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51" w:rsidRPr="00474CE4" w:rsidRDefault="00474CE4" w:rsidP="00EA24DD">
      <w:pPr>
        <w:jc w:val="center"/>
        <w:rPr>
          <w:sz w:val="36"/>
          <w:szCs w:val="36"/>
        </w:rPr>
      </w:pPr>
      <w:r w:rsidRPr="00474CE4">
        <w:rPr>
          <w:sz w:val="36"/>
          <w:szCs w:val="36"/>
        </w:rPr>
        <w:t>Rodney H. Brady</w:t>
      </w:r>
    </w:p>
    <w:p w:rsidR="00474CE4" w:rsidRDefault="00474CE4" w:rsidP="00EA24DD">
      <w:pPr>
        <w:jc w:val="center"/>
        <w:rPr>
          <w:sz w:val="32"/>
          <w:szCs w:val="32"/>
        </w:rPr>
      </w:pPr>
      <w:r w:rsidRPr="00474CE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1316819</wp:posOffset>
            </wp:positionH>
            <wp:positionV relativeFrom="page">
              <wp:posOffset>1125940</wp:posOffset>
            </wp:positionV>
            <wp:extent cx="3363595" cy="4697095"/>
            <wp:effectExtent l="0" t="0" r="8255" b="8255"/>
            <wp:wrapNone/>
            <wp:docPr id="1" name="Picture 1" descr="C:\Users\bstockberger\Pictures\RodBrady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tockberger\Pictures\RodBrady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CE4" w:rsidRDefault="00474CE4" w:rsidP="00EA24DD">
      <w:pPr>
        <w:jc w:val="center"/>
      </w:pPr>
      <w:bookmarkStart w:id="0" w:name="_GoBack"/>
      <w:bookmarkEnd w:id="0"/>
    </w:p>
    <w:sectPr w:rsidR="00474CE4" w:rsidSect="00474CE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DD"/>
    <w:rsid w:val="00474CE4"/>
    <w:rsid w:val="00700751"/>
    <w:rsid w:val="00E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D17CB-7F21-48E7-9F56-5A3B825F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Company>Weber State University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2</cp:revision>
  <dcterms:created xsi:type="dcterms:W3CDTF">2017-01-19T20:45:00Z</dcterms:created>
  <dcterms:modified xsi:type="dcterms:W3CDTF">2017-01-19T20:50:00Z</dcterms:modified>
</cp:coreProperties>
</file>