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5" w:rsidRPr="00BB253D" w:rsidRDefault="00BB253D" w:rsidP="00BB253D">
      <w:pPr>
        <w:jc w:val="center"/>
        <w:rPr>
          <w:sz w:val="32"/>
          <w:szCs w:val="32"/>
        </w:rPr>
      </w:pPr>
      <w:r w:rsidRPr="00BB253D">
        <w:rPr>
          <w:sz w:val="32"/>
          <w:szCs w:val="32"/>
        </w:rPr>
        <w:t>Fall 2015 ARCC Funded Projects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4608"/>
        <w:gridCol w:w="5310"/>
        <w:gridCol w:w="1620"/>
      </w:tblGrid>
      <w:tr w:rsidR="00BB253D" w:rsidTr="00BB253D">
        <w:tc>
          <w:tcPr>
            <w:tcW w:w="4608" w:type="dxa"/>
            <w:vAlign w:val="center"/>
          </w:tcPr>
          <w:p w:rsidR="00BB253D" w:rsidRPr="00BB253D" w:rsidRDefault="00BB253D" w:rsidP="00BB253D">
            <w:pPr>
              <w:jc w:val="center"/>
              <w:rPr>
                <w:b/>
              </w:rPr>
            </w:pPr>
            <w:r w:rsidRPr="00BB253D">
              <w:rPr>
                <w:b/>
              </w:rPr>
              <w:t>Name</w:t>
            </w:r>
          </w:p>
        </w:tc>
        <w:tc>
          <w:tcPr>
            <w:tcW w:w="5310" w:type="dxa"/>
            <w:vAlign w:val="center"/>
          </w:tcPr>
          <w:p w:rsidR="00BB253D" w:rsidRPr="00BB253D" w:rsidRDefault="00BB253D" w:rsidP="00BB253D">
            <w:pPr>
              <w:jc w:val="center"/>
              <w:rPr>
                <w:b/>
              </w:rPr>
            </w:pPr>
            <w:r w:rsidRPr="00BB253D">
              <w:rPr>
                <w:b/>
              </w:rPr>
              <w:t>Project Title</w:t>
            </w:r>
          </w:p>
        </w:tc>
        <w:tc>
          <w:tcPr>
            <w:tcW w:w="1620" w:type="dxa"/>
            <w:vAlign w:val="center"/>
          </w:tcPr>
          <w:p w:rsidR="00BB253D" w:rsidRPr="00BB253D" w:rsidRDefault="00BB253D" w:rsidP="00BB253D">
            <w:pPr>
              <w:jc w:val="center"/>
              <w:rPr>
                <w:b/>
              </w:rPr>
            </w:pPr>
            <w:r w:rsidRPr="00BB253D">
              <w:rPr>
                <w:b/>
              </w:rPr>
              <w:t>College</w:t>
            </w:r>
          </w:p>
        </w:tc>
      </w:tr>
      <w:tr w:rsidR="00BB253D" w:rsidTr="00BB253D">
        <w:tc>
          <w:tcPr>
            <w:tcW w:w="4608" w:type="dxa"/>
            <w:vAlign w:val="center"/>
          </w:tcPr>
          <w:p w:rsidR="00BB253D" w:rsidRDefault="00BB253D" w:rsidP="00BB253D">
            <w:pPr>
              <w:pStyle w:val="NoSpacing"/>
              <w:jc w:val="center"/>
            </w:pPr>
            <w:r>
              <w:t>Justin Jackson</w:t>
            </w:r>
          </w:p>
        </w:tc>
        <w:tc>
          <w:tcPr>
            <w:tcW w:w="5310" w:type="dxa"/>
            <w:vAlign w:val="center"/>
          </w:tcPr>
          <w:p w:rsidR="00BB253D" w:rsidRPr="00BB253D" w:rsidRDefault="00BB253D" w:rsidP="00BB253D">
            <w:pPr>
              <w:jc w:val="center"/>
              <w:rPr>
                <w:rFonts w:ascii="Times New Roman" w:hAnsi="Times New Roman" w:cs="Times New Roman"/>
              </w:rPr>
            </w:pPr>
            <w:r w:rsidRPr="00BB253D">
              <w:rPr>
                <w:rFonts w:ascii="Times New Roman" w:hAnsi="Times New Roman" w:cs="Times New Roman"/>
              </w:rPr>
              <w:t>Electrical and Computer Engineering Cadence Laboratory</w:t>
            </w:r>
          </w:p>
        </w:tc>
        <w:tc>
          <w:tcPr>
            <w:tcW w:w="1620" w:type="dxa"/>
            <w:vAlign w:val="center"/>
          </w:tcPr>
          <w:p w:rsidR="00BB253D" w:rsidRDefault="00BB253D" w:rsidP="00BB253D">
            <w:pPr>
              <w:jc w:val="center"/>
            </w:pPr>
            <w:r>
              <w:t>COAST</w:t>
            </w:r>
          </w:p>
        </w:tc>
      </w:tr>
      <w:tr w:rsidR="00BB253D" w:rsidTr="00BB253D">
        <w:tc>
          <w:tcPr>
            <w:tcW w:w="4608" w:type="dxa"/>
            <w:vAlign w:val="center"/>
          </w:tcPr>
          <w:p w:rsidR="00BB253D" w:rsidRDefault="00BB253D" w:rsidP="00BB253D">
            <w:pPr>
              <w:pStyle w:val="NoSpacing"/>
              <w:jc w:val="center"/>
            </w:pPr>
            <w:r>
              <w:t>Gina Shelley, Sheryl Rushton</w:t>
            </w:r>
          </w:p>
        </w:tc>
        <w:tc>
          <w:tcPr>
            <w:tcW w:w="5310" w:type="dxa"/>
            <w:vAlign w:val="center"/>
          </w:tcPr>
          <w:p w:rsidR="00BB253D" w:rsidRPr="00BB253D" w:rsidRDefault="00BB253D" w:rsidP="00BB253D">
            <w:pPr>
              <w:jc w:val="center"/>
              <w:rPr>
                <w:rFonts w:ascii="Times New Roman" w:hAnsi="Times New Roman" w:cs="Times New Roman"/>
              </w:rPr>
            </w:pPr>
            <w:r w:rsidRPr="00BB253D">
              <w:rPr>
                <w:rFonts w:ascii="Times New Roman" w:hAnsi="Times New Roman" w:cs="Times New Roman"/>
              </w:rPr>
              <w:t>Chromebook Faculty and Student Professional Development</w:t>
            </w:r>
          </w:p>
        </w:tc>
        <w:tc>
          <w:tcPr>
            <w:tcW w:w="1620" w:type="dxa"/>
            <w:vAlign w:val="center"/>
          </w:tcPr>
          <w:p w:rsidR="00BB253D" w:rsidRDefault="00BB253D" w:rsidP="00BB253D">
            <w:pPr>
              <w:jc w:val="center"/>
            </w:pPr>
            <w:r>
              <w:t>Education</w:t>
            </w:r>
          </w:p>
        </w:tc>
      </w:tr>
      <w:tr w:rsidR="00BB253D" w:rsidTr="00BB253D">
        <w:tc>
          <w:tcPr>
            <w:tcW w:w="4608" w:type="dxa"/>
            <w:vAlign w:val="center"/>
          </w:tcPr>
          <w:p w:rsidR="00BB253D" w:rsidRDefault="00BB253D" w:rsidP="00BB253D">
            <w:pPr>
              <w:pStyle w:val="NoSpacing"/>
              <w:jc w:val="center"/>
            </w:pPr>
            <w:r>
              <w:t xml:space="preserve">Victoria Ramirez, Toni </w:t>
            </w:r>
            <w:proofErr w:type="spellStart"/>
            <w:r>
              <w:t>Asay</w:t>
            </w:r>
            <w:proofErr w:type="spellEnd"/>
            <w:r>
              <w:t xml:space="preserve">, Genevieve Bates, Hal </w:t>
            </w:r>
            <w:proofErr w:type="spellStart"/>
            <w:r>
              <w:t>Crimmel</w:t>
            </w:r>
            <w:proofErr w:type="spellEnd"/>
            <w:r>
              <w:t xml:space="preserve">, Gary </w:t>
            </w:r>
            <w:proofErr w:type="spellStart"/>
            <w:r>
              <w:t>Dohrer</w:t>
            </w:r>
            <w:proofErr w:type="spellEnd"/>
            <w:r>
              <w:t xml:space="preserve">, Becky Jo </w:t>
            </w:r>
            <w:proofErr w:type="spellStart"/>
            <w:r>
              <w:t>Gesteland</w:t>
            </w:r>
            <w:proofErr w:type="spellEnd"/>
            <w:r>
              <w:t xml:space="preserve">, Debbie Murphy, William </w:t>
            </w:r>
            <w:proofErr w:type="spellStart"/>
            <w:r>
              <w:t>Pollett</w:t>
            </w:r>
            <w:proofErr w:type="spellEnd"/>
            <w:r>
              <w:t xml:space="preserve">,  John  </w:t>
            </w:r>
            <w:proofErr w:type="spellStart"/>
            <w:r>
              <w:t>Schwiebert</w:t>
            </w:r>
            <w:proofErr w:type="spellEnd"/>
            <w:r>
              <w:t xml:space="preserve">, Laura Stott,  Mali </w:t>
            </w:r>
            <w:proofErr w:type="spellStart"/>
            <w:r>
              <w:t>Subbiah</w:t>
            </w:r>
            <w:proofErr w:type="spellEnd"/>
            <w:r>
              <w:t xml:space="preserve">, Mikel </w:t>
            </w:r>
            <w:proofErr w:type="spellStart"/>
            <w:r>
              <w:t>Vause</w:t>
            </w:r>
            <w:proofErr w:type="spellEnd"/>
          </w:p>
          <w:p w:rsidR="00BB253D" w:rsidRDefault="00BB253D" w:rsidP="00BB253D">
            <w:pPr>
              <w:jc w:val="center"/>
            </w:pPr>
          </w:p>
        </w:tc>
        <w:tc>
          <w:tcPr>
            <w:tcW w:w="5310" w:type="dxa"/>
            <w:vAlign w:val="center"/>
          </w:tcPr>
          <w:p w:rsidR="00BB253D" w:rsidRPr="00BB253D" w:rsidRDefault="00BB253D" w:rsidP="00BB253D">
            <w:pPr>
              <w:jc w:val="center"/>
              <w:rPr>
                <w:rFonts w:ascii="Times New Roman" w:hAnsi="Times New Roman" w:cs="Times New Roman"/>
              </w:rPr>
            </w:pPr>
            <w:r w:rsidRPr="00BB253D">
              <w:rPr>
                <w:rFonts w:ascii="Times New Roman" w:hAnsi="Times New Roman" w:cs="Times New Roman"/>
              </w:rPr>
              <w:t>Digital Display Signage Installed in Elizabeth Hall to Educate/Inform Students of Courses and Events</w:t>
            </w:r>
          </w:p>
        </w:tc>
        <w:tc>
          <w:tcPr>
            <w:tcW w:w="1620" w:type="dxa"/>
            <w:vAlign w:val="center"/>
          </w:tcPr>
          <w:p w:rsidR="00BB253D" w:rsidRDefault="002F6A07" w:rsidP="00BB253D">
            <w:pPr>
              <w:jc w:val="center"/>
            </w:pPr>
            <w:r>
              <w:t>Arts and Humanities</w:t>
            </w:r>
          </w:p>
        </w:tc>
      </w:tr>
    </w:tbl>
    <w:p w:rsidR="00BB253D" w:rsidRDefault="00BB253D"/>
    <w:p w:rsidR="00BD269F" w:rsidRDefault="00BD269F">
      <w:r>
        <w:t>Total Amount Funded: $21,115.00</w:t>
      </w:r>
    </w:p>
    <w:p w:rsidR="00BD269F" w:rsidRDefault="00BD269F">
      <w:r>
        <w:t>Total Projects Submitted: 6</w:t>
      </w:r>
    </w:p>
    <w:p w:rsidR="00BD269F" w:rsidRDefault="00BD269F">
      <w:r>
        <w:t>Total Projects Funded: 3 (2 Full, 1 Partial)</w:t>
      </w:r>
      <w:bookmarkStart w:id="0" w:name="_GoBack"/>
      <w:bookmarkEnd w:id="0"/>
    </w:p>
    <w:sectPr w:rsidR="00BD269F" w:rsidSect="00BB25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D"/>
    <w:rsid w:val="002F6A07"/>
    <w:rsid w:val="00BB253D"/>
    <w:rsid w:val="00BD269F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0BF16-F28A-4810-B4F4-B047CC66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BB253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D8CD-F296-46D7-8FAA-2458ABD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weidman</dc:creator>
  <cp:lastModifiedBy>Drew Weidman</cp:lastModifiedBy>
  <cp:revision>4</cp:revision>
  <dcterms:created xsi:type="dcterms:W3CDTF">2016-04-07T18:34:00Z</dcterms:created>
  <dcterms:modified xsi:type="dcterms:W3CDTF">2016-04-07T20:00:00Z</dcterms:modified>
</cp:coreProperties>
</file>