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0849" w14:textId="42998734" w:rsidR="00E5442A" w:rsidRPr="00E5442A" w:rsidRDefault="00E5442A" w:rsidP="00E5442A">
      <w:pPr>
        <w:pStyle w:val="NoSpacing"/>
        <w:rPr>
          <w:rFonts w:ascii="Times New Roman" w:hAnsi="Times New Roman"/>
          <w:i/>
          <w:sz w:val="24"/>
          <w:szCs w:val="24"/>
        </w:rPr>
      </w:pP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sidRPr="00E5442A">
        <w:rPr>
          <w:rFonts w:ascii="Times New Roman" w:hAnsi="Times New Roman"/>
          <w:b/>
          <w:sz w:val="24"/>
          <w:szCs w:val="24"/>
        </w:rPr>
        <w:tab/>
      </w:r>
      <w:r>
        <w:rPr>
          <w:rFonts w:ascii="Times New Roman" w:hAnsi="Times New Roman"/>
          <w:b/>
          <w:sz w:val="24"/>
          <w:szCs w:val="24"/>
        </w:rPr>
        <w:t xml:space="preserve">      </w:t>
      </w:r>
      <w:r w:rsidR="00E25050">
        <w:rPr>
          <w:rFonts w:ascii="Times New Roman" w:hAnsi="Times New Roman"/>
          <w:i/>
          <w:sz w:val="24"/>
          <w:szCs w:val="24"/>
        </w:rPr>
        <w:t>Proposed 9.10</w:t>
      </w:r>
      <w:r w:rsidR="00A4616C">
        <w:rPr>
          <w:rFonts w:ascii="Times New Roman" w:hAnsi="Times New Roman"/>
          <w:i/>
          <w:sz w:val="24"/>
          <w:szCs w:val="24"/>
        </w:rPr>
        <w:t>.15</w:t>
      </w:r>
    </w:p>
    <w:p w14:paraId="26B2B103" w14:textId="77777777" w:rsidR="00E5442A" w:rsidRDefault="00E5442A" w:rsidP="00E5442A">
      <w:pPr>
        <w:pStyle w:val="NoSpacing"/>
        <w:jc w:val="center"/>
        <w:rPr>
          <w:rFonts w:ascii="Times New Roman" w:hAnsi="Times New Roman"/>
          <w:sz w:val="24"/>
          <w:szCs w:val="24"/>
        </w:rPr>
      </w:pPr>
    </w:p>
    <w:p w14:paraId="303D876C" w14:textId="69C3C41B" w:rsidR="00E5442A" w:rsidRDefault="00E5442A" w:rsidP="00E5442A">
      <w:pPr>
        <w:pStyle w:val="NoSpacing"/>
        <w:jc w:val="center"/>
        <w:rPr>
          <w:rFonts w:ascii="Times New Roman" w:hAnsi="Times New Roman"/>
          <w:sz w:val="24"/>
          <w:szCs w:val="24"/>
        </w:rPr>
      </w:pPr>
      <w:r w:rsidRPr="00E5442A">
        <w:rPr>
          <w:rFonts w:ascii="Times New Roman" w:hAnsi="Times New Roman"/>
          <w:sz w:val="24"/>
          <w:szCs w:val="24"/>
        </w:rPr>
        <w:t>EXEC</w:t>
      </w:r>
      <w:r w:rsidR="00A60D0A">
        <w:rPr>
          <w:rFonts w:ascii="Times New Roman" w:hAnsi="Times New Roman"/>
          <w:sz w:val="24"/>
          <w:szCs w:val="24"/>
        </w:rPr>
        <w:t>U</w:t>
      </w:r>
      <w:r w:rsidR="00A4616C">
        <w:rPr>
          <w:rFonts w:ascii="Times New Roman" w:hAnsi="Times New Roman"/>
          <w:sz w:val="24"/>
          <w:szCs w:val="24"/>
        </w:rPr>
        <w:t xml:space="preserve">TIVE COMMITTEE CHARGES FOR </w:t>
      </w:r>
      <w:r w:rsidR="00A60D0A">
        <w:rPr>
          <w:rFonts w:ascii="Times New Roman" w:hAnsi="Times New Roman"/>
          <w:sz w:val="24"/>
          <w:szCs w:val="24"/>
        </w:rPr>
        <w:t>2015</w:t>
      </w:r>
      <w:r w:rsidR="00A4616C">
        <w:rPr>
          <w:rFonts w:ascii="Times New Roman" w:hAnsi="Times New Roman"/>
          <w:sz w:val="24"/>
          <w:szCs w:val="24"/>
        </w:rPr>
        <w:t>-2016</w:t>
      </w:r>
      <w:bookmarkStart w:id="0" w:name="_GoBack"/>
      <w:bookmarkEnd w:id="0"/>
    </w:p>
    <w:p w14:paraId="43811114" w14:textId="77777777" w:rsidR="00E5442A" w:rsidRPr="00E5442A" w:rsidRDefault="00E5442A" w:rsidP="00E5442A">
      <w:pPr>
        <w:pStyle w:val="NoSpacing"/>
        <w:jc w:val="center"/>
        <w:rPr>
          <w:rFonts w:ascii="Times New Roman" w:hAnsi="Times New Roman"/>
          <w:sz w:val="24"/>
          <w:szCs w:val="24"/>
        </w:rPr>
      </w:pPr>
    </w:p>
    <w:p w14:paraId="4978F3BF" w14:textId="77777777" w:rsidR="002C415D" w:rsidRPr="00E5442A" w:rsidRDefault="00E5442A" w:rsidP="00E544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687C" w:rsidRPr="00E5442A">
        <w:rPr>
          <w:rFonts w:ascii="Times New Roman" w:hAnsi="Times New Roman"/>
          <w:sz w:val="24"/>
          <w:szCs w:val="24"/>
        </w:rPr>
        <w:t>Drew Weidman</w:t>
      </w:r>
      <w:r>
        <w:rPr>
          <w:rFonts w:ascii="Times New Roman" w:hAnsi="Times New Roman"/>
          <w:sz w:val="24"/>
          <w:szCs w:val="24"/>
        </w:rPr>
        <w:t>, Chair</w:t>
      </w:r>
    </w:p>
    <w:p w14:paraId="402BCB2A" w14:textId="11CCA35F" w:rsidR="00AE687C" w:rsidRPr="00E5442A" w:rsidRDefault="00A4616C" w:rsidP="00E544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Jennifer Ostrowski</w:t>
      </w:r>
      <w:r w:rsidR="00E5442A">
        <w:rPr>
          <w:rFonts w:ascii="Times New Roman" w:hAnsi="Times New Roman"/>
          <w:sz w:val="24"/>
          <w:szCs w:val="24"/>
        </w:rPr>
        <w:t>, Liaison</w:t>
      </w:r>
    </w:p>
    <w:p w14:paraId="7687B072" w14:textId="025C7A64" w:rsidR="00E5442A" w:rsidRPr="00E5442A" w:rsidRDefault="00E5442A" w:rsidP="00E5442A">
      <w:pPr>
        <w:pStyle w:val="NoSpacing"/>
        <w:rPr>
          <w:rFonts w:ascii="Times New Roman" w:hAnsi="Times New Roman"/>
          <w:sz w:val="24"/>
          <w:szCs w:val="24"/>
        </w:rPr>
      </w:pPr>
      <w:r w:rsidRPr="00E5442A">
        <w:rPr>
          <w:rFonts w:ascii="Times New Roman" w:hAnsi="Times New Roman"/>
          <w:sz w:val="24"/>
          <w:szCs w:val="24"/>
        </w:rPr>
        <w:t xml:space="preserve"> </w:t>
      </w:r>
    </w:p>
    <w:p w14:paraId="4E890A69" w14:textId="77777777" w:rsidR="00286490" w:rsidRPr="00E5442A" w:rsidRDefault="002C415D" w:rsidP="00E5442A">
      <w:pPr>
        <w:pStyle w:val="NoSpacing"/>
        <w:jc w:val="center"/>
        <w:rPr>
          <w:rFonts w:ascii="Times New Roman" w:hAnsi="Times New Roman"/>
          <w:caps/>
          <w:sz w:val="24"/>
          <w:szCs w:val="24"/>
          <w:u w:val="single"/>
        </w:rPr>
      </w:pPr>
      <w:r w:rsidRPr="00E5442A">
        <w:rPr>
          <w:rFonts w:ascii="Times New Roman" w:hAnsi="Times New Roman"/>
          <w:caps/>
          <w:sz w:val="24"/>
          <w:szCs w:val="24"/>
          <w:u w:val="single"/>
        </w:rPr>
        <w:t>Academic Resources and Computing (ARCC)</w:t>
      </w:r>
    </w:p>
    <w:p w14:paraId="7A6147DD" w14:textId="77777777" w:rsidR="00755B63" w:rsidRPr="00755B63" w:rsidRDefault="00755B63" w:rsidP="00755B63">
      <w:pPr>
        <w:tabs>
          <w:tab w:val="center" w:pos="486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0"/>
        </w:rPr>
      </w:pP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p>
    <w:p w14:paraId="010EF4CE" w14:textId="77777777" w:rsidR="00755B63" w:rsidRPr="00755B63" w:rsidRDefault="00755B63" w:rsidP="00755B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36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i/>
          <w:sz w:val="24"/>
          <w:szCs w:val="20"/>
        </w:rPr>
      </w:pPr>
      <w:r w:rsidRPr="00755B63">
        <w:rPr>
          <w:rFonts w:ascii="Times New Roman" w:eastAsia="Times New Roman" w:hAnsi="Times New Roman"/>
          <w:i/>
          <w:sz w:val="24"/>
          <w:szCs w:val="20"/>
        </w:rPr>
        <w:t>PPM 1-13, Article 5, Section 4.1:  The Committee on Academic Resources and Computing shall recommend policies and operational procedures on the acquisition and utilization of computers and academic resource material.</w:t>
      </w:r>
    </w:p>
    <w:p w14:paraId="35D23EB4" w14:textId="77777777" w:rsidR="00755B63" w:rsidRDefault="00755B63" w:rsidP="00E5442A">
      <w:pPr>
        <w:pStyle w:val="NoSpacing"/>
        <w:rPr>
          <w:rFonts w:ascii="Times New Roman" w:hAnsi="Times New Roman"/>
          <w:sz w:val="24"/>
          <w:szCs w:val="24"/>
          <w:u w:val="single"/>
        </w:rPr>
      </w:pPr>
    </w:p>
    <w:p w14:paraId="5DBC5E40" w14:textId="77777777" w:rsidR="004B4A89" w:rsidRPr="00E5442A" w:rsidRDefault="004B4A89" w:rsidP="00E5442A">
      <w:pPr>
        <w:pStyle w:val="NoSpacing"/>
        <w:tabs>
          <w:tab w:val="left" w:pos="360"/>
        </w:tabs>
        <w:rPr>
          <w:rFonts w:ascii="Times New Roman" w:hAnsi="Times New Roman"/>
          <w:sz w:val="24"/>
          <w:szCs w:val="24"/>
          <w:u w:val="single"/>
        </w:rPr>
      </w:pPr>
      <w:r w:rsidRPr="00E5442A">
        <w:rPr>
          <w:rFonts w:ascii="Times New Roman" w:hAnsi="Times New Roman"/>
          <w:sz w:val="24"/>
          <w:szCs w:val="24"/>
          <w:u w:val="single"/>
        </w:rPr>
        <w:t>Charges</w:t>
      </w:r>
    </w:p>
    <w:p w14:paraId="1E78A0E8" w14:textId="77777777" w:rsidR="00614B6F" w:rsidRDefault="00E5442A" w:rsidP="00D028A7">
      <w:pPr>
        <w:pStyle w:val="NoSpacing"/>
        <w:tabs>
          <w:tab w:val="left" w:pos="360"/>
        </w:tabs>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14B6F" w:rsidRPr="00E5442A">
        <w:rPr>
          <w:rFonts w:ascii="Times New Roman" w:hAnsi="Times New Roman"/>
          <w:sz w:val="24"/>
          <w:szCs w:val="24"/>
        </w:rPr>
        <w:t>Allocate ARCC resources</w:t>
      </w:r>
      <w:r w:rsidR="00A60D0A">
        <w:rPr>
          <w:rFonts w:ascii="Times New Roman" w:hAnsi="Times New Roman"/>
          <w:sz w:val="24"/>
          <w:szCs w:val="24"/>
        </w:rPr>
        <w:t xml:space="preserve"> (Fall and Spring)</w:t>
      </w:r>
      <w:r w:rsidR="00614B6F" w:rsidRPr="00E5442A">
        <w:rPr>
          <w:rFonts w:ascii="Times New Roman" w:hAnsi="Times New Roman"/>
          <w:sz w:val="24"/>
          <w:szCs w:val="24"/>
        </w:rPr>
        <w:t>, including Dee Family Technology Grant funds, using consistent, objective, fair and reaso</w:t>
      </w:r>
      <w:r w:rsidR="00EE3B45" w:rsidRPr="00E5442A">
        <w:rPr>
          <w:rFonts w:ascii="Times New Roman" w:hAnsi="Times New Roman"/>
          <w:sz w:val="24"/>
          <w:szCs w:val="24"/>
        </w:rPr>
        <w:t xml:space="preserve">nable criteria. </w:t>
      </w:r>
    </w:p>
    <w:p w14:paraId="62C37B65" w14:textId="77777777" w:rsidR="005F6903" w:rsidRDefault="005F6903" w:rsidP="00D028A7">
      <w:pPr>
        <w:pStyle w:val="NoSpacing"/>
        <w:tabs>
          <w:tab w:val="left" w:pos="360"/>
        </w:tabs>
        <w:ind w:left="360" w:hanging="360"/>
        <w:rPr>
          <w:rFonts w:ascii="Times New Roman" w:hAnsi="Times New Roman"/>
          <w:sz w:val="24"/>
          <w:szCs w:val="24"/>
        </w:rPr>
      </w:pPr>
    </w:p>
    <w:p w14:paraId="6540589B" w14:textId="77777777" w:rsidR="007A73FE" w:rsidRDefault="00E5442A" w:rsidP="00D028A7">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14B6F" w:rsidRPr="00E5442A">
        <w:rPr>
          <w:rFonts w:ascii="Times New Roman" w:hAnsi="Times New Roman"/>
          <w:sz w:val="24"/>
          <w:szCs w:val="24"/>
        </w:rPr>
        <w:t>Review fundin</w:t>
      </w:r>
      <w:r w:rsidR="00EE3B45" w:rsidRPr="00E5442A">
        <w:rPr>
          <w:rFonts w:ascii="Times New Roman" w:hAnsi="Times New Roman"/>
          <w:sz w:val="24"/>
          <w:szCs w:val="24"/>
        </w:rPr>
        <w:t>g</w:t>
      </w:r>
      <w:r w:rsidR="00614B6F" w:rsidRPr="00E5442A">
        <w:rPr>
          <w:rFonts w:ascii="Times New Roman" w:hAnsi="Times New Roman"/>
          <w:sz w:val="24"/>
          <w:szCs w:val="24"/>
        </w:rPr>
        <w:t xml:space="preserve"> criteria and procedures for ARCC</w:t>
      </w:r>
      <w:r w:rsidR="00A60D0A">
        <w:rPr>
          <w:rFonts w:ascii="Times New Roman" w:hAnsi="Times New Roman"/>
          <w:sz w:val="24"/>
          <w:szCs w:val="24"/>
        </w:rPr>
        <w:t xml:space="preserve"> and Dee Family Technology</w:t>
      </w:r>
      <w:r w:rsidR="00614B6F" w:rsidRPr="00E5442A">
        <w:rPr>
          <w:rFonts w:ascii="Times New Roman" w:hAnsi="Times New Roman"/>
          <w:sz w:val="24"/>
          <w:szCs w:val="24"/>
        </w:rPr>
        <w:t xml:space="preserve"> for possible revision or </w:t>
      </w:r>
      <w:r w:rsidR="0068337B" w:rsidRPr="00E5442A">
        <w:rPr>
          <w:rFonts w:ascii="Times New Roman" w:hAnsi="Times New Roman"/>
          <w:sz w:val="24"/>
          <w:szCs w:val="24"/>
        </w:rPr>
        <w:t>clarification</w:t>
      </w:r>
      <w:r w:rsidR="00614B6F" w:rsidRPr="00E5442A">
        <w:rPr>
          <w:rFonts w:ascii="Times New Roman" w:hAnsi="Times New Roman"/>
          <w:sz w:val="24"/>
          <w:szCs w:val="24"/>
        </w:rPr>
        <w:t>.</w:t>
      </w:r>
    </w:p>
    <w:p w14:paraId="7094319C" w14:textId="77777777" w:rsidR="00755B63" w:rsidRDefault="00755B63" w:rsidP="00E5442A">
      <w:pPr>
        <w:pStyle w:val="NoSpacing"/>
        <w:tabs>
          <w:tab w:val="left" w:pos="360"/>
        </w:tabs>
        <w:rPr>
          <w:rFonts w:ascii="Times New Roman" w:hAnsi="Times New Roman"/>
          <w:sz w:val="24"/>
          <w:szCs w:val="24"/>
        </w:rPr>
      </w:pPr>
    </w:p>
    <w:p w14:paraId="00401ED1" w14:textId="77777777" w:rsidR="00EE3B45" w:rsidRDefault="00755B63" w:rsidP="00E5442A">
      <w:pPr>
        <w:pStyle w:val="NoSpacing"/>
        <w:tabs>
          <w:tab w:val="left" w:pos="360"/>
        </w:tabs>
        <w:rPr>
          <w:rFonts w:ascii="Times New Roman" w:hAnsi="Times New Roman"/>
          <w:sz w:val="24"/>
          <w:szCs w:val="24"/>
        </w:rPr>
      </w:pPr>
      <w:r>
        <w:rPr>
          <w:rFonts w:ascii="Times New Roman" w:hAnsi="Times New Roman"/>
          <w:sz w:val="24"/>
          <w:szCs w:val="24"/>
        </w:rPr>
        <w:t>3</w:t>
      </w:r>
      <w:r w:rsidR="00E5442A">
        <w:rPr>
          <w:rFonts w:ascii="Times New Roman" w:hAnsi="Times New Roman"/>
          <w:sz w:val="24"/>
          <w:szCs w:val="24"/>
        </w:rPr>
        <w:t>.</w:t>
      </w:r>
      <w:r w:rsidR="00E5442A">
        <w:rPr>
          <w:rFonts w:ascii="Times New Roman" w:hAnsi="Times New Roman"/>
          <w:sz w:val="24"/>
          <w:szCs w:val="24"/>
        </w:rPr>
        <w:tab/>
      </w:r>
      <w:r w:rsidR="00EE3B45" w:rsidRPr="00E5442A">
        <w:rPr>
          <w:rFonts w:ascii="Times New Roman" w:hAnsi="Times New Roman"/>
          <w:sz w:val="24"/>
          <w:szCs w:val="24"/>
        </w:rPr>
        <w:t xml:space="preserve">Assess faculty and student computer needs, solicit faculty input and lobby for faculty </w:t>
      </w:r>
      <w:r w:rsidR="00E5442A">
        <w:rPr>
          <w:rFonts w:ascii="Times New Roman" w:hAnsi="Times New Roman"/>
          <w:sz w:val="24"/>
          <w:szCs w:val="24"/>
        </w:rPr>
        <w:tab/>
      </w:r>
      <w:r w:rsidR="00EE3B45" w:rsidRPr="00E5442A">
        <w:rPr>
          <w:rFonts w:ascii="Times New Roman" w:hAnsi="Times New Roman"/>
          <w:sz w:val="24"/>
          <w:szCs w:val="24"/>
        </w:rPr>
        <w:t>computer-related interests.</w:t>
      </w:r>
    </w:p>
    <w:p w14:paraId="36EAF631" w14:textId="77777777" w:rsidR="00755B63" w:rsidRPr="00E5442A" w:rsidRDefault="00755B63" w:rsidP="00E5442A">
      <w:pPr>
        <w:pStyle w:val="NoSpacing"/>
        <w:tabs>
          <w:tab w:val="left" w:pos="360"/>
        </w:tabs>
        <w:rPr>
          <w:rFonts w:ascii="Times New Roman" w:hAnsi="Times New Roman"/>
          <w:sz w:val="24"/>
          <w:szCs w:val="24"/>
        </w:rPr>
      </w:pPr>
    </w:p>
    <w:p w14:paraId="6EF38D77" w14:textId="77777777" w:rsidR="00EE3B45" w:rsidRDefault="00755B63" w:rsidP="00E5442A">
      <w:pPr>
        <w:pStyle w:val="NoSpacing"/>
        <w:tabs>
          <w:tab w:val="left" w:pos="360"/>
        </w:tabs>
        <w:rPr>
          <w:rFonts w:ascii="Times New Roman" w:hAnsi="Times New Roman"/>
          <w:sz w:val="24"/>
          <w:szCs w:val="24"/>
        </w:rPr>
      </w:pPr>
      <w:r>
        <w:rPr>
          <w:rFonts w:ascii="Times New Roman" w:hAnsi="Times New Roman"/>
          <w:sz w:val="24"/>
          <w:szCs w:val="24"/>
        </w:rPr>
        <w:t>4</w:t>
      </w:r>
      <w:r w:rsidR="00E5442A">
        <w:rPr>
          <w:rFonts w:ascii="Times New Roman" w:hAnsi="Times New Roman"/>
          <w:sz w:val="24"/>
          <w:szCs w:val="24"/>
        </w:rPr>
        <w:t>.</w:t>
      </w:r>
      <w:r w:rsidR="00E5442A">
        <w:rPr>
          <w:rFonts w:ascii="Times New Roman" w:hAnsi="Times New Roman"/>
          <w:sz w:val="24"/>
          <w:szCs w:val="24"/>
        </w:rPr>
        <w:tab/>
      </w:r>
      <w:r w:rsidR="00E714A7" w:rsidRPr="00E5442A">
        <w:rPr>
          <w:rFonts w:ascii="Times New Roman" w:hAnsi="Times New Roman"/>
          <w:sz w:val="24"/>
          <w:szCs w:val="24"/>
        </w:rPr>
        <w:t xml:space="preserve">Examine product implementation in computer labs to determine if some products could be </w:t>
      </w:r>
      <w:r w:rsidR="00E5442A">
        <w:rPr>
          <w:rFonts w:ascii="Times New Roman" w:hAnsi="Times New Roman"/>
          <w:sz w:val="24"/>
          <w:szCs w:val="24"/>
        </w:rPr>
        <w:tab/>
      </w:r>
      <w:r w:rsidR="00E714A7" w:rsidRPr="00E5442A">
        <w:rPr>
          <w:rFonts w:ascii="Times New Roman" w:hAnsi="Times New Roman"/>
          <w:sz w:val="24"/>
          <w:szCs w:val="24"/>
        </w:rPr>
        <w:t>used on a campus-wide basis.</w:t>
      </w:r>
    </w:p>
    <w:p w14:paraId="10870A64" w14:textId="77777777" w:rsidR="00755B63" w:rsidRPr="00E5442A" w:rsidRDefault="00755B63" w:rsidP="00E5442A">
      <w:pPr>
        <w:pStyle w:val="NoSpacing"/>
        <w:tabs>
          <w:tab w:val="left" w:pos="360"/>
        </w:tabs>
        <w:rPr>
          <w:rFonts w:ascii="Times New Roman" w:hAnsi="Times New Roman"/>
          <w:sz w:val="24"/>
          <w:szCs w:val="24"/>
        </w:rPr>
      </w:pPr>
    </w:p>
    <w:p w14:paraId="27A6510E" w14:textId="77777777" w:rsidR="00C3352A" w:rsidRDefault="00755B63" w:rsidP="00E5442A">
      <w:pPr>
        <w:pStyle w:val="NoSpacing"/>
        <w:tabs>
          <w:tab w:val="left" w:pos="360"/>
        </w:tabs>
        <w:rPr>
          <w:rFonts w:ascii="Times New Roman" w:hAnsi="Times New Roman"/>
          <w:sz w:val="24"/>
          <w:szCs w:val="24"/>
        </w:rPr>
      </w:pPr>
      <w:r>
        <w:rPr>
          <w:rFonts w:ascii="Times New Roman" w:hAnsi="Times New Roman"/>
          <w:sz w:val="24"/>
          <w:szCs w:val="24"/>
        </w:rPr>
        <w:t>5.</w:t>
      </w:r>
      <w:r w:rsidR="00E5442A">
        <w:rPr>
          <w:rFonts w:ascii="Times New Roman" w:hAnsi="Times New Roman"/>
          <w:sz w:val="24"/>
          <w:szCs w:val="24"/>
        </w:rPr>
        <w:tab/>
      </w:r>
      <w:r w:rsidR="00C3352A" w:rsidRPr="00E5442A">
        <w:rPr>
          <w:rFonts w:ascii="Times New Roman" w:hAnsi="Times New Roman"/>
          <w:sz w:val="24"/>
          <w:szCs w:val="24"/>
        </w:rPr>
        <w:t xml:space="preserve">Review (with computing support) standards and policies for hardware and software </w:t>
      </w:r>
      <w:r w:rsidR="00E5442A">
        <w:rPr>
          <w:rFonts w:ascii="Times New Roman" w:hAnsi="Times New Roman"/>
          <w:sz w:val="24"/>
          <w:szCs w:val="24"/>
        </w:rPr>
        <w:tab/>
      </w:r>
      <w:r w:rsidR="00C3352A" w:rsidRPr="00E5442A">
        <w:rPr>
          <w:rFonts w:ascii="Times New Roman" w:hAnsi="Times New Roman"/>
          <w:sz w:val="24"/>
          <w:szCs w:val="24"/>
        </w:rPr>
        <w:t>purchases.</w:t>
      </w:r>
    </w:p>
    <w:p w14:paraId="32805ECD" w14:textId="77777777" w:rsidR="00755B63" w:rsidRPr="00E5442A" w:rsidRDefault="00755B63" w:rsidP="00E5442A">
      <w:pPr>
        <w:pStyle w:val="NoSpacing"/>
        <w:tabs>
          <w:tab w:val="left" w:pos="360"/>
        </w:tabs>
        <w:rPr>
          <w:rFonts w:ascii="Times New Roman" w:hAnsi="Times New Roman"/>
          <w:sz w:val="24"/>
          <w:szCs w:val="24"/>
        </w:rPr>
      </w:pPr>
    </w:p>
    <w:p w14:paraId="01C1BAB7" w14:textId="77777777" w:rsidR="00E714A7" w:rsidRDefault="00755B63" w:rsidP="00E5442A">
      <w:pPr>
        <w:pStyle w:val="NoSpacing"/>
        <w:tabs>
          <w:tab w:val="left" w:pos="360"/>
        </w:tabs>
        <w:rPr>
          <w:rFonts w:ascii="Times New Roman" w:hAnsi="Times New Roman"/>
          <w:sz w:val="24"/>
          <w:szCs w:val="24"/>
        </w:rPr>
      </w:pPr>
      <w:r>
        <w:rPr>
          <w:rFonts w:ascii="Times New Roman" w:hAnsi="Times New Roman"/>
          <w:sz w:val="24"/>
          <w:szCs w:val="24"/>
        </w:rPr>
        <w:t>6</w:t>
      </w:r>
      <w:r w:rsidR="00E5442A">
        <w:rPr>
          <w:rFonts w:ascii="Times New Roman" w:hAnsi="Times New Roman"/>
          <w:sz w:val="24"/>
          <w:szCs w:val="24"/>
        </w:rPr>
        <w:t>.</w:t>
      </w:r>
      <w:r w:rsidR="00E5442A">
        <w:rPr>
          <w:rFonts w:ascii="Times New Roman" w:hAnsi="Times New Roman"/>
          <w:sz w:val="24"/>
          <w:szCs w:val="24"/>
        </w:rPr>
        <w:tab/>
      </w:r>
      <w:r w:rsidR="00C3352A" w:rsidRPr="00E5442A">
        <w:rPr>
          <w:rFonts w:ascii="Times New Roman" w:hAnsi="Times New Roman"/>
          <w:sz w:val="24"/>
          <w:szCs w:val="24"/>
        </w:rPr>
        <w:t xml:space="preserve">Maintain close communication with other computer resource entities on campus, including </w:t>
      </w:r>
      <w:r w:rsidR="00E5442A">
        <w:rPr>
          <w:rFonts w:ascii="Times New Roman" w:hAnsi="Times New Roman"/>
          <w:sz w:val="24"/>
          <w:szCs w:val="24"/>
        </w:rPr>
        <w:tab/>
      </w:r>
      <w:r w:rsidR="00C3352A" w:rsidRPr="00E5442A">
        <w:rPr>
          <w:rFonts w:ascii="Times New Roman" w:hAnsi="Times New Roman"/>
          <w:sz w:val="24"/>
          <w:szCs w:val="24"/>
        </w:rPr>
        <w:t>CE and IT online instruction.</w:t>
      </w:r>
    </w:p>
    <w:p w14:paraId="0061CC0E" w14:textId="77777777" w:rsidR="005F6903" w:rsidRDefault="005F6903" w:rsidP="00E5442A">
      <w:pPr>
        <w:pStyle w:val="NoSpacing"/>
        <w:tabs>
          <w:tab w:val="left" w:pos="360"/>
        </w:tabs>
        <w:rPr>
          <w:rFonts w:ascii="Times New Roman" w:hAnsi="Times New Roman"/>
          <w:sz w:val="24"/>
          <w:szCs w:val="24"/>
        </w:rPr>
      </w:pPr>
    </w:p>
    <w:p w14:paraId="187E9031" w14:textId="77777777" w:rsidR="00C3352A" w:rsidRDefault="00755B63" w:rsidP="00E5442A">
      <w:pPr>
        <w:pStyle w:val="NoSpacing"/>
        <w:tabs>
          <w:tab w:val="left" w:pos="360"/>
        </w:tabs>
        <w:rPr>
          <w:rFonts w:ascii="Times New Roman" w:hAnsi="Times New Roman"/>
          <w:sz w:val="24"/>
          <w:szCs w:val="24"/>
        </w:rPr>
      </w:pPr>
      <w:r>
        <w:rPr>
          <w:rFonts w:ascii="Times New Roman" w:hAnsi="Times New Roman"/>
          <w:sz w:val="24"/>
          <w:szCs w:val="24"/>
        </w:rPr>
        <w:t>7</w:t>
      </w:r>
      <w:r w:rsidR="00E5442A">
        <w:rPr>
          <w:rFonts w:ascii="Times New Roman" w:hAnsi="Times New Roman"/>
          <w:sz w:val="24"/>
          <w:szCs w:val="24"/>
        </w:rPr>
        <w:t>.</w:t>
      </w:r>
      <w:r w:rsidR="00E5442A">
        <w:rPr>
          <w:rFonts w:ascii="Times New Roman" w:hAnsi="Times New Roman"/>
          <w:sz w:val="24"/>
          <w:szCs w:val="24"/>
        </w:rPr>
        <w:tab/>
      </w:r>
      <w:r w:rsidR="00C3352A" w:rsidRPr="00E5442A">
        <w:rPr>
          <w:rFonts w:ascii="Times New Roman" w:hAnsi="Times New Roman"/>
          <w:sz w:val="24"/>
          <w:szCs w:val="24"/>
        </w:rPr>
        <w:t>Align ARCC process with</w:t>
      </w:r>
      <w:r w:rsidR="00EC0720" w:rsidRPr="00E5442A">
        <w:rPr>
          <w:rFonts w:ascii="Times New Roman" w:hAnsi="Times New Roman"/>
          <w:sz w:val="24"/>
          <w:szCs w:val="24"/>
        </w:rPr>
        <w:t xml:space="preserve"> </w:t>
      </w:r>
      <w:r w:rsidR="00C3352A" w:rsidRPr="00E5442A">
        <w:rPr>
          <w:rFonts w:ascii="Times New Roman" w:hAnsi="Times New Roman"/>
          <w:sz w:val="24"/>
          <w:szCs w:val="24"/>
        </w:rPr>
        <w:t>the ITAC (Information Technology Advisory Council) process.</w:t>
      </w:r>
    </w:p>
    <w:p w14:paraId="1A782ECA" w14:textId="77777777" w:rsidR="00A60D0A" w:rsidRDefault="00A60D0A" w:rsidP="00E5442A">
      <w:pPr>
        <w:pStyle w:val="NoSpacing"/>
        <w:tabs>
          <w:tab w:val="left" w:pos="360"/>
        </w:tabs>
        <w:rPr>
          <w:rFonts w:ascii="Times New Roman" w:hAnsi="Times New Roman"/>
          <w:sz w:val="24"/>
          <w:szCs w:val="24"/>
        </w:rPr>
      </w:pPr>
    </w:p>
    <w:p w14:paraId="0FA7B0F6" w14:textId="44673C2B" w:rsidR="00A15B20" w:rsidRPr="00A15B20" w:rsidRDefault="00A4616C" w:rsidP="00A15B20">
      <w:pPr>
        <w:pStyle w:val="NoSpacing"/>
        <w:tabs>
          <w:tab w:val="left" w:pos="360"/>
          <w:tab w:val="left" w:pos="720"/>
          <w:tab w:val="left" w:pos="1440"/>
        </w:tabs>
        <w:rPr>
          <w:rFonts w:ascii="Times New Roman" w:hAnsi="Times New Roman"/>
          <w:sz w:val="24"/>
        </w:rPr>
      </w:pPr>
      <w:r>
        <w:rPr>
          <w:rFonts w:ascii="Times New Roman" w:hAnsi="Times New Roman"/>
          <w:sz w:val="24"/>
          <w:szCs w:val="24"/>
        </w:rPr>
        <w:t>8</w:t>
      </w:r>
      <w:r w:rsidR="00A60D0A">
        <w:rPr>
          <w:rFonts w:ascii="Times New Roman" w:hAnsi="Times New Roman"/>
          <w:sz w:val="24"/>
          <w:szCs w:val="24"/>
        </w:rPr>
        <w:t>.</w:t>
      </w:r>
      <w:r w:rsidR="00A15B20">
        <w:rPr>
          <w:rFonts w:ascii="Times New Roman" w:hAnsi="Times New Roman"/>
          <w:sz w:val="24"/>
          <w:szCs w:val="24"/>
        </w:rPr>
        <w:tab/>
      </w:r>
      <w:r w:rsidR="00A15B20">
        <w:rPr>
          <w:rFonts w:ascii="Times New Roman" w:hAnsi="Times New Roman"/>
          <w:sz w:val="24"/>
        </w:rPr>
        <w:t>Review</w:t>
      </w:r>
      <w:r w:rsidR="00A15B20" w:rsidRPr="00761782">
        <w:rPr>
          <w:rFonts w:ascii="Times New Roman" w:hAnsi="Times New Roman"/>
          <w:sz w:val="24"/>
        </w:rPr>
        <w:t>, discuss and communicate campus wide, t</w:t>
      </w:r>
      <w:r w:rsidR="00A15B20" w:rsidRPr="00A15B20">
        <w:rPr>
          <w:rFonts w:ascii="Times New Roman" w:hAnsi="Times New Roman"/>
          <w:sz w:val="24"/>
        </w:rPr>
        <w:t>he security policies, procedures, and</w:t>
      </w:r>
      <w:r w:rsidR="00A15B20">
        <w:rPr>
          <w:rFonts w:ascii="Times New Roman" w:hAnsi="Times New Roman"/>
          <w:sz w:val="24"/>
        </w:rPr>
        <w:t xml:space="preserve"> </w:t>
      </w:r>
      <w:r w:rsidR="00A15B20">
        <w:rPr>
          <w:rFonts w:ascii="Times New Roman" w:hAnsi="Times New Roman"/>
          <w:sz w:val="24"/>
        </w:rPr>
        <w:tab/>
        <w:t>pr</w:t>
      </w:r>
      <w:r w:rsidR="00A15B20" w:rsidRPr="00A15B20">
        <w:rPr>
          <w:rFonts w:ascii="Times New Roman" w:hAnsi="Times New Roman"/>
          <w:sz w:val="24"/>
        </w:rPr>
        <w:t>actices to protect student, faculty, and staff data.</w:t>
      </w:r>
    </w:p>
    <w:p w14:paraId="2F3C7BF9" w14:textId="77777777" w:rsidR="00A60D0A" w:rsidRDefault="00A60D0A" w:rsidP="00A15B20">
      <w:pPr>
        <w:pStyle w:val="NoSpacing"/>
        <w:tabs>
          <w:tab w:val="left" w:pos="360"/>
        </w:tabs>
        <w:ind w:left="360" w:hanging="360"/>
        <w:rPr>
          <w:rFonts w:ascii="Times New Roman" w:hAnsi="Times New Roman"/>
          <w:sz w:val="24"/>
          <w:szCs w:val="24"/>
        </w:rPr>
      </w:pPr>
    </w:p>
    <w:p w14:paraId="73B054A1" w14:textId="54419685" w:rsidR="00A549B7" w:rsidRPr="005F6903" w:rsidRDefault="00A549B7" w:rsidP="00A15B20">
      <w:pPr>
        <w:pStyle w:val="NoSpacing"/>
        <w:tabs>
          <w:tab w:val="left" w:pos="360"/>
        </w:tabs>
        <w:ind w:left="360" w:hanging="360"/>
        <w:rPr>
          <w:rFonts w:ascii="Times New Roman" w:hAnsi="Times New Roman"/>
          <w:sz w:val="24"/>
          <w:szCs w:val="24"/>
        </w:rPr>
      </w:pPr>
      <w:r w:rsidRPr="005F6903">
        <w:rPr>
          <w:rFonts w:ascii="Times New Roman" w:hAnsi="Times New Roman"/>
          <w:sz w:val="24"/>
          <w:szCs w:val="24"/>
        </w:rPr>
        <w:t xml:space="preserve">9. </w:t>
      </w:r>
      <w:r w:rsidR="00EE6515" w:rsidRPr="005F6903">
        <w:rPr>
          <w:rFonts w:ascii="Times New Roman" w:hAnsi="Times New Roman"/>
          <w:sz w:val="24"/>
          <w:szCs w:val="24"/>
        </w:rPr>
        <w:t xml:space="preserve">Recommendation from the Provost that we develop </w:t>
      </w:r>
      <w:r w:rsidRPr="005F6903">
        <w:rPr>
          <w:rFonts w:ascii="Times New Roman" w:hAnsi="Times New Roman"/>
          <w:sz w:val="24"/>
          <w:szCs w:val="24"/>
        </w:rPr>
        <w:t>of a 5-year Strategic Plan that would address the following components:</w:t>
      </w:r>
    </w:p>
    <w:p w14:paraId="2AC88164" w14:textId="540EEE28" w:rsidR="00A549B7" w:rsidRPr="005F6903" w:rsidRDefault="00A549B7" w:rsidP="00A549B7">
      <w:pPr>
        <w:pStyle w:val="NoSpacing"/>
        <w:numPr>
          <w:ilvl w:val="0"/>
          <w:numId w:val="3"/>
        </w:numPr>
        <w:tabs>
          <w:tab w:val="left" w:pos="360"/>
        </w:tabs>
        <w:rPr>
          <w:rFonts w:ascii="Times New Roman" w:hAnsi="Times New Roman"/>
          <w:sz w:val="24"/>
          <w:szCs w:val="24"/>
        </w:rPr>
      </w:pPr>
      <w:r w:rsidRPr="005F6903">
        <w:rPr>
          <w:rFonts w:ascii="Times New Roman" w:hAnsi="Times New Roman"/>
          <w:sz w:val="24"/>
          <w:szCs w:val="24"/>
        </w:rPr>
        <w:t xml:space="preserve">Avoid duplication with computer support systems/personnel (ex, we have central support in </w:t>
      </w:r>
      <w:proofErr w:type="spellStart"/>
      <w:r w:rsidRPr="005F6903">
        <w:rPr>
          <w:rFonts w:ascii="Times New Roman" w:hAnsi="Times New Roman"/>
          <w:sz w:val="24"/>
          <w:szCs w:val="24"/>
        </w:rPr>
        <w:t>Lampros</w:t>
      </w:r>
      <w:proofErr w:type="spellEnd"/>
      <w:r w:rsidRPr="005F6903">
        <w:rPr>
          <w:rFonts w:ascii="Times New Roman" w:hAnsi="Times New Roman"/>
          <w:sz w:val="24"/>
          <w:szCs w:val="24"/>
        </w:rPr>
        <w:t xml:space="preserve"> and also IT support in some Colleges)</w:t>
      </w:r>
    </w:p>
    <w:p w14:paraId="67B98ACE" w14:textId="0B62A6AA" w:rsidR="00A549B7" w:rsidRPr="005F6903" w:rsidRDefault="00A549B7" w:rsidP="00A549B7">
      <w:pPr>
        <w:pStyle w:val="NoSpacing"/>
        <w:numPr>
          <w:ilvl w:val="0"/>
          <w:numId w:val="3"/>
        </w:numPr>
        <w:tabs>
          <w:tab w:val="left" w:pos="360"/>
        </w:tabs>
        <w:rPr>
          <w:rFonts w:ascii="Times New Roman" w:hAnsi="Times New Roman"/>
          <w:sz w:val="24"/>
          <w:szCs w:val="24"/>
        </w:rPr>
      </w:pPr>
      <w:r w:rsidRPr="005F6903">
        <w:rPr>
          <w:rFonts w:ascii="Times New Roman" w:hAnsi="Times New Roman"/>
          <w:sz w:val="24"/>
          <w:szCs w:val="24"/>
        </w:rPr>
        <w:t>Coordination of resources so that faculty know what is available and who to go to for what issue</w:t>
      </w:r>
    </w:p>
    <w:p w14:paraId="1C0F209B" w14:textId="469D2E94" w:rsidR="00A549B7" w:rsidRPr="005F6903" w:rsidRDefault="00A549B7" w:rsidP="00A549B7">
      <w:pPr>
        <w:pStyle w:val="NoSpacing"/>
        <w:numPr>
          <w:ilvl w:val="1"/>
          <w:numId w:val="3"/>
        </w:numPr>
        <w:tabs>
          <w:tab w:val="left" w:pos="360"/>
        </w:tabs>
        <w:rPr>
          <w:rFonts w:ascii="Times New Roman" w:hAnsi="Times New Roman"/>
          <w:sz w:val="24"/>
          <w:szCs w:val="24"/>
        </w:rPr>
      </w:pPr>
      <w:r w:rsidRPr="005F6903">
        <w:rPr>
          <w:rFonts w:ascii="Times New Roman" w:hAnsi="Times New Roman"/>
          <w:sz w:val="24"/>
          <w:szCs w:val="24"/>
        </w:rPr>
        <w:t>Example: I have an issue with my office computer – do I call x7777 or contact my College IT person?</w:t>
      </w:r>
    </w:p>
    <w:p w14:paraId="22E17EBB" w14:textId="4E04BE2B" w:rsidR="00EE6515" w:rsidRPr="005F6903" w:rsidRDefault="00EE6515" w:rsidP="00A549B7">
      <w:pPr>
        <w:pStyle w:val="NoSpacing"/>
        <w:numPr>
          <w:ilvl w:val="1"/>
          <w:numId w:val="3"/>
        </w:numPr>
        <w:tabs>
          <w:tab w:val="left" w:pos="360"/>
        </w:tabs>
        <w:rPr>
          <w:rFonts w:ascii="Times New Roman" w:hAnsi="Times New Roman"/>
          <w:sz w:val="24"/>
          <w:szCs w:val="24"/>
        </w:rPr>
      </w:pPr>
      <w:r w:rsidRPr="005F6903">
        <w:rPr>
          <w:rFonts w:ascii="Times New Roman" w:hAnsi="Times New Roman"/>
          <w:sz w:val="24"/>
          <w:szCs w:val="24"/>
        </w:rPr>
        <w:t>Example: who do I call for immediate support if there is an issue with a classroom computer?</w:t>
      </w:r>
    </w:p>
    <w:p w14:paraId="3E6CD88C" w14:textId="66E98EBD" w:rsidR="00755B63" w:rsidRPr="005F6903" w:rsidRDefault="00A549B7" w:rsidP="00696DD6">
      <w:pPr>
        <w:pStyle w:val="NoSpacing"/>
        <w:numPr>
          <w:ilvl w:val="0"/>
          <w:numId w:val="3"/>
        </w:numPr>
        <w:tabs>
          <w:tab w:val="left" w:pos="360"/>
        </w:tabs>
        <w:rPr>
          <w:rFonts w:ascii="Times New Roman" w:hAnsi="Times New Roman"/>
          <w:sz w:val="24"/>
          <w:szCs w:val="24"/>
        </w:rPr>
      </w:pPr>
      <w:r w:rsidRPr="005F6903">
        <w:rPr>
          <w:rFonts w:ascii="Times New Roman" w:hAnsi="Times New Roman"/>
          <w:sz w:val="24"/>
          <w:szCs w:val="24"/>
        </w:rPr>
        <w:t>Work towards making computer set-up the same in every classroom at the University so that faculty can feel comfortable/confident in their ability to give a presentation in any classroom if necessary (Executive Committee recognizes this is difficult because the Colleges are responsible for their own classroom technology budgets, and in some cases the University funds classroom technology)</w:t>
      </w:r>
    </w:p>
    <w:sectPr w:rsidR="00755B63" w:rsidRPr="005F6903" w:rsidSect="005F6903">
      <w:pgSz w:w="12240" w:h="15840"/>
      <w:pgMar w:top="45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1731"/>
    <w:multiLevelType w:val="hybridMultilevel"/>
    <w:tmpl w:val="27EA9F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F2961"/>
    <w:multiLevelType w:val="hybridMultilevel"/>
    <w:tmpl w:val="5160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3024C"/>
    <w:multiLevelType w:val="hybridMultilevel"/>
    <w:tmpl w:val="7E22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544AB"/>
    <w:multiLevelType w:val="hybridMultilevel"/>
    <w:tmpl w:val="4C0CF8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5D"/>
    <w:rsid w:val="000D5072"/>
    <w:rsid w:val="0010174F"/>
    <w:rsid w:val="00196517"/>
    <w:rsid w:val="00286490"/>
    <w:rsid w:val="002C415D"/>
    <w:rsid w:val="002C585B"/>
    <w:rsid w:val="004B4A89"/>
    <w:rsid w:val="004D1599"/>
    <w:rsid w:val="005B02CA"/>
    <w:rsid w:val="005F6903"/>
    <w:rsid w:val="00614B6F"/>
    <w:rsid w:val="006622FA"/>
    <w:rsid w:val="0068337B"/>
    <w:rsid w:val="00755B63"/>
    <w:rsid w:val="00761782"/>
    <w:rsid w:val="007A73FE"/>
    <w:rsid w:val="007E0B71"/>
    <w:rsid w:val="007F2C0E"/>
    <w:rsid w:val="0093418A"/>
    <w:rsid w:val="00A15B20"/>
    <w:rsid w:val="00A4616C"/>
    <w:rsid w:val="00A549B7"/>
    <w:rsid w:val="00A60D0A"/>
    <w:rsid w:val="00AE687C"/>
    <w:rsid w:val="00C3352A"/>
    <w:rsid w:val="00CA603C"/>
    <w:rsid w:val="00CC034D"/>
    <w:rsid w:val="00CC7D7B"/>
    <w:rsid w:val="00D028A7"/>
    <w:rsid w:val="00D63B27"/>
    <w:rsid w:val="00E1115F"/>
    <w:rsid w:val="00E25050"/>
    <w:rsid w:val="00E5442A"/>
    <w:rsid w:val="00E65771"/>
    <w:rsid w:val="00E714A7"/>
    <w:rsid w:val="00EC0720"/>
    <w:rsid w:val="00EE3B45"/>
    <w:rsid w:val="00EE4772"/>
    <w:rsid w:val="00EE6515"/>
    <w:rsid w:val="00EE68F1"/>
    <w:rsid w:val="00F51A7D"/>
    <w:rsid w:val="00F61BC8"/>
    <w:rsid w:val="00FC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C22A5"/>
  <w15:docId w15:val="{9038B2F5-9B90-4A4A-A663-71D2BD1D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6F"/>
    <w:pPr>
      <w:ind w:left="720"/>
      <w:contextualSpacing/>
    </w:pPr>
  </w:style>
  <w:style w:type="paragraph" w:styleId="NoSpacing">
    <w:name w:val="No Spacing"/>
    <w:uiPriority w:val="1"/>
    <w:qFormat/>
    <w:rsid w:val="00E544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khagen</dc:creator>
  <cp:lastModifiedBy>Brenda Stockberger</cp:lastModifiedBy>
  <cp:revision>4</cp:revision>
  <cp:lastPrinted>2015-09-11T21:20:00Z</cp:lastPrinted>
  <dcterms:created xsi:type="dcterms:W3CDTF">2015-09-11T21:19:00Z</dcterms:created>
  <dcterms:modified xsi:type="dcterms:W3CDTF">2015-09-11T21:22:00Z</dcterms:modified>
</cp:coreProperties>
</file>