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542" w:rsidRDefault="00A15542">
      <w:pPr>
        <w:widowControl w:val="0"/>
        <w:tabs>
          <w:tab w:val="center" w:pos="4860"/>
        </w:tabs>
        <w:rPr>
          <w:u w:val="single"/>
        </w:rPr>
      </w:pPr>
      <w:r>
        <w:fldChar w:fldCharType="begin"/>
      </w:r>
      <w:r>
        <w:instrText xml:space="preserve"> SEQ CHAPTER \h \r 1</w:instrText>
      </w:r>
      <w:r>
        <w:fldChar w:fldCharType="end"/>
      </w:r>
      <w:r>
        <w:tab/>
      </w:r>
      <w:r>
        <w:rPr>
          <w:sz w:val="32"/>
          <w:u w:val="single"/>
        </w:rPr>
        <w:t>University Ranking Tenure Evaluation Committee 201</w:t>
      </w:r>
      <w:r w:rsidR="009D5FE6">
        <w:rPr>
          <w:sz w:val="32"/>
          <w:u w:val="single"/>
        </w:rPr>
        <w:t>4</w:t>
      </w:r>
      <w:r w:rsidR="00AD78F4">
        <w:rPr>
          <w:sz w:val="32"/>
          <w:u w:val="single"/>
        </w:rPr>
        <w:t>-</w:t>
      </w:r>
      <w:r>
        <w:rPr>
          <w:sz w:val="32"/>
          <w:u w:val="single"/>
        </w:rPr>
        <w:t>1</w:t>
      </w:r>
      <w:r w:rsidR="009D5FE6">
        <w:rPr>
          <w:sz w:val="32"/>
          <w:u w:val="single"/>
        </w:rPr>
        <w:t>5</w:t>
      </w:r>
    </w:p>
    <w:p w:rsidR="00A15542" w:rsidRDefault="00A15542">
      <w:pPr>
        <w:widowControl w:val="0"/>
      </w:pPr>
    </w:p>
    <w:p w:rsidR="003D73B8" w:rsidRDefault="003D73B8">
      <w:pPr>
        <w:widowControl w:val="0"/>
      </w:pPr>
    </w:p>
    <w:p w:rsidR="00A15542" w:rsidRPr="00AD78F4" w:rsidRDefault="00A15542">
      <w:pPr>
        <w:widowControl w:val="0"/>
        <w:rPr>
          <w:b/>
          <w:i/>
          <w:sz w:val="22"/>
        </w:rPr>
      </w:pPr>
      <w:r w:rsidRPr="00AD78F4">
        <w:rPr>
          <w:b/>
          <w:i/>
          <w:sz w:val="22"/>
        </w:rPr>
        <w:t>PPM 8-16A “. . . The chair of the University Committee shall be recommended from that committee's members by the Executive Committee of the Faculty Senate. The Faculty Senate shall then approve or reject the recommendation. If rejected, the Faculty Senate may either select a different chair from among the University Committee's members or have the Executive Committee make a new recommendation.”</w:t>
      </w:r>
      <w:r w:rsidRPr="00AD78F4">
        <w:rPr>
          <w:b/>
          <w:i/>
          <w:sz w:val="22"/>
        </w:rPr>
        <w:tab/>
      </w:r>
    </w:p>
    <w:p w:rsidR="00A15542" w:rsidRDefault="00A15542">
      <w:pPr>
        <w:widowControl w:val="0"/>
        <w:rPr>
          <w:i/>
          <w:sz w:val="22"/>
        </w:rPr>
      </w:pPr>
    </w:p>
    <w:p w:rsidR="00A15542" w:rsidRPr="0003361C" w:rsidRDefault="0003361C">
      <w:pPr>
        <w:widowControl w:val="0"/>
        <w:rPr>
          <w:sz w:val="22"/>
          <w:u w:val="single"/>
        </w:rPr>
      </w:pPr>
      <w:r>
        <w:rPr>
          <w:b/>
          <w:sz w:val="22"/>
        </w:rPr>
        <w:t xml:space="preserve">Chair:    </w:t>
      </w:r>
      <w:r w:rsidR="00C0268D">
        <w:rPr>
          <w:sz w:val="22"/>
          <w:u w:val="single"/>
        </w:rPr>
        <w:t>Jennifer Turley, 6933</w:t>
      </w:r>
      <w:bookmarkStart w:id="0" w:name="_GoBack"/>
      <w:bookmarkEnd w:id="0"/>
    </w:p>
    <w:p w:rsidR="00AD78F4" w:rsidRDefault="00AD78F4">
      <w:pPr>
        <w:widowControl w:val="0"/>
        <w:rPr>
          <w:sz w:val="22"/>
        </w:rPr>
      </w:pPr>
    </w:p>
    <w:p w:rsidR="00A15542" w:rsidRDefault="00A15542" w:rsidP="004708DA">
      <w:pPr>
        <w:widowControl w:val="0"/>
        <w:tabs>
          <w:tab w:val="left" w:pos="4320"/>
          <w:tab w:val="right" w:pos="8910"/>
        </w:tabs>
        <w:ind w:left="4320" w:hanging="4320"/>
        <w:rPr>
          <w:sz w:val="22"/>
          <w:u w:val="single"/>
        </w:rPr>
      </w:pPr>
      <w:r>
        <w:rPr>
          <w:sz w:val="22"/>
          <w:u w:val="single"/>
        </w:rPr>
        <w:t>COLLEGE</w:t>
      </w:r>
      <w:r w:rsidR="004708DA">
        <w:rPr>
          <w:sz w:val="22"/>
          <w:u w:val="single"/>
        </w:rPr>
        <w:tab/>
        <w:t>MAIL CODE</w:t>
      </w:r>
      <w:r w:rsidR="004708DA">
        <w:rPr>
          <w:sz w:val="22"/>
          <w:u w:val="single"/>
        </w:rPr>
        <w:tab/>
      </w:r>
      <w:r>
        <w:rPr>
          <w:sz w:val="22"/>
          <w:u w:val="single"/>
        </w:rPr>
        <w:t>E</w:t>
      </w:r>
      <w:r w:rsidR="004708DA">
        <w:rPr>
          <w:sz w:val="22"/>
          <w:u w:val="single"/>
        </w:rPr>
        <w:t>XTE</w:t>
      </w:r>
      <w:r>
        <w:rPr>
          <w:sz w:val="22"/>
          <w:u w:val="single"/>
        </w:rPr>
        <w:t>NSION</w:t>
      </w:r>
    </w:p>
    <w:p w:rsidR="00A15542" w:rsidRDefault="00A15542" w:rsidP="004708DA">
      <w:pPr>
        <w:widowControl w:val="0"/>
        <w:tabs>
          <w:tab w:val="left" w:pos="4320"/>
        </w:tabs>
        <w:rPr>
          <w:sz w:val="22"/>
          <w:u w:val="single"/>
        </w:rPr>
      </w:pPr>
    </w:p>
    <w:p w:rsidR="00A15542" w:rsidRDefault="00A15542">
      <w:pPr>
        <w:widowControl w:val="0"/>
        <w:rPr>
          <w:sz w:val="22"/>
        </w:rPr>
      </w:pPr>
      <w:r>
        <w:rPr>
          <w:b/>
          <w:sz w:val="22"/>
          <w:u w:val="single"/>
        </w:rPr>
        <w:t>Applied Science &amp; Technology</w:t>
      </w:r>
    </w:p>
    <w:p w:rsidR="00A15542" w:rsidRPr="00FA4174" w:rsidRDefault="00A15542">
      <w:pPr>
        <w:widowControl w:val="0"/>
        <w:tabs>
          <w:tab w:val="center" w:leader="dot" w:pos="4456"/>
          <w:tab w:val="right" w:leader="dot" w:pos="8910"/>
        </w:tabs>
        <w:rPr>
          <w:sz w:val="22"/>
        </w:rPr>
      </w:pPr>
      <w:r w:rsidRPr="00FA4174">
        <w:rPr>
          <w:sz w:val="22"/>
        </w:rPr>
        <w:t xml:space="preserve">Steven </w:t>
      </w:r>
      <w:proofErr w:type="spellStart"/>
      <w:r w:rsidRPr="00FA4174">
        <w:rPr>
          <w:sz w:val="22"/>
        </w:rPr>
        <w:t>Eichmeier</w:t>
      </w:r>
      <w:proofErr w:type="spellEnd"/>
      <w:r w:rsidRPr="00FA4174">
        <w:rPr>
          <w:sz w:val="22"/>
        </w:rPr>
        <w:tab/>
        <w:t>1503</w:t>
      </w:r>
      <w:r w:rsidRPr="00FA4174">
        <w:rPr>
          <w:sz w:val="22"/>
        </w:rPr>
        <w:tab/>
        <w:t>7595</w:t>
      </w:r>
    </w:p>
    <w:p w:rsidR="00A15542" w:rsidRPr="00FA4174" w:rsidRDefault="00A15542">
      <w:pPr>
        <w:widowControl w:val="0"/>
        <w:tabs>
          <w:tab w:val="center" w:leader="dot" w:pos="4456"/>
          <w:tab w:val="right" w:leader="dot" w:pos="8910"/>
        </w:tabs>
        <w:rPr>
          <w:sz w:val="22"/>
        </w:rPr>
      </w:pPr>
      <w:r w:rsidRPr="00FA4174">
        <w:rPr>
          <w:sz w:val="22"/>
        </w:rPr>
        <w:t>Kirk Hagen (Alternate)</w:t>
      </w:r>
      <w:r w:rsidRPr="00FA4174">
        <w:rPr>
          <w:sz w:val="22"/>
        </w:rPr>
        <w:tab/>
        <w:t>1703</w:t>
      </w:r>
      <w:r w:rsidRPr="00FA4174">
        <w:rPr>
          <w:sz w:val="22"/>
        </w:rPr>
        <w:tab/>
        <w:t>6998</w:t>
      </w:r>
    </w:p>
    <w:p w:rsidR="00A15542" w:rsidRPr="009D5FE6" w:rsidRDefault="00A15542">
      <w:pPr>
        <w:widowControl w:val="0"/>
        <w:rPr>
          <w:sz w:val="22"/>
          <w:highlight w:val="yellow"/>
        </w:rPr>
      </w:pPr>
    </w:p>
    <w:p w:rsidR="00A15542" w:rsidRPr="00FA4174" w:rsidRDefault="00A15542">
      <w:pPr>
        <w:widowControl w:val="0"/>
        <w:rPr>
          <w:sz w:val="22"/>
        </w:rPr>
      </w:pPr>
      <w:r w:rsidRPr="00FA4174">
        <w:rPr>
          <w:b/>
          <w:sz w:val="22"/>
          <w:u w:val="single"/>
        </w:rPr>
        <w:t>Arts &amp; Humanities</w:t>
      </w:r>
    </w:p>
    <w:p w:rsidR="00FA4174" w:rsidRDefault="00FA4174" w:rsidP="00DF2192">
      <w:pPr>
        <w:widowControl w:val="0"/>
        <w:tabs>
          <w:tab w:val="center" w:leader="dot" w:pos="4456"/>
          <w:tab w:val="right" w:leader="dot" w:pos="8910"/>
        </w:tabs>
        <w:rPr>
          <w:sz w:val="22"/>
        </w:rPr>
      </w:pPr>
      <w:r>
        <w:rPr>
          <w:sz w:val="22"/>
        </w:rPr>
        <w:t xml:space="preserve">Gary </w:t>
      </w:r>
      <w:proofErr w:type="spellStart"/>
      <w:r>
        <w:rPr>
          <w:sz w:val="22"/>
        </w:rPr>
        <w:t>Doher</w:t>
      </w:r>
      <w:proofErr w:type="spellEnd"/>
      <w:r w:rsidRPr="00FA4174">
        <w:rPr>
          <w:sz w:val="22"/>
        </w:rPr>
        <w:tab/>
      </w:r>
      <w:r>
        <w:rPr>
          <w:sz w:val="22"/>
        </w:rPr>
        <w:t>1404</w:t>
      </w:r>
      <w:r w:rsidRPr="00FA4174">
        <w:rPr>
          <w:sz w:val="22"/>
        </w:rPr>
        <w:tab/>
      </w:r>
      <w:r>
        <w:rPr>
          <w:sz w:val="22"/>
        </w:rPr>
        <w:t>7318</w:t>
      </w:r>
    </w:p>
    <w:p w:rsidR="00DF2192" w:rsidRPr="00FA4174" w:rsidRDefault="00DF2192" w:rsidP="00DF2192">
      <w:pPr>
        <w:widowControl w:val="0"/>
        <w:tabs>
          <w:tab w:val="center" w:leader="dot" w:pos="4456"/>
          <w:tab w:val="right" w:leader="dot" w:pos="8910"/>
        </w:tabs>
        <w:rPr>
          <w:sz w:val="22"/>
        </w:rPr>
      </w:pPr>
      <w:r w:rsidRPr="00FA4174">
        <w:rPr>
          <w:sz w:val="22"/>
        </w:rPr>
        <w:t>Kathleen Stevenson</w:t>
      </w:r>
      <w:r w:rsidR="00FA4174">
        <w:rPr>
          <w:sz w:val="22"/>
        </w:rPr>
        <w:t xml:space="preserve"> (Alternate)</w:t>
      </w:r>
      <w:r w:rsidRPr="00FA4174">
        <w:rPr>
          <w:sz w:val="22"/>
        </w:rPr>
        <w:tab/>
        <w:t>2001</w:t>
      </w:r>
      <w:r w:rsidRPr="00FA4174">
        <w:rPr>
          <w:sz w:val="22"/>
        </w:rPr>
        <w:tab/>
        <w:t>7273</w:t>
      </w:r>
    </w:p>
    <w:p w:rsidR="00A15542" w:rsidRPr="009D5FE6" w:rsidRDefault="00A15542">
      <w:pPr>
        <w:widowControl w:val="0"/>
        <w:rPr>
          <w:sz w:val="22"/>
          <w:highlight w:val="yellow"/>
        </w:rPr>
      </w:pPr>
    </w:p>
    <w:p w:rsidR="00A15542" w:rsidRPr="00D52CDC" w:rsidRDefault="00A15542">
      <w:pPr>
        <w:widowControl w:val="0"/>
        <w:rPr>
          <w:sz w:val="22"/>
        </w:rPr>
      </w:pPr>
      <w:r w:rsidRPr="00D52CDC">
        <w:rPr>
          <w:b/>
          <w:sz w:val="22"/>
          <w:u w:val="single"/>
        </w:rPr>
        <w:t>Goddard School of Business &amp; Economics</w:t>
      </w:r>
    </w:p>
    <w:p w:rsidR="00A15542" w:rsidRPr="00D52CDC" w:rsidRDefault="00D52CDC" w:rsidP="00D52CDC">
      <w:pPr>
        <w:widowControl w:val="0"/>
        <w:tabs>
          <w:tab w:val="center" w:leader="dot" w:pos="4456"/>
          <w:tab w:val="right" w:leader="dot" w:pos="8910"/>
        </w:tabs>
        <w:rPr>
          <w:sz w:val="22"/>
        </w:rPr>
      </w:pPr>
      <w:r>
        <w:rPr>
          <w:sz w:val="22"/>
        </w:rPr>
        <w:t xml:space="preserve">John </w:t>
      </w:r>
      <w:proofErr w:type="spellStart"/>
      <w:r>
        <w:rPr>
          <w:sz w:val="22"/>
        </w:rPr>
        <w:t>Mukum</w:t>
      </w:r>
      <w:proofErr w:type="spellEnd"/>
      <w:r>
        <w:rPr>
          <w:sz w:val="22"/>
        </w:rPr>
        <w:t xml:space="preserve"> </w:t>
      </w:r>
      <w:proofErr w:type="spellStart"/>
      <w:r>
        <w:rPr>
          <w:sz w:val="22"/>
        </w:rPr>
        <w:t>Mbaku</w:t>
      </w:r>
      <w:proofErr w:type="spellEnd"/>
      <w:r w:rsidR="00A15542" w:rsidRPr="00D52CDC">
        <w:rPr>
          <w:sz w:val="22"/>
        </w:rPr>
        <w:tab/>
      </w:r>
      <w:r>
        <w:rPr>
          <w:sz w:val="22"/>
        </w:rPr>
        <w:t>3807</w:t>
      </w:r>
      <w:r w:rsidR="00A15542" w:rsidRPr="00D52CDC">
        <w:rPr>
          <w:sz w:val="22"/>
        </w:rPr>
        <w:tab/>
      </w:r>
      <w:r>
        <w:rPr>
          <w:sz w:val="22"/>
        </w:rPr>
        <w:t>7442</w:t>
      </w:r>
    </w:p>
    <w:p w:rsidR="00F92035" w:rsidRPr="00D52CDC" w:rsidRDefault="00D52CDC" w:rsidP="00D52CDC">
      <w:pPr>
        <w:widowControl w:val="0"/>
        <w:tabs>
          <w:tab w:val="center" w:leader="dot" w:pos="4450"/>
          <w:tab w:val="right" w:leader="dot" w:pos="8910"/>
        </w:tabs>
        <w:rPr>
          <w:sz w:val="22"/>
        </w:rPr>
      </w:pPr>
      <w:r>
        <w:rPr>
          <w:sz w:val="22"/>
        </w:rPr>
        <w:t>Jeff Davis (Alternate)</w:t>
      </w:r>
      <w:r>
        <w:rPr>
          <w:sz w:val="22"/>
        </w:rPr>
        <w:tab/>
        <w:t xml:space="preserve">3803 </w:t>
      </w:r>
      <w:r>
        <w:rPr>
          <w:sz w:val="22"/>
        </w:rPr>
        <w:tab/>
        <w:t>6064</w:t>
      </w:r>
    </w:p>
    <w:p w:rsidR="00F92035" w:rsidRPr="009D5FE6" w:rsidRDefault="00F92035" w:rsidP="00F92035">
      <w:pPr>
        <w:widowControl w:val="0"/>
        <w:tabs>
          <w:tab w:val="center" w:leader="dot" w:pos="4329"/>
          <w:tab w:val="right" w:pos="8910"/>
        </w:tabs>
        <w:rPr>
          <w:sz w:val="22"/>
          <w:highlight w:val="yellow"/>
        </w:rPr>
      </w:pPr>
    </w:p>
    <w:p w:rsidR="0078288F" w:rsidRPr="009D5FE6" w:rsidRDefault="0078288F" w:rsidP="00F92035">
      <w:pPr>
        <w:widowControl w:val="0"/>
        <w:tabs>
          <w:tab w:val="center" w:leader="dot" w:pos="4329"/>
          <w:tab w:val="right" w:pos="8910"/>
        </w:tabs>
        <w:rPr>
          <w:sz w:val="22"/>
          <w:highlight w:val="yellow"/>
        </w:rPr>
      </w:pPr>
    </w:p>
    <w:p w:rsidR="00A15542" w:rsidRPr="00931D20" w:rsidRDefault="00A15542" w:rsidP="00F92035">
      <w:pPr>
        <w:widowControl w:val="0"/>
        <w:tabs>
          <w:tab w:val="center" w:leader="dot" w:pos="4329"/>
          <w:tab w:val="right" w:pos="8910"/>
        </w:tabs>
        <w:rPr>
          <w:sz w:val="22"/>
        </w:rPr>
      </w:pPr>
      <w:r w:rsidRPr="00931D20">
        <w:rPr>
          <w:b/>
          <w:sz w:val="22"/>
          <w:u w:val="single"/>
        </w:rPr>
        <w:t xml:space="preserve">Jerry &amp; Vickie </w:t>
      </w:r>
      <w:proofErr w:type="spellStart"/>
      <w:r w:rsidRPr="00931D20">
        <w:rPr>
          <w:b/>
          <w:sz w:val="22"/>
          <w:u w:val="single"/>
        </w:rPr>
        <w:t>Moyes</w:t>
      </w:r>
      <w:proofErr w:type="spellEnd"/>
      <w:r w:rsidRPr="00931D20">
        <w:rPr>
          <w:b/>
          <w:sz w:val="22"/>
          <w:u w:val="single"/>
        </w:rPr>
        <w:t xml:space="preserve"> College of Education</w:t>
      </w:r>
    </w:p>
    <w:p w:rsidR="00931D20" w:rsidRPr="00931D20" w:rsidRDefault="00931D20" w:rsidP="00931D20">
      <w:pPr>
        <w:widowControl w:val="0"/>
        <w:tabs>
          <w:tab w:val="center" w:leader="dot" w:pos="4456"/>
          <w:tab w:val="right" w:leader="dot" w:pos="8910"/>
        </w:tabs>
        <w:rPr>
          <w:sz w:val="22"/>
        </w:rPr>
      </w:pPr>
      <w:r w:rsidRPr="00931D20">
        <w:rPr>
          <w:sz w:val="22"/>
        </w:rPr>
        <w:t>Jennifer Turley</w:t>
      </w:r>
      <w:r w:rsidRPr="00931D20">
        <w:rPr>
          <w:sz w:val="22"/>
        </w:rPr>
        <w:tab/>
        <w:t>2801</w:t>
      </w:r>
      <w:r w:rsidRPr="00931D20">
        <w:rPr>
          <w:sz w:val="22"/>
        </w:rPr>
        <w:tab/>
        <w:t>6933</w:t>
      </w:r>
    </w:p>
    <w:p w:rsidR="00A15542" w:rsidRPr="00931D20" w:rsidRDefault="00A15542">
      <w:pPr>
        <w:widowControl w:val="0"/>
        <w:tabs>
          <w:tab w:val="center" w:leader="dot" w:pos="4456"/>
          <w:tab w:val="right" w:leader="dot" w:pos="8910"/>
        </w:tabs>
        <w:rPr>
          <w:sz w:val="22"/>
        </w:rPr>
      </w:pPr>
      <w:r w:rsidRPr="00931D20">
        <w:rPr>
          <w:sz w:val="22"/>
        </w:rPr>
        <w:t>Paul Schvaneveldt</w:t>
      </w:r>
      <w:r w:rsidR="00931D20" w:rsidRPr="00931D20">
        <w:rPr>
          <w:sz w:val="22"/>
        </w:rPr>
        <w:t>(Alternate)</w:t>
      </w:r>
      <w:r w:rsidRPr="00931D20">
        <w:rPr>
          <w:sz w:val="22"/>
        </w:rPr>
        <w:tab/>
        <w:t>1301</w:t>
      </w:r>
      <w:r w:rsidRPr="00931D20">
        <w:rPr>
          <w:sz w:val="22"/>
        </w:rPr>
        <w:tab/>
        <w:t>6597</w:t>
      </w:r>
    </w:p>
    <w:p w:rsidR="00A15542" w:rsidRDefault="00A15542">
      <w:pPr>
        <w:widowControl w:val="0"/>
        <w:rPr>
          <w:sz w:val="22"/>
        </w:rPr>
      </w:pPr>
    </w:p>
    <w:p w:rsidR="00A15542" w:rsidRPr="00D52CDC" w:rsidRDefault="00A15542">
      <w:pPr>
        <w:widowControl w:val="0"/>
        <w:rPr>
          <w:sz w:val="22"/>
        </w:rPr>
      </w:pPr>
      <w:r w:rsidRPr="00D52CDC">
        <w:rPr>
          <w:b/>
          <w:sz w:val="22"/>
          <w:u w:val="single"/>
        </w:rPr>
        <w:t>Dumke College of Health Professions</w:t>
      </w:r>
    </w:p>
    <w:p w:rsidR="00A15542" w:rsidRDefault="004708DA">
      <w:pPr>
        <w:widowControl w:val="0"/>
        <w:tabs>
          <w:tab w:val="center" w:leader="dot" w:pos="4456"/>
          <w:tab w:val="right" w:leader="dot" w:pos="8910"/>
        </w:tabs>
        <w:rPr>
          <w:sz w:val="22"/>
        </w:rPr>
      </w:pPr>
      <w:r w:rsidRPr="00D52CDC">
        <w:rPr>
          <w:sz w:val="22"/>
        </w:rPr>
        <w:t>Frances McConaughy</w:t>
      </w:r>
      <w:r w:rsidR="00A15542" w:rsidRPr="00D52CDC">
        <w:rPr>
          <w:sz w:val="22"/>
        </w:rPr>
        <w:tab/>
        <w:t>392</w:t>
      </w:r>
      <w:r w:rsidRPr="00D52CDC">
        <w:rPr>
          <w:sz w:val="22"/>
        </w:rPr>
        <w:t>0</w:t>
      </w:r>
      <w:r w:rsidR="00A15542" w:rsidRPr="00D52CDC">
        <w:rPr>
          <w:sz w:val="22"/>
        </w:rPr>
        <w:tab/>
      </w:r>
      <w:r w:rsidRPr="00D52CDC">
        <w:rPr>
          <w:sz w:val="22"/>
        </w:rPr>
        <w:t>6829</w:t>
      </w:r>
    </w:p>
    <w:p w:rsidR="00A15542" w:rsidRDefault="00A15542">
      <w:pPr>
        <w:widowControl w:val="0"/>
        <w:rPr>
          <w:sz w:val="22"/>
        </w:rPr>
      </w:pPr>
    </w:p>
    <w:p w:rsidR="00A15542" w:rsidRDefault="00A15542">
      <w:pPr>
        <w:widowControl w:val="0"/>
        <w:rPr>
          <w:sz w:val="22"/>
        </w:rPr>
      </w:pPr>
    </w:p>
    <w:p w:rsidR="00A15542" w:rsidRDefault="00A15542">
      <w:pPr>
        <w:widowControl w:val="0"/>
        <w:rPr>
          <w:sz w:val="22"/>
          <w:u w:val="single"/>
        </w:rPr>
      </w:pPr>
      <w:r>
        <w:rPr>
          <w:b/>
          <w:sz w:val="22"/>
          <w:u w:val="single"/>
        </w:rPr>
        <w:t>Library</w:t>
      </w:r>
    </w:p>
    <w:p w:rsidR="009D5FE6" w:rsidRDefault="009D5FE6">
      <w:pPr>
        <w:widowControl w:val="0"/>
        <w:tabs>
          <w:tab w:val="center" w:leader="dot" w:pos="4456"/>
          <w:tab w:val="right" w:leader="dot" w:pos="8910"/>
        </w:tabs>
        <w:rPr>
          <w:sz w:val="22"/>
        </w:rPr>
      </w:pPr>
      <w:r>
        <w:rPr>
          <w:sz w:val="22"/>
        </w:rPr>
        <w:t xml:space="preserve">JaNae Kinikin </w:t>
      </w:r>
      <w:r>
        <w:rPr>
          <w:sz w:val="22"/>
        </w:rPr>
        <w:tab/>
        <w:t>2901</w:t>
      </w:r>
      <w:r>
        <w:rPr>
          <w:sz w:val="22"/>
        </w:rPr>
        <w:tab/>
      </w:r>
      <w:r w:rsidR="00833135">
        <w:rPr>
          <w:sz w:val="22"/>
        </w:rPr>
        <w:t>6093</w:t>
      </w:r>
    </w:p>
    <w:p w:rsidR="00A15542" w:rsidRDefault="00A15542">
      <w:pPr>
        <w:widowControl w:val="0"/>
        <w:tabs>
          <w:tab w:val="center" w:leader="dot" w:pos="4456"/>
          <w:tab w:val="right" w:leader="dot" w:pos="8910"/>
        </w:tabs>
        <w:rPr>
          <w:sz w:val="22"/>
        </w:rPr>
      </w:pPr>
      <w:r>
        <w:rPr>
          <w:sz w:val="22"/>
        </w:rPr>
        <w:t>Wade Kotter</w:t>
      </w:r>
      <w:r w:rsidR="009D5FE6">
        <w:rPr>
          <w:sz w:val="22"/>
        </w:rPr>
        <w:t xml:space="preserve"> (Alt)</w:t>
      </w:r>
      <w:r>
        <w:rPr>
          <w:sz w:val="22"/>
        </w:rPr>
        <w:tab/>
        <w:t>2901</w:t>
      </w:r>
      <w:r>
        <w:rPr>
          <w:sz w:val="22"/>
        </w:rPr>
        <w:tab/>
        <w:t>7458</w:t>
      </w:r>
    </w:p>
    <w:p w:rsidR="00A15542" w:rsidRDefault="00A15542">
      <w:pPr>
        <w:widowControl w:val="0"/>
        <w:rPr>
          <w:sz w:val="22"/>
          <w:u w:val="single"/>
        </w:rPr>
      </w:pPr>
    </w:p>
    <w:p w:rsidR="00A15542" w:rsidRDefault="00A15542">
      <w:pPr>
        <w:widowControl w:val="0"/>
        <w:rPr>
          <w:sz w:val="22"/>
          <w:u w:val="single"/>
        </w:rPr>
      </w:pPr>
    </w:p>
    <w:p w:rsidR="00A15542" w:rsidRPr="00931D20" w:rsidRDefault="00A15542">
      <w:pPr>
        <w:widowControl w:val="0"/>
        <w:rPr>
          <w:sz w:val="22"/>
        </w:rPr>
      </w:pPr>
      <w:r w:rsidRPr="00931D20">
        <w:rPr>
          <w:b/>
          <w:sz w:val="22"/>
          <w:u w:val="single"/>
        </w:rPr>
        <w:t>Science</w:t>
      </w:r>
      <w:r w:rsidRPr="00931D20">
        <w:rPr>
          <w:sz w:val="22"/>
        </w:rPr>
        <w:tab/>
      </w:r>
      <w:r w:rsidRPr="00931D20">
        <w:rPr>
          <w:sz w:val="22"/>
        </w:rPr>
        <w:tab/>
      </w:r>
      <w:r w:rsidRPr="00931D20">
        <w:rPr>
          <w:sz w:val="22"/>
        </w:rPr>
        <w:tab/>
      </w:r>
      <w:r w:rsidRPr="00931D20">
        <w:rPr>
          <w:sz w:val="22"/>
        </w:rPr>
        <w:tab/>
      </w:r>
      <w:r w:rsidRPr="00931D20">
        <w:rPr>
          <w:sz w:val="22"/>
        </w:rPr>
        <w:tab/>
      </w:r>
      <w:r w:rsidRPr="00931D20">
        <w:rPr>
          <w:sz w:val="22"/>
        </w:rPr>
        <w:tab/>
      </w:r>
      <w:r w:rsidRPr="00931D20">
        <w:rPr>
          <w:sz w:val="22"/>
        </w:rPr>
        <w:tab/>
      </w:r>
      <w:r w:rsidRPr="00931D20">
        <w:rPr>
          <w:sz w:val="22"/>
        </w:rPr>
        <w:tab/>
      </w:r>
      <w:r w:rsidRPr="00931D20">
        <w:rPr>
          <w:sz w:val="22"/>
        </w:rPr>
        <w:tab/>
      </w:r>
      <w:r w:rsidRPr="00931D20">
        <w:rPr>
          <w:sz w:val="22"/>
        </w:rPr>
        <w:tab/>
      </w:r>
      <w:r w:rsidRPr="00931D20">
        <w:rPr>
          <w:sz w:val="22"/>
        </w:rPr>
        <w:tab/>
      </w:r>
    </w:p>
    <w:p w:rsidR="00A15542" w:rsidRPr="00931D20" w:rsidRDefault="00931D20">
      <w:pPr>
        <w:widowControl w:val="0"/>
        <w:tabs>
          <w:tab w:val="center" w:leader="dot" w:pos="4456"/>
          <w:tab w:val="right" w:leader="dot" w:pos="8910"/>
        </w:tabs>
        <w:rPr>
          <w:sz w:val="22"/>
        </w:rPr>
      </w:pPr>
      <w:r>
        <w:rPr>
          <w:sz w:val="22"/>
        </w:rPr>
        <w:t>John Mull</w:t>
      </w:r>
      <w:r w:rsidR="00A15542" w:rsidRPr="00931D20">
        <w:rPr>
          <w:sz w:val="22"/>
        </w:rPr>
        <w:tab/>
        <w:t>250</w:t>
      </w:r>
      <w:r>
        <w:rPr>
          <w:sz w:val="22"/>
        </w:rPr>
        <w:t>5</w:t>
      </w:r>
      <w:r w:rsidR="00A15542" w:rsidRPr="00931D20">
        <w:rPr>
          <w:sz w:val="22"/>
        </w:rPr>
        <w:tab/>
      </w:r>
      <w:r>
        <w:rPr>
          <w:sz w:val="22"/>
        </w:rPr>
        <w:t>6173</w:t>
      </w:r>
    </w:p>
    <w:p w:rsidR="00A15542" w:rsidRPr="00931D20" w:rsidRDefault="00931D20">
      <w:pPr>
        <w:widowControl w:val="0"/>
        <w:tabs>
          <w:tab w:val="center" w:leader="dot" w:pos="4456"/>
          <w:tab w:val="right" w:leader="dot" w:pos="8910"/>
        </w:tabs>
        <w:rPr>
          <w:sz w:val="22"/>
        </w:rPr>
      </w:pPr>
      <w:r>
        <w:rPr>
          <w:sz w:val="22"/>
        </w:rPr>
        <w:t xml:space="preserve">Andy </w:t>
      </w:r>
      <w:proofErr w:type="spellStart"/>
      <w:r>
        <w:rPr>
          <w:sz w:val="22"/>
        </w:rPr>
        <w:t>Lippert</w:t>
      </w:r>
      <w:proofErr w:type="spellEnd"/>
      <w:r w:rsidR="004708DA" w:rsidRPr="00931D20">
        <w:rPr>
          <w:sz w:val="22"/>
        </w:rPr>
        <w:t xml:space="preserve"> (Alternate)</w:t>
      </w:r>
      <w:r w:rsidR="004708DA" w:rsidRPr="00931D20">
        <w:rPr>
          <w:sz w:val="22"/>
        </w:rPr>
        <w:tab/>
        <w:t>250</w:t>
      </w:r>
      <w:r>
        <w:rPr>
          <w:sz w:val="22"/>
        </w:rPr>
        <w:t>3</w:t>
      </w:r>
      <w:r w:rsidR="00A15542" w:rsidRPr="00931D20">
        <w:rPr>
          <w:sz w:val="22"/>
        </w:rPr>
        <w:tab/>
      </w:r>
      <w:r>
        <w:rPr>
          <w:sz w:val="22"/>
        </w:rPr>
        <w:t>6997</w:t>
      </w:r>
    </w:p>
    <w:p w:rsidR="00A15542" w:rsidRPr="00931D20" w:rsidRDefault="00A15542">
      <w:pPr>
        <w:widowControl w:val="0"/>
        <w:rPr>
          <w:sz w:val="22"/>
        </w:rPr>
      </w:pPr>
    </w:p>
    <w:p w:rsidR="00A15542" w:rsidRPr="009D5FE6" w:rsidRDefault="00A15542">
      <w:pPr>
        <w:widowControl w:val="0"/>
        <w:rPr>
          <w:sz w:val="22"/>
          <w:highlight w:val="yellow"/>
        </w:rPr>
      </w:pPr>
    </w:p>
    <w:p w:rsidR="00A15542" w:rsidRPr="00833135" w:rsidRDefault="00A15542">
      <w:pPr>
        <w:widowControl w:val="0"/>
        <w:rPr>
          <w:sz w:val="22"/>
        </w:rPr>
      </w:pPr>
      <w:r w:rsidRPr="00833135">
        <w:rPr>
          <w:b/>
          <w:sz w:val="22"/>
          <w:u w:val="single"/>
        </w:rPr>
        <w:t>Social &amp; Behavioral Science</w:t>
      </w:r>
    </w:p>
    <w:p w:rsidR="00A15542" w:rsidRPr="00833135" w:rsidRDefault="00833135">
      <w:pPr>
        <w:widowControl w:val="0"/>
        <w:tabs>
          <w:tab w:val="center" w:leader="dot" w:pos="4456"/>
          <w:tab w:val="right" w:leader="dot" w:pos="8910"/>
        </w:tabs>
        <w:rPr>
          <w:sz w:val="22"/>
        </w:rPr>
      </w:pPr>
      <w:r w:rsidRPr="00833135">
        <w:rPr>
          <w:sz w:val="22"/>
        </w:rPr>
        <w:t xml:space="preserve">Sara </w:t>
      </w:r>
      <w:proofErr w:type="spellStart"/>
      <w:r w:rsidRPr="00833135">
        <w:rPr>
          <w:sz w:val="22"/>
        </w:rPr>
        <w:t>Dant</w:t>
      </w:r>
      <w:proofErr w:type="spellEnd"/>
      <w:r w:rsidR="004708DA" w:rsidRPr="00833135">
        <w:rPr>
          <w:sz w:val="22"/>
        </w:rPr>
        <w:tab/>
        <w:t>120</w:t>
      </w:r>
      <w:r w:rsidRPr="00833135">
        <w:rPr>
          <w:sz w:val="22"/>
        </w:rPr>
        <w:t>5</w:t>
      </w:r>
      <w:r w:rsidR="00A15542" w:rsidRPr="00833135">
        <w:rPr>
          <w:sz w:val="22"/>
        </w:rPr>
        <w:tab/>
      </w:r>
      <w:r w:rsidRPr="00833135">
        <w:rPr>
          <w:sz w:val="22"/>
        </w:rPr>
        <w:t>6699</w:t>
      </w:r>
    </w:p>
    <w:p w:rsidR="00A15542" w:rsidRDefault="00833135">
      <w:pPr>
        <w:widowControl w:val="0"/>
        <w:tabs>
          <w:tab w:val="center" w:leader="dot" w:pos="4456"/>
          <w:tab w:val="right" w:leader="dot" w:pos="8910"/>
        </w:tabs>
        <w:rPr>
          <w:sz w:val="22"/>
        </w:rPr>
      </w:pPr>
      <w:r w:rsidRPr="00833135">
        <w:rPr>
          <w:sz w:val="22"/>
        </w:rPr>
        <w:t>Greg Lewis</w:t>
      </w:r>
      <w:r w:rsidR="004708DA" w:rsidRPr="00833135">
        <w:rPr>
          <w:sz w:val="22"/>
        </w:rPr>
        <w:t xml:space="preserve"> (Alternate)</w:t>
      </w:r>
      <w:r w:rsidR="004708DA" w:rsidRPr="00833135">
        <w:rPr>
          <w:sz w:val="22"/>
        </w:rPr>
        <w:tab/>
        <w:t>120</w:t>
      </w:r>
      <w:r w:rsidRPr="00833135">
        <w:rPr>
          <w:sz w:val="22"/>
        </w:rPr>
        <w:t>5</w:t>
      </w:r>
      <w:r w:rsidR="004708DA" w:rsidRPr="00833135">
        <w:rPr>
          <w:sz w:val="22"/>
        </w:rPr>
        <w:tab/>
      </w:r>
      <w:r w:rsidRPr="00833135">
        <w:rPr>
          <w:sz w:val="22"/>
        </w:rPr>
        <w:t>6707</w:t>
      </w:r>
    </w:p>
    <w:sectPr w:rsidR="00A15542" w:rsidSect="00D52CDC">
      <w:footerReference w:type="default" r:id="rId7"/>
      <w:type w:val="continuous"/>
      <w:pgSz w:w="12240" w:h="15840"/>
      <w:pgMar w:top="1080" w:right="1890" w:bottom="990" w:left="1440" w:header="12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AF8" w:rsidRDefault="00F33AF8" w:rsidP="00D52CDC">
      <w:r>
        <w:separator/>
      </w:r>
    </w:p>
  </w:endnote>
  <w:endnote w:type="continuationSeparator" w:id="0">
    <w:p w:rsidR="00F33AF8" w:rsidRDefault="00F33AF8" w:rsidP="00D5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DC" w:rsidRPr="00D52CDC" w:rsidRDefault="00D52CDC">
    <w:pPr>
      <w:pStyle w:val="Footer"/>
      <w:rPr>
        <w:sz w:val="20"/>
      </w:rPr>
    </w:pPr>
    <w:r>
      <w:tab/>
    </w:r>
    <w:r>
      <w:tab/>
    </w:r>
    <w:r w:rsidRPr="00D52CDC">
      <w:rPr>
        <w:sz w:val="20"/>
      </w:rPr>
      <w:t>10-Sep-14</w:t>
    </w:r>
  </w:p>
  <w:p w:rsidR="00D52CDC" w:rsidRDefault="00D52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AF8" w:rsidRDefault="00F33AF8" w:rsidP="00D52CDC">
      <w:r>
        <w:separator/>
      </w:r>
    </w:p>
  </w:footnote>
  <w:footnote w:type="continuationSeparator" w:id="0">
    <w:p w:rsidR="00F33AF8" w:rsidRDefault="00F33AF8" w:rsidP="00D52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bordersDoNotSurroundHeader/>
  <w:bordersDoNotSurroundFooter/>
  <w:proofState w:spelling="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0181"/>
    <w:rsid w:val="0003361C"/>
    <w:rsid w:val="00250D71"/>
    <w:rsid w:val="00375F56"/>
    <w:rsid w:val="003D73B8"/>
    <w:rsid w:val="004708DA"/>
    <w:rsid w:val="0078288F"/>
    <w:rsid w:val="007A4919"/>
    <w:rsid w:val="00833135"/>
    <w:rsid w:val="00853AB3"/>
    <w:rsid w:val="009300BE"/>
    <w:rsid w:val="00931D20"/>
    <w:rsid w:val="009D5FE6"/>
    <w:rsid w:val="00A15542"/>
    <w:rsid w:val="00AD78F4"/>
    <w:rsid w:val="00B20181"/>
    <w:rsid w:val="00B81665"/>
    <w:rsid w:val="00C0268D"/>
    <w:rsid w:val="00D52CDC"/>
    <w:rsid w:val="00DF2192"/>
    <w:rsid w:val="00DF7E93"/>
    <w:rsid w:val="00E720DB"/>
    <w:rsid w:val="00EF4756"/>
    <w:rsid w:val="00F33AF8"/>
    <w:rsid w:val="00F35BCD"/>
    <w:rsid w:val="00F92035"/>
    <w:rsid w:val="00FA4174"/>
    <w:rsid w:val="00FC4C25"/>
    <w:rsid w:val="00FE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link w:val="HeaderChar"/>
    <w:uiPriority w:val="99"/>
    <w:unhideWhenUsed/>
    <w:rsid w:val="00D52CDC"/>
    <w:pPr>
      <w:tabs>
        <w:tab w:val="center" w:pos="4680"/>
        <w:tab w:val="right" w:pos="9360"/>
      </w:tabs>
    </w:pPr>
  </w:style>
  <w:style w:type="character" w:customStyle="1" w:styleId="HeaderChar">
    <w:name w:val="Header Char"/>
    <w:link w:val="Header"/>
    <w:uiPriority w:val="99"/>
    <w:rsid w:val="00D52CDC"/>
    <w:rPr>
      <w:sz w:val="24"/>
    </w:rPr>
  </w:style>
  <w:style w:type="paragraph" w:styleId="Footer">
    <w:name w:val="footer"/>
    <w:basedOn w:val="Normal"/>
    <w:link w:val="FooterChar"/>
    <w:uiPriority w:val="99"/>
    <w:unhideWhenUsed/>
    <w:rsid w:val="00D52CDC"/>
    <w:pPr>
      <w:tabs>
        <w:tab w:val="center" w:pos="4680"/>
        <w:tab w:val="right" w:pos="9360"/>
      </w:tabs>
    </w:pPr>
  </w:style>
  <w:style w:type="character" w:customStyle="1" w:styleId="FooterChar">
    <w:name w:val="Footer Char"/>
    <w:link w:val="Footer"/>
    <w:uiPriority w:val="99"/>
    <w:rsid w:val="00D52CDC"/>
    <w:rPr>
      <w:sz w:val="24"/>
    </w:rPr>
  </w:style>
  <w:style w:type="paragraph" w:styleId="BalloonText">
    <w:name w:val="Balloon Text"/>
    <w:basedOn w:val="Normal"/>
    <w:link w:val="BalloonTextChar"/>
    <w:uiPriority w:val="99"/>
    <w:semiHidden/>
    <w:unhideWhenUsed/>
    <w:rsid w:val="00D52CDC"/>
    <w:rPr>
      <w:rFonts w:ascii="Tahoma" w:hAnsi="Tahoma" w:cs="Tahoma"/>
      <w:sz w:val="16"/>
      <w:szCs w:val="16"/>
    </w:rPr>
  </w:style>
  <w:style w:type="character" w:customStyle="1" w:styleId="BalloonTextChar">
    <w:name w:val="Balloon Text Char"/>
    <w:link w:val="BalloonText"/>
    <w:uiPriority w:val="99"/>
    <w:semiHidden/>
    <w:rsid w:val="00D52C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8</cp:revision>
  <cp:lastPrinted>2013-12-10T16:29:00Z</cp:lastPrinted>
  <dcterms:created xsi:type="dcterms:W3CDTF">2014-08-18T19:19:00Z</dcterms:created>
  <dcterms:modified xsi:type="dcterms:W3CDTF">2014-10-16T19:34:00Z</dcterms:modified>
</cp:coreProperties>
</file>