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smartTag w:uri="urn:schemas-microsoft-com:office:smarttags" w:element="place">
        <w:smartTag w:uri="urn:schemas-microsoft-com:office:smarttags" w:element="PlaceName">
          <w:r w:rsidRPr="00CE0374">
            <w:rPr>
              <w:rFonts w:ascii="Arial" w:hAnsi="Arial" w:cs="Arial"/>
              <w:b/>
              <w:sz w:val="20"/>
            </w:rPr>
            <w:t>WEBER</w:t>
          </w:r>
        </w:smartTag>
        <w:r w:rsidRPr="00CE0374">
          <w:rPr>
            <w:rFonts w:ascii="Arial" w:hAnsi="Arial" w:cs="Arial"/>
            <w:b/>
            <w:sz w:val="20"/>
          </w:rPr>
          <w:t xml:space="preserve"> </w:t>
        </w:r>
        <w:smartTag w:uri="urn:schemas-microsoft-com:office:smarttags" w:element="PlaceType">
          <w:r w:rsidRPr="00CE0374">
            <w:rPr>
              <w:rFonts w:ascii="Arial" w:hAnsi="Arial" w:cs="Arial"/>
              <w:b/>
              <w:sz w:val="20"/>
            </w:rPr>
            <w:t>STATE</w:t>
          </w:r>
        </w:smartTag>
        <w:r w:rsidRPr="00CE0374">
          <w:rPr>
            <w:rFonts w:ascii="Arial" w:hAnsi="Arial" w:cs="Arial"/>
            <w:b/>
            <w:sz w:val="20"/>
          </w:rPr>
          <w:t xml:space="preserve"> </w:t>
        </w:r>
        <w:smartTag w:uri="urn:schemas-microsoft-com:office:smarttags" w:element="PlaceType">
          <w:r w:rsidRPr="00CE0374">
            <w:rPr>
              <w:rFonts w:ascii="Arial" w:hAnsi="Arial" w:cs="Arial"/>
              <w:b/>
              <w:sz w:val="20"/>
            </w:rPr>
            <w:t>UNIVERSITY</w:t>
          </w:r>
        </w:smartTag>
      </w:smartTag>
    </w:p>
    <w:p w:rsidR="00AB78B8" w:rsidRPr="00CE0374" w:rsidRDefault="0071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Pr>
          <w:rFonts w:ascii="Arial" w:hAnsi="Arial" w:cs="Arial"/>
          <w:b/>
          <w:sz w:val="20"/>
        </w:rPr>
        <w:t>NTM</w:t>
      </w:r>
      <w:r w:rsidR="00AB78B8" w:rsidRPr="00CE0374">
        <w:rPr>
          <w:rFonts w:ascii="Arial" w:hAnsi="Arial" w:cs="Arial"/>
          <w:b/>
          <w:sz w:val="20"/>
        </w:rPr>
        <w:t xml:space="preserve"> </w:t>
      </w:r>
      <w:r w:rsidR="00D12080">
        <w:rPr>
          <w:rFonts w:ascii="Arial" w:hAnsi="Arial" w:cs="Arial"/>
          <w:b/>
          <w:sz w:val="20"/>
        </w:rPr>
        <w:t>3</w:t>
      </w:r>
      <w:r>
        <w:rPr>
          <w:rFonts w:ascii="Arial" w:hAnsi="Arial" w:cs="Arial"/>
          <w:b/>
          <w:sz w:val="20"/>
        </w:rPr>
        <w:t xml:space="preserve">710 – </w:t>
      </w:r>
      <w:r w:rsidR="00207F74">
        <w:rPr>
          <w:rFonts w:ascii="Arial" w:hAnsi="Arial" w:cs="Arial"/>
          <w:b/>
          <w:sz w:val="20"/>
        </w:rPr>
        <w:t>Switching and Transmission Network</w:t>
      </w:r>
      <w:r>
        <w:rPr>
          <w:rFonts w:ascii="Arial" w:hAnsi="Arial" w:cs="Arial"/>
          <w:b/>
          <w:sz w:val="20"/>
        </w:rPr>
        <w:t xml:space="preserve"> Systems Management</w:t>
      </w: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CE0374">
        <w:rPr>
          <w:rFonts w:ascii="Arial" w:hAnsi="Arial" w:cs="Arial"/>
          <w:b/>
          <w:sz w:val="20"/>
        </w:rPr>
        <w:t>COUR</w:t>
      </w:r>
      <w:r w:rsidR="00107636">
        <w:rPr>
          <w:rFonts w:ascii="Arial" w:hAnsi="Arial" w:cs="Arial"/>
          <w:b/>
          <w:sz w:val="20"/>
        </w:rPr>
        <w:t>SE SYLLABUS - FALL SEMESTER 2015</w:t>
      </w: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rPr>
      </w:pP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E0374">
        <w:rPr>
          <w:rFonts w:ascii="Arial" w:hAnsi="Arial" w:cs="Arial"/>
          <w:b/>
          <w:bCs/>
          <w:sz w:val="20"/>
        </w:rPr>
        <w:t>LOCATION:</w:t>
      </w:r>
      <w:r w:rsidRPr="00CE0374">
        <w:rPr>
          <w:rFonts w:ascii="Arial" w:hAnsi="Arial" w:cs="Arial"/>
          <w:sz w:val="20"/>
        </w:rPr>
        <w:tab/>
      </w:r>
      <w:r w:rsidRPr="00CE0374">
        <w:rPr>
          <w:rFonts w:ascii="Arial" w:hAnsi="Arial" w:cs="Arial"/>
          <w:sz w:val="20"/>
        </w:rPr>
        <w:tab/>
      </w:r>
      <w:r w:rsidR="00F61C97" w:rsidRPr="00CE0374">
        <w:rPr>
          <w:rFonts w:ascii="Arial" w:hAnsi="Arial" w:cs="Arial"/>
          <w:sz w:val="20"/>
        </w:rPr>
        <w:t>WSU Davis Campus</w:t>
      </w:r>
      <w:r w:rsidR="00EA00FA">
        <w:rPr>
          <w:rFonts w:ascii="Arial" w:hAnsi="Arial" w:cs="Arial"/>
          <w:sz w:val="20"/>
        </w:rPr>
        <w:t xml:space="preserve"> Room 311</w:t>
      </w:r>
      <w:r w:rsidR="00F61C97" w:rsidRPr="00CE0374">
        <w:rPr>
          <w:rFonts w:ascii="Arial" w:hAnsi="Arial" w:cs="Arial"/>
          <w:sz w:val="20"/>
        </w:rPr>
        <w:t xml:space="preserve"> </w:t>
      </w:r>
    </w:p>
    <w:p w:rsidR="006F5345"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E0374">
        <w:rPr>
          <w:rFonts w:ascii="Arial" w:hAnsi="Arial" w:cs="Arial"/>
          <w:b/>
          <w:bCs/>
          <w:sz w:val="20"/>
        </w:rPr>
        <w:t>INSTRUCTOR:</w:t>
      </w:r>
      <w:r w:rsidRPr="00CE0374">
        <w:rPr>
          <w:rFonts w:ascii="Arial" w:hAnsi="Arial" w:cs="Arial"/>
          <w:b/>
          <w:bCs/>
          <w:sz w:val="20"/>
        </w:rPr>
        <w:tab/>
      </w:r>
      <w:r w:rsidR="00C52922">
        <w:rPr>
          <w:rFonts w:ascii="Arial" w:hAnsi="Arial" w:cs="Arial"/>
          <w:b/>
          <w:bCs/>
          <w:sz w:val="20"/>
        </w:rPr>
        <w:tab/>
      </w:r>
      <w:r w:rsidR="00396CF6" w:rsidRPr="00CE0374">
        <w:rPr>
          <w:rFonts w:ascii="Arial" w:hAnsi="Arial" w:cs="Arial"/>
          <w:sz w:val="20"/>
        </w:rPr>
        <w:t>Darin Myers</w:t>
      </w:r>
      <w:r w:rsidR="006F5345" w:rsidRPr="00CE0374">
        <w:rPr>
          <w:rFonts w:ascii="Arial" w:hAnsi="Arial" w:cs="Arial"/>
          <w:sz w:val="20"/>
        </w:rPr>
        <w:t xml:space="preserve"> – </w:t>
      </w:r>
      <w:hyperlink r:id="rId5" w:history="1">
        <w:r w:rsidR="00C52922" w:rsidRPr="00047B5B">
          <w:rPr>
            <w:rStyle w:val="Hyperlink"/>
            <w:rFonts w:ascii="Arial" w:hAnsi="Arial" w:cs="Arial"/>
            <w:sz w:val="20"/>
          </w:rPr>
          <w:t>darinmyers@weber.edu</w:t>
        </w:r>
      </w:hyperlink>
      <w:r w:rsidR="00C52922">
        <w:rPr>
          <w:rFonts w:ascii="Arial" w:hAnsi="Arial" w:cs="Arial"/>
          <w:sz w:val="20"/>
        </w:rPr>
        <w:t xml:space="preserve"> </w:t>
      </w: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E0374">
        <w:rPr>
          <w:rFonts w:ascii="Arial" w:hAnsi="Arial" w:cs="Arial"/>
          <w:b/>
          <w:bCs/>
          <w:sz w:val="20"/>
        </w:rPr>
        <w:t>PHONE</w:t>
      </w:r>
      <w:r w:rsidR="00C37247" w:rsidRPr="00CE0374">
        <w:rPr>
          <w:rFonts w:ascii="Arial" w:hAnsi="Arial" w:cs="Arial"/>
          <w:sz w:val="20"/>
        </w:rPr>
        <w:t>:</w:t>
      </w:r>
      <w:r w:rsidR="00C37247" w:rsidRPr="00CE0374">
        <w:rPr>
          <w:rFonts w:ascii="Arial" w:hAnsi="Arial" w:cs="Arial"/>
          <w:sz w:val="20"/>
        </w:rPr>
        <w:tab/>
      </w:r>
      <w:r w:rsidR="00C37247" w:rsidRPr="00CE0374">
        <w:rPr>
          <w:rFonts w:ascii="Arial" w:hAnsi="Arial" w:cs="Arial"/>
          <w:sz w:val="20"/>
        </w:rPr>
        <w:tab/>
        <w:t>Office: 801-</w:t>
      </w:r>
      <w:r w:rsidR="00D871BE">
        <w:rPr>
          <w:rFonts w:ascii="Arial" w:hAnsi="Arial" w:cs="Arial"/>
          <w:sz w:val="20"/>
        </w:rPr>
        <w:t>220-4042</w:t>
      </w:r>
      <w:r w:rsidR="006F5345" w:rsidRPr="00CE0374">
        <w:rPr>
          <w:rFonts w:ascii="Arial" w:hAnsi="Arial" w:cs="Arial"/>
          <w:sz w:val="20"/>
        </w:rPr>
        <w:t xml:space="preserve"> </w:t>
      </w:r>
      <w:r w:rsidR="00DB73D3">
        <w:rPr>
          <w:rFonts w:ascii="Arial" w:hAnsi="Arial" w:cs="Arial"/>
          <w:sz w:val="20"/>
        </w:rPr>
        <w:t>Cell: 801-597-9264</w:t>
      </w:r>
    </w:p>
    <w:p w:rsidR="009B1901" w:rsidRDefault="006F5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E0374">
        <w:rPr>
          <w:rFonts w:ascii="Arial" w:hAnsi="Arial" w:cs="Arial"/>
          <w:b/>
          <w:sz w:val="20"/>
        </w:rPr>
        <w:t>Date/Time:</w:t>
      </w:r>
      <w:r w:rsidRPr="00CE0374">
        <w:rPr>
          <w:rFonts w:ascii="Arial" w:hAnsi="Arial" w:cs="Arial"/>
          <w:b/>
          <w:sz w:val="20"/>
        </w:rPr>
        <w:tab/>
      </w:r>
      <w:r w:rsidRPr="00CE0374">
        <w:rPr>
          <w:rFonts w:ascii="Arial" w:hAnsi="Arial" w:cs="Arial"/>
          <w:b/>
          <w:sz w:val="20"/>
        </w:rPr>
        <w:tab/>
      </w:r>
      <w:r w:rsidR="004A2EA4">
        <w:rPr>
          <w:rFonts w:ascii="Arial" w:hAnsi="Arial" w:cs="Arial"/>
          <w:sz w:val="20"/>
        </w:rPr>
        <w:t>Thurs</w:t>
      </w:r>
      <w:r w:rsidR="00882E9E">
        <w:rPr>
          <w:rFonts w:ascii="Arial" w:hAnsi="Arial" w:cs="Arial"/>
          <w:sz w:val="20"/>
        </w:rPr>
        <w:t>day</w:t>
      </w:r>
      <w:r w:rsidR="004A2EA4">
        <w:rPr>
          <w:rFonts w:ascii="Arial" w:hAnsi="Arial" w:cs="Arial"/>
          <w:sz w:val="20"/>
        </w:rPr>
        <w:t>s</w:t>
      </w:r>
      <w:r w:rsidR="00CE0374">
        <w:rPr>
          <w:rFonts w:ascii="Arial" w:hAnsi="Arial" w:cs="Arial"/>
          <w:sz w:val="20"/>
        </w:rPr>
        <w:t xml:space="preserve"> - </w:t>
      </w:r>
      <w:r w:rsidR="00A70257">
        <w:rPr>
          <w:rFonts w:ascii="Arial" w:hAnsi="Arial" w:cs="Arial"/>
          <w:sz w:val="20"/>
        </w:rPr>
        <w:t>5</w:t>
      </w:r>
      <w:r w:rsidR="00CE0374" w:rsidRPr="00CE0374">
        <w:rPr>
          <w:rFonts w:ascii="Arial" w:hAnsi="Arial" w:cs="Arial"/>
          <w:sz w:val="20"/>
        </w:rPr>
        <w:t>:30</w:t>
      </w:r>
      <w:r w:rsidR="00C52922">
        <w:rPr>
          <w:rFonts w:ascii="Arial" w:hAnsi="Arial" w:cs="Arial"/>
          <w:sz w:val="20"/>
        </w:rPr>
        <w:t>pm</w:t>
      </w:r>
    </w:p>
    <w:p w:rsidR="009B1901" w:rsidRDefault="009B1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b/>
          <w:sz w:val="20"/>
        </w:rPr>
        <w:t>Website:</w:t>
      </w:r>
      <w:r>
        <w:rPr>
          <w:rFonts w:ascii="Arial" w:hAnsi="Arial" w:cs="Arial"/>
          <w:b/>
          <w:sz w:val="20"/>
        </w:rPr>
        <w:tab/>
      </w:r>
      <w:r>
        <w:rPr>
          <w:rFonts w:ascii="Arial" w:hAnsi="Arial" w:cs="Arial"/>
          <w:b/>
          <w:sz w:val="20"/>
        </w:rPr>
        <w:tab/>
      </w:r>
      <w:hyperlink r:id="rId6" w:history="1">
        <w:r w:rsidRPr="005B2571">
          <w:rPr>
            <w:rStyle w:val="Hyperlink"/>
            <w:rFonts w:ascii="Arial" w:hAnsi="Arial" w:cs="Arial"/>
            <w:b/>
            <w:sz w:val="20"/>
          </w:rPr>
          <w:t>http://faculty.weber.edu/dmyers/</w:t>
        </w:r>
      </w:hyperlink>
      <w:r>
        <w:rPr>
          <w:rFonts w:ascii="Arial" w:hAnsi="Arial" w:cs="Arial"/>
          <w:b/>
          <w:sz w:val="20"/>
        </w:rPr>
        <w:t xml:space="preserve">   (download lecture notes</w:t>
      </w:r>
      <w:r w:rsidR="00E149E9">
        <w:rPr>
          <w:rFonts w:ascii="Arial" w:hAnsi="Arial" w:cs="Arial"/>
          <w:b/>
          <w:sz w:val="20"/>
        </w:rPr>
        <w:t xml:space="preserve"> </w:t>
      </w:r>
      <w:r>
        <w:rPr>
          <w:rFonts w:ascii="Arial" w:hAnsi="Arial" w:cs="Arial"/>
          <w:b/>
          <w:sz w:val="20"/>
        </w:rPr>
        <w:t>from this site)</w:t>
      </w:r>
    </w:p>
    <w:p w:rsidR="009B1901" w:rsidRPr="009B1901" w:rsidRDefault="009B1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AB78B8" w:rsidRPr="00CE0374" w:rsidRDefault="00CE0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 xml:space="preserve"> </w:t>
      </w:r>
    </w:p>
    <w:p w:rsidR="00AB78B8" w:rsidRPr="00CE0374" w:rsidRDefault="00D75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b/>
          <w:bCs/>
          <w:sz w:val="20"/>
        </w:rPr>
        <w:t>Text</w:t>
      </w:r>
      <w:r w:rsidR="00AB78B8" w:rsidRPr="00CE0374">
        <w:rPr>
          <w:rFonts w:ascii="Arial" w:hAnsi="Arial" w:cs="Arial"/>
          <w:b/>
          <w:bCs/>
          <w:sz w:val="20"/>
        </w:rPr>
        <w:t>:</w:t>
      </w:r>
      <w:r w:rsidR="00AB78B8" w:rsidRPr="00CE0374">
        <w:rPr>
          <w:rFonts w:ascii="Arial" w:hAnsi="Arial" w:cs="Arial"/>
          <w:sz w:val="20"/>
        </w:rPr>
        <w:tab/>
      </w:r>
      <w:r w:rsidR="00AB78B8" w:rsidRPr="00CE0374">
        <w:rPr>
          <w:rFonts w:ascii="Arial" w:hAnsi="Arial" w:cs="Arial"/>
          <w:sz w:val="20"/>
        </w:rPr>
        <w:tab/>
      </w:r>
      <w:r w:rsidR="00AB78B8" w:rsidRPr="00CE0374">
        <w:rPr>
          <w:rFonts w:ascii="Arial" w:hAnsi="Arial" w:cs="Arial"/>
          <w:sz w:val="20"/>
        </w:rPr>
        <w:tab/>
      </w:r>
      <w:r w:rsidR="00AB78B8" w:rsidRPr="00CE0374">
        <w:rPr>
          <w:rFonts w:ascii="Arial" w:hAnsi="Arial" w:cs="Arial"/>
          <w:b/>
          <w:bCs/>
          <w:sz w:val="20"/>
          <w:u w:val="single"/>
        </w:rPr>
        <w:t xml:space="preserve">THE </w:t>
      </w:r>
      <w:r w:rsidR="00414BC0">
        <w:rPr>
          <w:rFonts w:ascii="Arial" w:hAnsi="Arial" w:cs="Arial"/>
          <w:b/>
          <w:bCs/>
          <w:sz w:val="20"/>
          <w:u w:val="single"/>
        </w:rPr>
        <w:t>ESSENTIAL GUIDE TO TELECOMMUNICATIONS</w:t>
      </w:r>
    </w:p>
    <w:p w:rsidR="00AB78B8" w:rsidRPr="00CE0374" w:rsidRDefault="00396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E0374">
        <w:rPr>
          <w:rFonts w:ascii="Arial" w:hAnsi="Arial" w:cs="Arial"/>
          <w:sz w:val="20"/>
        </w:rPr>
        <w:tab/>
      </w:r>
      <w:r w:rsidRPr="00CE0374">
        <w:rPr>
          <w:rFonts w:ascii="Arial" w:hAnsi="Arial" w:cs="Arial"/>
          <w:sz w:val="20"/>
        </w:rPr>
        <w:tab/>
      </w:r>
      <w:r w:rsidRPr="00CE0374">
        <w:rPr>
          <w:rFonts w:ascii="Arial" w:hAnsi="Arial" w:cs="Arial"/>
          <w:sz w:val="20"/>
        </w:rPr>
        <w:tab/>
      </w:r>
      <w:r w:rsidRPr="00CE0374">
        <w:rPr>
          <w:rFonts w:ascii="Arial" w:hAnsi="Arial" w:cs="Arial"/>
          <w:b/>
          <w:sz w:val="20"/>
        </w:rPr>
        <w:t>Fifth</w:t>
      </w:r>
      <w:r w:rsidR="00AB78B8" w:rsidRPr="00CE0374">
        <w:rPr>
          <w:rFonts w:ascii="Arial" w:hAnsi="Arial" w:cs="Arial"/>
          <w:b/>
          <w:sz w:val="20"/>
        </w:rPr>
        <w:t xml:space="preserve"> Edi</w:t>
      </w:r>
      <w:r w:rsidRPr="00CE0374">
        <w:rPr>
          <w:rFonts w:ascii="Arial" w:hAnsi="Arial" w:cs="Arial"/>
          <w:b/>
          <w:sz w:val="20"/>
        </w:rPr>
        <w:t>tion</w:t>
      </w:r>
      <w:r w:rsidRPr="00CE0374">
        <w:rPr>
          <w:rFonts w:ascii="Arial" w:hAnsi="Arial" w:cs="Arial"/>
          <w:sz w:val="20"/>
        </w:rPr>
        <w:t xml:space="preserve">, By </w:t>
      </w:r>
      <w:r w:rsidR="00414BC0">
        <w:rPr>
          <w:rFonts w:ascii="Arial" w:hAnsi="Arial" w:cs="Arial"/>
          <w:sz w:val="20"/>
        </w:rPr>
        <w:t>Annabel Z. Dodd</w:t>
      </w: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07712" w:rsidRDefault="00D75E0E" w:rsidP="0081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b/>
          <w:bCs/>
          <w:sz w:val="20"/>
        </w:rPr>
        <w:t>Learning Outcomes</w:t>
      </w:r>
      <w:r w:rsidR="00AB78B8" w:rsidRPr="00CE0374">
        <w:rPr>
          <w:rFonts w:ascii="Arial" w:hAnsi="Arial" w:cs="Arial"/>
          <w:b/>
          <w:bCs/>
          <w:sz w:val="20"/>
        </w:rPr>
        <w:t>:</w:t>
      </w:r>
      <w:r w:rsidR="00AB78B8" w:rsidRPr="00CE0374">
        <w:rPr>
          <w:rFonts w:ascii="Arial" w:hAnsi="Arial" w:cs="Arial"/>
          <w:sz w:val="20"/>
        </w:rPr>
        <w:tab/>
      </w:r>
    </w:p>
    <w:p w:rsidR="00E1488E" w:rsidRDefault="00AB78B8" w:rsidP="0081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sidRPr="00CE0374">
        <w:rPr>
          <w:rFonts w:ascii="Arial" w:hAnsi="Arial" w:cs="Arial"/>
          <w:sz w:val="20"/>
        </w:rPr>
        <w:tab/>
      </w:r>
    </w:p>
    <w:p w:rsidR="00E1488E" w:rsidRPr="00E1488E" w:rsidRDefault="00D12080" w:rsidP="00607712">
      <w:pPr>
        <w:pStyle w:val="ListParagraph"/>
        <w:numPr>
          <w:ilvl w:val="3"/>
          <w:numId w:val="6"/>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720"/>
        <w:rPr>
          <w:rFonts w:ascii="Arial" w:hAnsi="Arial" w:cs="Arial"/>
          <w:sz w:val="20"/>
        </w:rPr>
      </w:pPr>
      <w:r w:rsidRPr="00E1488E">
        <w:rPr>
          <w:rFonts w:ascii="Arial" w:hAnsi="Arial" w:cs="Arial"/>
          <w:sz w:val="20"/>
        </w:rPr>
        <w:t>Students will demonstrate knowledge of</w:t>
      </w:r>
      <w:r w:rsidR="00CF49C3" w:rsidRPr="00E1488E">
        <w:rPr>
          <w:rFonts w:ascii="Arial" w:hAnsi="Arial" w:cs="Arial"/>
          <w:sz w:val="20"/>
        </w:rPr>
        <w:t xml:space="preserve"> the concepts, components, and architecture of</w:t>
      </w:r>
      <w:r w:rsidR="00E149E9" w:rsidRPr="00E1488E">
        <w:rPr>
          <w:rFonts w:ascii="Arial" w:hAnsi="Arial" w:cs="Arial"/>
          <w:sz w:val="20"/>
        </w:rPr>
        <w:t xml:space="preserve"> public carrier and private</w:t>
      </w:r>
      <w:r w:rsidR="00CF49C3" w:rsidRPr="00E1488E">
        <w:rPr>
          <w:rFonts w:ascii="Arial" w:hAnsi="Arial" w:cs="Arial"/>
          <w:sz w:val="20"/>
        </w:rPr>
        <w:t xml:space="preserve"> </w:t>
      </w:r>
      <w:r w:rsidR="00E149E9" w:rsidRPr="00E1488E">
        <w:rPr>
          <w:rFonts w:ascii="Arial" w:hAnsi="Arial" w:cs="Arial"/>
          <w:sz w:val="20"/>
        </w:rPr>
        <w:t xml:space="preserve">IP networks and </w:t>
      </w:r>
      <w:r w:rsidR="00CF49C3" w:rsidRPr="00E1488E">
        <w:rPr>
          <w:rFonts w:ascii="Arial" w:hAnsi="Arial" w:cs="Arial"/>
          <w:sz w:val="20"/>
        </w:rPr>
        <w:t>switching systems</w:t>
      </w:r>
      <w:r w:rsidR="00E149E9" w:rsidRPr="00E1488E">
        <w:rPr>
          <w:rFonts w:ascii="Arial" w:hAnsi="Arial" w:cs="Arial"/>
          <w:sz w:val="20"/>
        </w:rPr>
        <w:t>, optical and electrical transport networks, regulatory environmen</w:t>
      </w:r>
      <w:r w:rsidRPr="00E1488E">
        <w:rPr>
          <w:rFonts w:ascii="Arial" w:hAnsi="Arial" w:cs="Arial"/>
          <w:sz w:val="20"/>
        </w:rPr>
        <w:t>ts</w:t>
      </w:r>
      <w:r w:rsidR="002C33C0" w:rsidRPr="00E1488E">
        <w:rPr>
          <w:rFonts w:ascii="Arial" w:hAnsi="Arial" w:cs="Arial"/>
          <w:sz w:val="20"/>
        </w:rPr>
        <w:t>, and workings of basic TDM and IP transmission systems</w:t>
      </w:r>
      <w:r w:rsidR="0081179A" w:rsidRPr="00E1488E">
        <w:rPr>
          <w:rFonts w:ascii="Arial" w:hAnsi="Arial" w:cs="Arial"/>
          <w:sz w:val="20"/>
        </w:rPr>
        <w:t>.</w:t>
      </w:r>
      <w:r w:rsidR="00CF49C3" w:rsidRPr="00E1488E">
        <w:rPr>
          <w:rFonts w:ascii="Arial" w:hAnsi="Arial" w:cs="Arial"/>
          <w:sz w:val="20"/>
        </w:rPr>
        <w:t xml:space="preserve">  </w:t>
      </w:r>
    </w:p>
    <w:p w:rsidR="00E1488E" w:rsidRPr="00E1488E" w:rsidRDefault="00D12080" w:rsidP="00607712">
      <w:pPr>
        <w:pStyle w:val="ListParagraph"/>
        <w:numPr>
          <w:ilvl w:val="3"/>
          <w:numId w:val="6"/>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720"/>
        <w:rPr>
          <w:rFonts w:ascii="Arial" w:hAnsi="Arial" w:cs="Arial"/>
          <w:sz w:val="20"/>
        </w:rPr>
      </w:pPr>
      <w:r w:rsidRPr="00E1488E">
        <w:rPr>
          <w:rFonts w:ascii="Arial" w:hAnsi="Arial" w:cs="Arial"/>
          <w:sz w:val="20"/>
        </w:rPr>
        <w:t>Students will demonstrate knowledge of cellular/mobile</w:t>
      </w:r>
      <w:r w:rsidR="0081179A" w:rsidRPr="00E1488E">
        <w:rPr>
          <w:rFonts w:ascii="Arial" w:hAnsi="Arial" w:cs="Arial"/>
          <w:sz w:val="20"/>
        </w:rPr>
        <w:t>/fixed wireless</w:t>
      </w:r>
      <w:r w:rsidRPr="00E1488E">
        <w:rPr>
          <w:rFonts w:ascii="Arial" w:hAnsi="Arial" w:cs="Arial"/>
          <w:sz w:val="20"/>
        </w:rPr>
        <w:t xml:space="preserve"> technologies including network elements, routing, packet de</w:t>
      </w:r>
      <w:r w:rsidR="002C33C0" w:rsidRPr="00E1488E">
        <w:rPr>
          <w:rFonts w:ascii="Arial" w:hAnsi="Arial" w:cs="Arial"/>
          <w:sz w:val="20"/>
        </w:rPr>
        <w:t>livery, handoff technology, and the evolution of generations of</w:t>
      </w:r>
      <w:r w:rsidR="00384E2C">
        <w:rPr>
          <w:rFonts w:ascii="Arial" w:hAnsi="Arial" w:cs="Arial"/>
          <w:sz w:val="20"/>
        </w:rPr>
        <w:t xml:space="preserve"> wireless technologies and syst</w:t>
      </w:r>
      <w:r w:rsidR="002C33C0" w:rsidRPr="00E1488E">
        <w:rPr>
          <w:rFonts w:ascii="Arial" w:hAnsi="Arial" w:cs="Arial"/>
          <w:sz w:val="20"/>
        </w:rPr>
        <w:t xml:space="preserve">ems.  </w:t>
      </w:r>
    </w:p>
    <w:p w:rsidR="00E1488E" w:rsidRDefault="00E1488E" w:rsidP="00607712">
      <w:pPr>
        <w:pStyle w:val="ListParagraph"/>
        <w:numPr>
          <w:ilvl w:val="3"/>
          <w:numId w:val="6"/>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720"/>
        <w:rPr>
          <w:rFonts w:ascii="Arial" w:hAnsi="Arial" w:cs="Arial"/>
          <w:sz w:val="20"/>
        </w:rPr>
      </w:pPr>
      <w:r w:rsidRPr="00E1488E">
        <w:rPr>
          <w:rFonts w:ascii="Arial" w:hAnsi="Arial" w:cs="Arial"/>
          <w:sz w:val="20"/>
        </w:rPr>
        <w:t>Students will understand</w:t>
      </w:r>
      <w:r w:rsidR="00CF49C3" w:rsidRPr="00E1488E">
        <w:rPr>
          <w:rFonts w:ascii="Arial" w:hAnsi="Arial" w:cs="Arial"/>
          <w:sz w:val="20"/>
        </w:rPr>
        <w:t xml:space="preserve"> management concepts involved in maintaining and operating a switching/transport</w:t>
      </w:r>
      <w:r>
        <w:rPr>
          <w:rFonts w:ascii="Arial" w:hAnsi="Arial" w:cs="Arial"/>
          <w:sz w:val="20"/>
        </w:rPr>
        <w:t xml:space="preserve"> network.</w:t>
      </w:r>
    </w:p>
    <w:p w:rsidR="00FF5F93" w:rsidRPr="00E1488E" w:rsidRDefault="00E1488E" w:rsidP="00607712">
      <w:pPr>
        <w:pStyle w:val="ListParagraph"/>
        <w:numPr>
          <w:ilvl w:val="3"/>
          <w:numId w:val="6"/>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720"/>
        <w:rPr>
          <w:rFonts w:ascii="Arial" w:hAnsi="Arial" w:cs="Arial"/>
          <w:sz w:val="20"/>
        </w:rPr>
      </w:pPr>
      <w:r>
        <w:rPr>
          <w:rFonts w:ascii="Arial" w:hAnsi="Arial" w:cs="Arial"/>
          <w:sz w:val="20"/>
        </w:rPr>
        <w:t>Students will u</w:t>
      </w:r>
      <w:r w:rsidR="00CF49C3" w:rsidRPr="00E1488E">
        <w:rPr>
          <w:rFonts w:ascii="Arial" w:hAnsi="Arial" w:cs="Arial"/>
          <w:sz w:val="20"/>
        </w:rPr>
        <w:t>nderstand future directions of switching systems and telecommunications networ</w:t>
      </w:r>
      <w:r w:rsidR="0081179A" w:rsidRPr="00E1488E">
        <w:rPr>
          <w:rFonts w:ascii="Arial" w:hAnsi="Arial" w:cs="Arial"/>
          <w:sz w:val="20"/>
        </w:rPr>
        <w:t>ks.</w:t>
      </w:r>
    </w:p>
    <w:p w:rsidR="00AB78B8" w:rsidRPr="00CE0374" w:rsidRDefault="00AB78B8" w:rsidP="00CF49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rPr>
      </w:pPr>
      <w:r w:rsidRPr="00CE0374">
        <w:rPr>
          <w:rFonts w:ascii="Arial" w:hAnsi="Arial" w:cs="Arial"/>
          <w:b/>
          <w:bCs/>
          <w:sz w:val="20"/>
          <w:u w:val="single"/>
        </w:rPr>
        <w:t>WEEK</w:t>
      </w:r>
      <w:r w:rsidRPr="00CE0374">
        <w:rPr>
          <w:rFonts w:ascii="Arial" w:hAnsi="Arial" w:cs="Arial"/>
          <w:b/>
          <w:bCs/>
          <w:sz w:val="20"/>
        </w:rPr>
        <w:t xml:space="preserve">   </w:t>
      </w:r>
      <w:r w:rsidRPr="00CE0374">
        <w:rPr>
          <w:rFonts w:ascii="Arial" w:hAnsi="Arial" w:cs="Arial"/>
          <w:b/>
          <w:bCs/>
          <w:sz w:val="20"/>
          <w:u w:val="single"/>
        </w:rPr>
        <w:t>DATE</w:t>
      </w:r>
      <w:r w:rsidRPr="00CE0374">
        <w:rPr>
          <w:rFonts w:ascii="Arial" w:hAnsi="Arial" w:cs="Arial"/>
          <w:b/>
          <w:bCs/>
          <w:sz w:val="20"/>
        </w:rPr>
        <w:tab/>
      </w:r>
      <w:r w:rsidRPr="00CE0374">
        <w:rPr>
          <w:rFonts w:ascii="Arial" w:hAnsi="Arial" w:cs="Arial"/>
          <w:b/>
          <w:bCs/>
          <w:sz w:val="20"/>
        </w:rPr>
        <w:tab/>
      </w:r>
      <w:r w:rsidRPr="00CE0374">
        <w:rPr>
          <w:rFonts w:ascii="Arial" w:hAnsi="Arial" w:cs="Arial"/>
          <w:b/>
          <w:bCs/>
          <w:sz w:val="20"/>
        </w:rPr>
        <w:tab/>
      </w:r>
      <w:r w:rsidRPr="00CE0374">
        <w:rPr>
          <w:rFonts w:ascii="Arial" w:hAnsi="Arial" w:cs="Arial"/>
          <w:b/>
          <w:bCs/>
          <w:sz w:val="20"/>
          <w:u w:val="single"/>
        </w:rPr>
        <w:t>SUBJECT</w:t>
      </w:r>
      <w:r w:rsidRPr="00CE0374">
        <w:rPr>
          <w:rFonts w:ascii="Arial" w:hAnsi="Arial" w:cs="Arial"/>
          <w:b/>
          <w:bCs/>
          <w:sz w:val="20"/>
        </w:rPr>
        <w:tab/>
      </w:r>
      <w:r w:rsidRPr="00CE0374">
        <w:rPr>
          <w:rFonts w:ascii="Arial" w:hAnsi="Arial" w:cs="Arial"/>
          <w:b/>
          <w:bCs/>
          <w:sz w:val="20"/>
        </w:rPr>
        <w:tab/>
      </w:r>
      <w:r w:rsidRPr="00CE0374">
        <w:rPr>
          <w:rFonts w:ascii="Arial" w:hAnsi="Arial" w:cs="Arial"/>
          <w:b/>
          <w:bCs/>
          <w:sz w:val="20"/>
        </w:rPr>
        <w:tab/>
      </w:r>
      <w:r w:rsidRPr="00CE0374">
        <w:rPr>
          <w:rFonts w:ascii="Arial" w:hAnsi="Arial" w:cs="Arial"/>
          <w:b/>
          <w:bCs/>
          <w:sz w:val="20"/>
        </w:rPr>
        <w:tab/>
      </w:r>
      <w:r w:rsidR="00310B55" w:rsidRPr="00CE0374">
        <w:rPr>
          <w:rFonts w:ascii="Arial" w:hAnsi="Arial" w:cs="Arial"/>
          <w:b/>
          <w:bCs/>
          <w:sz w:val="20"/>
        </w:rPr>
        <w:tab/>
      </w:r>
      <w:r w:rsidRPr="00CE0374">
        <w:rPr>
          <w:rFonts w:ascii="Arial" w:hAnsi="Arial" w:cs="Arial"/>
          <w:b/>
          <w:bCs/>
          <w:sz w:val="20"/>
          <w:u w:val="single"/>
        </w:rPr>
        <w:t>ASSIGNMENT</w:t>
      </w:r>
    </w:p>
    <w:p w:rsidR="00AB78B8" w:rsidRPr="00CE0374" w:rsidRDefault="002E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 xml:space="preserve"> 1</w:t>
      </w:r>
      <w:r>
        <w:rPr>
          <w:rFonts w:ascii="Arial" w:hAnsi="Arial" w:cs="Arial"/>
          <w:sz w:val="20"/>
        </w:rPr>
        <w:tab/>
        <w:t>Aug 28</w:t>
      </w:r>
      <w:r w:rsidR="00305768">
        <w:rPr>
          <w:rFonts w:ascii="Arial" w:hAnsi="Arial" w:cs="Arial"/>
          <w:sz w:val="20"/>
        </w:rPr>
        <w:tab/>
      </w:r>
      <w:r w:rsidR="00646EDE">
        <w:rPr>
          <w:rFonts w:ascii="Arial" w:hAnsi="Arial" w:cs="Arial"/>
          <w:sz w:val="20"/>
        </w:rPr>
        <w:tab/>
      </w:r>
      <w:r w:rsidR="00646EDE">
        <w:rPr>
          <w:rFonts w:ascii="Arial" w:hAnsi="Arial" w:cs="Arial"/>
          <w:sz w:val="20"/>
        </w:rPr>
        <w:tab/>
      </w:r>
      <w:r w:rsidR="00B946FF">
        <w:rPr>
          <w:rFonts w:ascii="Arial" w:hAnsi="Arial" w:cs="Arial"/>
          <w:sz w:val="20"/>
        </w:rPr>
        <w:t>Class Overvi</w:t>
      </w:r>
      <w:r w:rsidR="00E2655B">
        <w:rPr>
          <w:rFonts w:ascii="Arial" w:hAnsi="Arial" w:cs="Arial"/>
          <w:sz w:val="20"/>
        </w:rPr>
        <w:t>ew/Chp 3 – Industry Overview</w:t>
      </w:r>
      <w:r w:rsidR="00305768">
        <w:rPr>
          <w:rFonts w:ascii="Arial" w:hAnsi="Arial" w:cs="Arial"/>
          <w:sz w:val="20"/>
        </w:rPr>
        <w:tab/>
      </w:r>
      <w:r w:rsidR="00B27314">
        <w:rPr>
          <w:rFonts w:ascii="Arial" w:hAnsi="Arial" w:cs="Arial"/>
          <w:sz w:val="20"/>
        </w:rPr>
        <w:t>Read</w:t>
      </w:r>
    </w:p>
    <w:p w:rsidR="00AB78B8" w:rsidRPr="00CE0374" w:rsidRDefault="006E4A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 xml:space="preserve"> </w:t>
      </w:r>
      <w:r w:rsidR="006B5379">
        <w:rPr>
          <w:rFonts w:ascii="Arial" w:hAnsi="Arial" w:cs="Arial"/>
          <w:sz w:val="20"/>
        </w:rPr>
        <w:t>*</w:t>
      </w:r>
      <w:r w:rsidR="002E4D55">
        <w:rPr>
          <w:rFonts w:ascii="Arial" w:hAnsi="Arial" w:cs="Arial"/>
          <w:sz w:val="20"/>
        </w:rPr>
        <w:t>2</w:t>
      </w:r>
      <w:r w:rsidR="002E4D55">
        <w:rPr>
          <w:rFonts w:ascii="Arial" w:hAnsi="Arial" w:cs="Arial"/>
          <w:sz w:val="20"/>
        </w:rPr>
        <w:tab/>
        <w:t>Sep 4</w:t>
      </w:r>
      <w:r w:rsidR="00E149E9">
        <w:rPr>
          <w:rFonts w:ascii="Arial" w:hAnsi="Arial" w:cs="Arial"/>
          <w:sz w:val="20"/>
        </w:rPr>
        <w:t xml:space="preserve">  </w:t>
      </w:r>
      <w:r w:rsidR="00E149E9">
        <w:rPr>
          <w:rFonts w:ascii="Arial" w:hAnsi="Arial" w:cs="Arial"/>
          <w:sz w:val="20"/>
        </w:rPr>
        <w:tab/>
      </w:r>
      <w:r w:rsidR="00310B55" w:rsidRPr="00CE0374">
        <w:rPr>
          <w:rFonts w:ascii="Arial" w:hAnsi="Arial" w:cs="Arial"/>
          <w:sz w:val="20"/>
        </w:rPr>
        <w:tab/>
      </w:r>
      <w:r>
        <w:rPr>
          <w:rFonts w:ascii="Arial" w:hAnsi="Arial" w:cs="Arial"/>
          <w:sz w:val="20"/>
        </w:rPr>
        <w:tab/>
      </w:r>
      <w:r w:rsidR="00E2655B">
        <w:rPr>
          <w:rFonts w:ascii="Arial" w:hAnsi="Arial" w:cs="Arial"/>
          <w:sz w:val="20"/>
        </w:rPr>
        <w:t>Chp 1 Lecture – Enabling Technologies</w:t>
      </w:r>
      <w:r w:rsidR="00E2655B">
        <w:rPr>
          <w:rFonts w:ascii="Arial" w:hAnsi="Arial" w:cs="Arial"/>
          <w:sz w:val="20"/>
        </w:rPr>
        <w:tab/>
      </w:r>
      <w:r w:rsidR="00E2655B">
        <w:rPr>
          <w:rFonts w:ascii="Arial" w:hAnsi="Arial" w:cs="Arial"/>
          <w:sz w:val="20"/>
        </w:rPr>
        <w:tab/>
      </w:r>
      <w:r w:rsidR="00646EDE">
        <w:rPr>
          <w:rFonts w:ascii="Arial" w:hAnsi="Arial" w:cs="Arial"/>
          <w:sz w:val="20"/>
        </w:rPr>
        <w:t xml:space="preserve">Chp. </w:t>
      </w:r>
      <w:r w:rsidR="00E2655B">
        <w:rPr>
          <w:rFonts w:ascii="Arial" w:hAnsi="Arial" w:cs="Arial"/>
          <w:sz w:val="20"/>
        </w:rPr>
        <w:t>3 Quiz</w:t>
      </w:r>
    </w:p>
    <w:p w:rsidR="003D2B7E" w:rsidRPr="00CE0374" w:rsidRDefault="00A9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 xml:space="preserve"> </w:t>
      </w:r>
      <w:r w:rsidR="00E2655B">
        <w:rPr>
          <w:rFonts w:ascii="Arial" w:hAnsi="Arial" w:cs="Arial"/>
          <w:sz w:val="20"/>
        </w:rPr>
        <w:t>*</w:t>
      </w:r>
      <w:r>
        <w:rPr>
          <w:rFonts w:ascii="Arial" w:hAnsi="Arial" w:cs="Arial"/>
          <w:sz w:val="20"/>
        </w:rPr>
        <w:t>3</w:t>
      </w:r>
      <w:r w:rsidR="003D2B7E" w:rsidRPr="00CE0374">
        <w:rPr>
          <w:rFonts w:ascii="Arial" w:hAnsi="Arial" w:cs="Arial"/>
          <w:sz w:val="20"/>
        </w:rPr>
        <w:tab/>
      </w:r>
      <w:r w:rsidR="002E4D55">
        <w:rPr>
          <w:rFonts w:ascii="Arial" w:hAnsi="Arial" w:cs="Arial"/>
          <w:sz w:val="20"/>
        </w:rPr>
        <w:t>Sep 11</w:t>
      </w:r>
      <w:r w:rsidR="00305768">
        <w:rPr>
          <w:rFonts w:ascii="Arial" w:hAnsi="Arial" w:cs="Arial"/>
          <w:sz w:val="20"/>
        </w:rPr>
        <w:tab/>
      </w:r>
      <w:r w:rsidR="00B61171">
        <w:rPr>
          <w:rFonts w:ascii="Arial" w:hAnsi="Arial" w:cs="Arial"/>
          <w:sz w:val="20"/>
        </w:rPr>
        <w:tab/>
      </w:r>
      <w:r w:rsidR="00B61171">
        <w:rPr>
          <w:rFonts w:ascii="Arial" w:hAnsi="Arial" w:cs="Arial"/>
          <w:sz w:val="20"/>
        </w:rPr>
        <w:tab/>
        <w:t>Trunking Lecture</w:t>
      </w:r>
      <w:r w:rsidR="00305768">
        <w:rPr>
          <w:rFonts w:ascii="Arial" w:hAnsi="Arial" w:cs="Arial"/>
          <w:sz w:val="20"/>
        </w:rPr>
        <w:tab/>
      </w:r>
      <w:r w:rsidR="00646EDE">
        <w:rPr>
          <w:rFonts w:ascii="Arial" w:hAnsi="Arial" w:cs="Arial"/>
          <w:sz w:val="20"/>
        </w:rPr>
        <w:tab/>
      </w:r>
      <w:r w:rsidR="00F766D3">
        <w:rPr>
          <w:rFonts w:ascii="Arial" w:hAnsi="Arial" w:cs="Arial"/>
          <w:sz w:val="20"/>
        </w:rPr>
        <w:tab/>
      </w:r>
      <w:r w:rsidR="00F766D3">
        <w:rPr>
          <w:rFonts w:ascii="Arial" w:hAnsi="Arial" w:cs="Arial"/>
          <w:sz w:val="20"/>
        </w:rPr>
        <w:tab/>
      </w:r>
      <w:r w:rsidR="00E2655B">
        <w:rPr>
          <w:rFonts w:ascii="Arial" w:hAnsi="Arial" w:cs="Arial"/>
          <w:sz w:val="20"/>
        </w:rPr>
        <w:t>Chp. 1 Quiz</w:t>
      </w:r>
    </w:p>
    <w:p w:rsidR="003D2B7E" w:rsidRPr="00BB1D8E" w:rsidRDefault="00A96E10" w:rsidP="003D2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Arial" w:hAnsi="Arial" w:cs="Arial"/>
          <w:sz w:val="20"/>
        </w:rPr>
      </w:pPr>
      <w:r w:rsidRPr="00E13662">
        <w:rPr>
          <w:rFonts w:ascii="Arial" w:hAnsi="Arial" w:cs="Arial"/>
          <w:b/>
          <w:sz w:val="20"/>
        </w:rPr>
        <w:t xml:space="preserve"> </w:t>
      </w:r>
      <w:r w:rsidRPr="00BB1D8E">
        <w:rPr>
          <w:rFonts w:ascii="Arial" w:hAnsi="Arial" w:cs="Arial"/>
          <w:sz w:val="20"/>
        </w:rPr>
        <w:t>4</w:t>
      </w:r>
      <w:r w:rsidR="003D2B7E" w:rsidRPr="00BB1D8E">
        <w:rPr>
          <w:rFonts w:ascii="Arial" w:hAnsi="Arial" w:cs="Arial"/>
          <w:sz w:val="20"/>
        </w:rPr>
        <w:tab/>
      </w:r>
      <w:r w:rsidR="002E4D55">
        <w:rPr>
          <w:rFonts w:ascii="Arial" w:hAnsi="Arial" w:cs="Arial"/>
          <w:sz w:val="20"/>
        </w:rPr>
        <w:t>Sep 18</w:t>
      </w:r>
      <w:r w:rsidR="003D2B7E" w:rsidRPr="00BB1D8E">
        <w:rPr>
          <w:rFonts w:ascii="Arial" w:hAnsi="Arial" w:cs="Arial"/>
          <w:sz w:val="20"/>
        </w:rPr>
        <w:tab/>
      </w:r>
      <w:r w:rsidR="003D2B7E" w:rsidRPr="00BB1D8E">
        <w:rPr>
          <w:rFonts w:ascii="Arial" w:hAnsi="Arial" w:cs="Arial"/>
          <w:sz w:val="20"/>
        </w:rPr>
        <w:tab/>
      </w:r>
      <w:r w:rsidR="00A92B93">
        <w:rPr>
          <w:rFonts w:ascii="Arial" w:hAnsi="Arial" w:cs="Arial"/>
          <w:sz w:val="20"/>
        </w:rPr>
        <w:tab/>
      </w:r>
      <w:r w:rsidR="00B61171">
        <w:rPr>
          <w:rFonts w:ascii="Arial" w:hAnsi="Arial" w:cs="Arial"/>
          <w:sz w:val="20"/>
        </w:rPr>
        <w:t>Chp 4 Lecture – Carrier Networks</w:t>
      </w:r>
      <w:r w:rsidR="00305768">
        <w:rPr>
          <w:rFonts w:ascii="Arial" w:hAnsi="Arial" w:cs="Arial"/>
          <w:sz w:val="20"/>
        </w:rPr>
        <w:tab/>
      </w:r>
      <w:r w:rsidR="00305768">
        <w:rPr>
          <w:rFonts w:ascii="Arial" w:hAnsi="Arial" w:cs="Arial"/>
          <w:sz w:val="20"/>
        </w:rPr>
        <w:tab/>
      </w:r>
      <w:r w:rsidR="00B27314">
        <w:rPr>
          <w:rFonts w:ascii="Arial" w:hAnsi="Arial" w:cs="Arial"/>
          <w:sz w:val="20"/>
        </w:rPr>
        <w:t>Read</w:t>
      </w:r>
      <w:r w:rsidR="00305768">
        <w:rPr>
          <w:rFonts w:ascii="Arial" w:hAnsi="Arial" w:cs="Arial"/>
          <w:sz w:val="20"/>
        </w:rPr>
        <w:tab/>
      </w:r>
      <w:r w:rsidR="00305768">
        <w:rPr>
          <w:rFonts w:ascii="Arial" w:hAnsi="Arial" w:cs="Arial"/>
          <w:sz w:val="20"/>
        </w:rPr>
        <w:tab/>
      </w:r>
    </w:p>
    <w:p w:rsidR="003D2B7E" w:rsidRPr="00CE0374" w:rsidRDefault="00305768" w:rsidP="00F7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 xml:space="preserve"> </w:t>
      </w:r>
      <w:r w:rsidR="00B61171">
        <w:rPr>
          <w:rFonts w:ascii="Arial" w:hAnsi="Arial" w:cs="Arial"/>
          <w:sz w:val="20"/>
        </w:rPr>
        <w:t>*</w:t>
      </w:r>
      <w:r w:rsidR="002E4D55">
        <w:rPr>
          <w:rFonts w:ascii="Arial" w:hAnsi="Arial" w:cs="Arial"/>
          <w:sz w:val="20"/>
        </w:rPr>
        <w:t>5</w:t>
      </w:r>
      <w:r w:rsidR="002E4D55">
        <w:rPr>
          <w:rFonts w:ascii="Arial" w:hAnsi="Arial" w:cs="Arial"/>
          <w:sz w:val="20"/>
        </w:rPr>
        <w:tab/>
        <w:t>Sep 25</w:t>
      </w:r>
      <w:r w:rsidR="00A92B93">
        <w:rPr>
          <w:rFonts w:ascii="Arial" w:hAnsi="Arial" w:cs="Arial"/>
          <w:sz w:val="20"/>
        </w:rPr>
        <w:tab/>
      </w:r>
      <w:r w:rsidR="00A92B93">
        <w:rPr>
          <w:rFonts w:ascii="Arial" w:hAnsi="Arial" w:cs="Arial"/>
          <w:sz w:val="20"/>
        </w:rPr>
        <w:tab/>
      </w:r>
      <w:r w:rsidR="00A92B93">
        <w:rPr>
          <w:rFonts w:ascii="Arial" w:hAnsi="Arial" w:cs="Arial"/>
          <w:sz w:val="20"/>
        </w:rPr>
        <w:tab/>
      </w:r>
      <w:r w:rsidR="00B61171">
        <w:rPr>
          <w:rFonts w:ascii="Arial" w:hAnsi="Arial" w:cs="Arial"/>
          <w:sz w:val="20"/>
        </w:rPr>
        <w:t>Chp 4 continued (trans</w:t>
      </w:r>
      <w:r w:rsidR="00FF5F93">
        <w:rPr>
          <w:rFonts w:ascii="Arial" w:hAnsi="Arial" w:cs="Arial"/>
          <w:sz w:val="20"/>
        </w:rPr>
        <w:t>port lab</w:t>
      </w:r>
      <w:r w:rsidR="00B61171">
        <w:rPr>
          <w:rFonts w:ascii="Arial" w:hAnsi="Arial" w:cs="Arial"/>
          <w:sz w:val="20"/>
        </w:rPr>
        <w:t>)</w:t>
      </w:r>
      <w:r w:rsidR="00F766D3">
        <w:rPr>
          <w:rFonts w:ascii="Arial" w:hAnsi="Arial" w:cs="Arial"/>
          <w:sz w:val="20"/>
        </w:rPr>
        <w:tab/>
      </w:r>
      <w:r w:rsidR="00F766D3">
        <w:rPr>
          <w:rFonts w:ascii="Arial" w:hAnsi="Arial" w:cs="Arial"/>
          <w:sz w:val="20"/>
        </w:rPr>
        <w:tab/>
      </w:r>
      <w:r w:rsidR="00F766D3">
        <w:rPr>
          <w:rFonts w:ascii="Arial" w:hAnsi="Arial" w:cs="Arial"/>
          <w:sz w:val="20"/>
        </w:rPr>
        <w:tab/>
      </w:r>
      <w:r w:rsidR="00B61171">
        <w:rPr>
          <w:rFonts w:ascii="Arial" w:hAnsi="Arial" w:cs="Arial"/>
          <w:sz w:val="20"/>
        </w:rPr>
        <w:t>Chp. 4 Quiz</w:t>
      </w:r>
    </w:p>
    <w:p w:rsidR="003D2B7E" w:rsidRPr="00CE0374" w:rsidRDefault="00A96E10" w:rsidP="003D2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 xml:space="preserve"> 6</w:t>
      </w:r>
      <w:r w:rsidR="003D2B7E" w:rsidRPr="00CE0374">
        <w:rPr>
          <w:rFonts w:ascii="Arial" w:hAnsi="Arial" w:cs="Arial"/>
          <w:sz w:val="20"/>
        </w:rPr>
        <w:tab/>
      </w:r>
      <w:r w:rsidR="00E149E9">
        <w:rPr>
          <w:rFonts w:ascii="Arial" w:hAnsi="Arial" w:cs="Arial"/>
          <w:sz w:val="20"/>
        </w:rPr>
        <w:t xml:space="preserve">Oct </w:t>
      </w:r>
      <w:r w:rsidR="00305768">
        <w:rPr>
          <w:rFonts w:ascii="Arial" w:hAnsi="Arial" w:cs="Arial"/>
          <w:sz w:val="20"/>
        </w:rPr>
        <w:t xml:space="preserve"> </w:t>
      </w:r>
      <w:r w:rsidR="002E4D55">
        <w:rPr>
          <w:rFonts w:ascii="Arial" w:hAnsi="Arial" w:cs="Arial"/>
          <w:sz w:val="20"/>
        </w:rPr>
        <w:t>2</w:t>
      </w:r>
      <w:r w:rsidR="003D2B7E" w:rsidRPr="00CE0374">
        <w:rPr>
          <w:rFonts w:ascii="Arial" w:hAnsi="Arial" w:cs="Arial"/>
          <w:sz w:val="20"/>
        </w:rPr>
        <w:tab/>
      </w:r>
      <w:r w:rsidR="003D2B7E" w:rsidRPr="00CE0374">
        <w:rPr>
          <w:rFonts w:ascii="Arial" w:hAnsi="Arial" w:cs="Arial"/>
          <w:sz w:val="20"/>
        </w:rPr>
        <w:tab/>
      </w:r>
      <w:r w:rsidR="003D2B7E" w:rsidRPr="00CE0374">
        <w:rPr>
          <w:rFonts w:ascii="Arial" w:hAnsi="Arial" w:cs="Arial"/>
          <w:sz w:val="20"/>
        </w:rPr>
        <w:tab/>
      </w:r>
      <w:r w:rsidR="00B2541C">
        <w:rPr>
          <w:rFonts w:ascii="Arial" w:hAnsi="Arial" w:cs="Arial"/>
          <w:sz w:val="20"/>
        </w:rPr>
        <w:t>Chp 2 Lecture – Ethernet/IP/VoIP</w:t>
      </w:r>
      <w:r w:rsidR="00F766D3">
        <w:rPr>
          <w:rFonts w:ascii="Arial" w:hAnsi="Arial" w:cs="Arial"/>
          <w:sz w:val="20"/>
        </w:rPr>
        <w:tab/>
      </w:r>
      <w:r w:rsidR="00F766D3">
        <w:rPr>
          <w:rFonts w:ascii="Arial" w:hAnsi="Arial" w:cs="Arial"/>
          <w:sz w:val="20"/>
        </w:rPr>
        <w:tab/>
      </w:r>
      <w:r w:rsidR="00B2541C">
        <w:rPr>
          <w:rFonts w:ascii="Arial" w:hAnsi="Arial" w:cs="Arial"/>
          <w:sz w:val="20"/>
        </w:rPr>
        <w:t>Read</w:t>
      </w:r>
    </w:p>
    <w:p w:rsidR="00351CA9" w:rsidRDefault="00396CF6" w:rsidP="00BB1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sidRPr="00CE0374">
        <w:rPr>
          <w:rFonts w:ascii="Arial" w:hAnsi="Arial" w:cs="Arial"/>
          <w:sz w:val="20"/>
        </w:rPr>
        <w:t xml:space="preserve"> </w:t>
      </w:r>
      <w:r w:rsidR="00B2541C">
        <w:rPr>
          <w:rFonts w:ascii="Arial" w:hAnsi="Arial" w:cs="Arial"/>
          <w:sz w:val="20"/>
        </w:rPr>
        <w:t>*</w:t>
      </w:r>
      <w:r w:rsidR="002E4D55">
        <w:rPr>
          <w:rFonts w:ascii="Arial" w:hAnsi="Arial" w:cs="Arial"/>
          <w:sz w:val="20"/>
        </w:rPr>
        <w:t>7</w:t>
      </w:r>
      <w:r w:rsidR="002E4D55">
        <w:rPr>
          <w:rFonts w:ascii="Arial" w:hAnsi="Arial" w:cs="Arial"/>
          <w:sz w:val="20"/>
        </w:rPr>
        <w:tab/>
        <w:t>Oct 9</w:t>
      </w:r>
      <w:r w:rsidR="003D2B7E" w:rsidRPr="00CE0374">
        <w:rPr>
          <w:rFonts w:ascii="Arial" w:hAnsi="Arial" w:cs="Arial"/>
          <w:sz w:val="20"/>
        </w:rPr>
        <w:tab/>
      </w:r>
      <w:r w:rsidR="003D2B7E" w:rsidRPr="00CE0374">
        <w:rPr>
          <w:rFonts w:ascii="Arial" w:hAnsi="Arial" w:cs="Arial"/>
          <w:sz w:val="20"/>
        </w:rPr>
        <w:tab/>
      </w:r>
      <w:r w:rsidR="003D2B7E" w:rsidRPr="00CE0374">
        <w:rPr>
          <w:rFonts w:ascii="Arial" w:hAnsi="Arial" w:cs="Arial"/>
          <w:sz w:val="20"/>
        </w:rPr>
        <w:tab/>
      </w:r>
      <w:r w:rsidR="00E74506">
        <w:rPr>
          <w:rFonts w:ascii="Arial" w:hAnsi="Arial" w:cs="Arial"/>
          <w:sz w:val="20"/>
        </w:rPr>
        <w:t>Switching/Routing – Cisco 3 Tiers</w:t>
      </w:r>
      <w:r w:rsidR="00B2541C">
        <w:rPr>
          <w:rFonts w:ascii="Arial" w:hAnsi="Arial" w:cs="Arial"/>
          <w:sz w:val="20"/>
        </w:rPr>
        <w:tab/>
      </w:r>
      <w:r w:rsidR="00B2541C">
        <w:rPr>
          <w:rFonts w:ascii="Arial" w:hAnsi="Arial" w:cs="Arial"/>
          <w:sz w:val="20"/>
        </w:rPr>
        <w:tab/>
        <w:t>Chp. 2 Quiz</w:t>
      </w:r>
    </w:p>
    <w:p w:rsidR="00A96E10" w:rsidRPr="00CE0374" w:rsidRDefault="00EA00FA" w:rsidP="00BB1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 xml:space="preserve"> 8 </w:t>
      </w:r>
      <w:r>
        <w:rPr>
          <w:rFonts w:ascii="Arial" w:hAnsi="Arial" w:cs="Arial"/>
          <w:sz w:val="20"/>
        </w:rPr>
        <w:tab/>
        <w:t>O</w:t>
      </w:r>
      <w:r w:rsidR="002E4D55">
        <w:rPr>
          <w:rFonts w:ascii="Arial" w:hAnsi="Arial" w:cs="Arial"/>
          <w:sz w:val="20"/>
        </w:rPr>
        <w:t>ct 16</w:t>
      </w:r>
      <w:r w:rsidR="00A92B93">
        <w:rPr>
          <w:rFonts w:ascii="Arial" w:hAnsi="Arial" w:cs="Arial"/>
          <w:sz w:val="20"/>
        </w:rPr>
        <w:tab/>
      </w:r>
      <w:r w:rsidR="00A92B93">
        <w:rPr>
          <w:rFonts w:ascii="Arial" w:hAnsi="Arial" w:cs="Arial"/>
          <w:sz w:val="20"/>
        </w:rPr>
        <w:tab/>
      </w:r>
      <w:r w:rsidR="00A92B93">
        <w:rPr>
          <w:rFonts w:ascii="Arial" w:hAnsi="Arial" w:cs="Arial"/>
          <w:sz w:val="20"/>
        </w:rPr>
        <w:tab/>
      </w:r>
      <w:r w:rsidR="00E74506">
        <w:rPr>
          <w:rFonts w:ascii="Arial" w:hAnsi="Arial" w:cs="Arial"/>
          <w:sz w:val="20"/>
        </w:rPr>
        <w:t>XO Comm. Site Tour</w:t>
      </w:r>
      <w:r w:rsidR="00E74506">
        <w:rPr>
          <w:rFonts w:ascii="Arial" w:hAnsi="Arial" w:cs="Arial"/>
          <w:sz w:val="20"/>
        </w:rPr>
        <w:tab/>
      </w:r>
      <w:r w:rsidR="00E74506">
        <w:rPr>
          <w:rFonts w:ascii="Arial" w:hAnsi="Arial" w:cs="Arial"/>
          <w:sz w:val="20"/>
        </w:rPr>
        <w:tab/>
      </w:r>
      <w:r w:rsidR="00B2541C">
        <w:rPr>
          <w:rFonts w:ascii="Arial" w:hAnsi="Arial" w:cs="Arial"/>
          <w:sz w:val="20"/>
        </w:rPr>
        <w:tab/>
      </w:r>
      <w:r w:rsidR="00B2541C">
        <w:rPr>
          <w:rFonts w:ascii="Arial" w:hAnsi="Arial" w:cs="Arial"/>
          <w:sz w:val="20"/>
        </w:rPr>
        <w:tab/>
        <w:t>None</w:t>
      </w:r>
    </w:p>
    <w:p w:rsidR="00AB78B8" w:rsidRDefault="002E4D55" w:rsidP="003D2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 xml:space="preserve"> 9</w:t>
      </w:r>
      <w:r>
        <w:rPr>
          <w:rFonts w:ascii="Arial" w:hAnsi="Arial" w:cs="Arial"/>
          <w:sz w:val="20"/>
        </w:rPr>
        <w:tab/>
        <w:t>Oct 23</w:t>
      </w:r>
      <w:r w:rsidR="00841FA8">
        <w:rPr>
          <w:rFonts w:ascii="Arial" w:hAnsi="Arial" w:cs="Arial"/>
          <w:sz w:val="20"/>
        </w:rPr>
        <w:tab/>
      </w:r>
      <w:r w:rsidR="00841FA8">
        <w:rPr>
          <w:rFonts w:ascii="Arial" w:hAnsi="Arial" w:cs="Arial"/>
          <w:sz w:val="20"/>
        </w:rPr>
        <w:tab/>
      </w:r>
      <w:r w:rsidR="00841FA8">
        <w:rPr>
          <w:rFonts w:ascii="Arial" w:hAnsi="Arial" w:cs="Arial"/>
          <w:sz w:val="20"/>
        </w:rPr>
        <w:tab/>
      </w:r>
      <w:r w:rsidR="00464D37">
        <w:rPr>
          <w:rFonts w:ascii="Arial" w:hAnsi="Arial" w:cs="Arial"/>
          <w:sz w:val="20"/>
        </w:rPr>
        <w:t>Chp. 5 Lecture</w:t>
      </w:r>
      <w:r w:rsidR="00464D37">
        <w:rPr>
          <w:rFonts w:ascii="Arial" w:hAnsi="Arial" w:cs="Arial"/>
          <w:sz w:val="20"/>
        </w:rPr>
        <w:tab/>
      </w:r>
      <w:r w:rsidR="00464D37">
        <w:rPr>
          <w:rFonts w:ascii="Arial" w:hAnsi="Arial" w:cs="Arial"/>
          <w:sz w:val="20"/>
        </w:rPr>
        <w:tab/>
      </w:r>
      <w:r w:rsidR="00464D37">
        <w:rPr>
          <w:rFonts w:ascii="Arial" w:hAnsi="Arial" w:cs="Arial"/>
          <w:sz w:val="20"/>
        </w:rPr>
        <w:tab/>
      </w:r>
      <w:r w:rsidR="00B27314">
        <w:rPr>
          <w:rFonts w:ascii="Arial" w:hAnsi="Arial" w:cs="Arial"/>
          <w:sz w:val="20"/>
        </w:rPr>
        <w:tab/>
      </w:r>
      <w:r w:rsidR="00B27314">
        <w:rPr>
          <w:rFonts w:ascii="Arial" w:hAnsi="Arial" w:cs="Arial"/>
          <w:sz w:val="20"/>
        </w:rPr>
        <w:tab/>
        <w:t>None</w:t>
      </w:r>
    </w:p>
    <w:p w:rsidR="00AB78B8" w:rsidRPr="00CE0374" w:rsidRDefault="00464D37" w:rsidP="00A9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w:t>
      </w:r>
      <w:r w:rsidR="00A96E10">
        <w:rPr>
          <w:rFonts w:ascii="Arial" w:hAnsi="Arial" w:cs="Arial"/>
          <w:sz w:val="20"/>
        </w:rPr>
        <w:t>1</w:t>
      </w:r>
      <w:r w:rsidR="002E4D55">
        <w:rPr>
          <w:rFonts w:ascii="Arial" w:hAnsi="Arial" w:cs="Arial"/>
          <w:sz w:val="20"/>
        </w:rPr>
        <w:t>0</w:t>
      </w:r>
      <w:r w:rsidR="002E4D55">
        <w:rPr>
          <w:rFonts w:ascii="Arial" w:hAnsi="Arial" w:cs="Arial"/>
          <w:sz w:val="20"/>
        </w:rPr>
        <w:tab/>
        <w:t>Oct 30</w:t>
      </w:r>
      <w:r w:rsidR="00A96E10">
        <w:rPr>
          <w:rFonts w:ascii="Arial" w:hAnsi="Arial" w:cs="Arial"/>
          <w:sz w:val="20"/>
        </w:rPr>
        <w:tab/>
      </w:r>
      <w:r w:rsidR="00A96E10">
        <w:rPr>
          <w:rFonts w:ascii="Arial" w:hAnsi="Arial" w:cs="Arial"/>
          <w:sz w:val="20"/>
        </w:rPr>
        <w:tab/>
      </w:r>
      <w:r w:rsidR="00A96E10">
        <w:rPr>
          <w:rFonts w:ascii="Arial" w:hAnsi="Arial" w:cs="Arial"/>
          <w:sz w:val="20"/>
        </w:rPr>
        <w:tab/>
      </w:r>
      <w:r>
        <w:rPr>
          <w:rFonts w:ascii="Arial" w:hAnsi="Arial" w:cs="Arial"/>
          <w:sz w:val="20"/>
        </w:rPr>
        <w:t>Chp. 6 Lecture</w:t>
      </w:r>
      <w:r w:rsidR="00973917">
        <w:rPr>
          <w:rFonts w:ascii="Arial" w:hAnsi="Arial" w:cs="Arial"/>
          <w:sz w:val="20"/>
        </w:rPr>
        <w:tab/>
      </w:r>
      <w:r w:rsidR="00973917">
        <w:rPr>
          <w:rFonts w:ascii="Arial" w:hAnsi="Arial" w:cs="Arial"/>
          <w:sz w:val="20"/>
        </w:rPr>
        <w:tab/>
      </w:r>
      <w:r w:rsidR="00973917">
        <w:rPr>
          <w:rFonts w:ascii="Arial" w:hAnsi="Arial" w:cs="Arial"/>
          <w:sz w:val="20"/>
        </w:rPr>
        <w:tab/>
      </w:r>
      <w:r w:rsidR="00973917">
        <w:rPr>
          <w:rFonts w:ascii="Arial" w:hAnsi="Arial" w:cs="Arial"/>
          <w:sz w:val="20"/>
        </w:rPr>
        <w:tab/>
      </w:r>
      <w:r>
        <w:rPr>
          <w:rFonts w:ascii="Arial" w:hAnsi="Arial" w:cs="Arial"/>
          <w:sz w:val="20"/>
        </w:rPr>
        <w:tab/>
        <w:t>Chp. 5 Quiz</w:t>
      </w:r>
    </w:p>
    <w:p w:rsidR="00A96E10" w:rsidRDefault="00B27314" w:rsidP="00A9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w:t>
      </w:r>
      <w:r w:rsidR="002E4D55">
        <w:rPr>
          <w:rFonts w:ascii="Arial" w:hAnsi="Arial" w:cs="Arial"/>
          <w:sz w:val="20"/>
        </w:rPr>
        <w:t>11</w:t>
      </w:r>
      <w:r w:rsidR="002E4D55">
        <w:rPr>
          <w:rFonts w:ascii="Arial" w:hAnsi="Arial" w:cs="Arial"/>
          <w:sz w:val="20"/>
        </w:rPr>
        <w:tab/>
        <w:t>Nov 6</w:t>
      </w:r>
      <w:r w:rsidR="00AB78B8" w:rsidRPr="00CE0374">
        <w:rPr>
          <w:rFonts w:ascii="Arial" w:hAnsi="Arial" w:cs="Arial"/>
          <w:sz w:val="20"/>
        </w:rPr>
        <w:tab/>
      </w:r>
      <w:r w:rsidR="00AB78B8" w:rsidRPr="00CE0374">
        <w:rPr>
          <w:rFonts w:ascii="Arial" w:hAnsi="Arial" w:cs="Arial"/>
          <w:sz w:val="20"/>
        </w:rPr>
        <w:tab/>
      </w:r>
      <w:r w:rsidR="00AB78B8" w:rsidRPr="00CE0374">
        <w:rPr>
          <w:rFonts w:ascii="Arial" w:hAnsi="Arial" w:cs="Arial"/>
          <w:sz w:val="20"/>
        </w:rPr>
        <w:tab/>
      </w:r>
      <w:r w:rsidR="00464D37">
        <w:rPr>
          <w:rFonts w:ascii="Arial" w:hAnsi="Arial" w:cs="Arial"/>
          <w:sz w:val="20"/>
        </w:rPr>
        <w:t>Chp. 7 Lecture</w:t>
      </w:r>
      <w:r w:rsidR="00E74506">
        <w:rPr>
          <w:rFonts w:ascii="Arial" w:hAnsi="Arial" w:cs="Arial"/>
          <w:sz w:val="20"/>
        </w:rPr>
        <w:t>/SIP Lecture</w:t>
      </w:r>
      <w:r w:rsidR="00E4281A">
        <w:rPr>
          <w:rFonts w:ascii="Arial" w:hAnsi="Arial" w:cs="Arial"/>
          <w:sz w:val="20"/>
        </w:rPr>
        <w:tab/>
      </w:r>
      <w:r>
        <w:rPr>
          <w:rFonts w:ascii="Arial" w:hAnsi="Arial" w:cs="Arial"/>
          <w:sz w:val="20"/>
        </w:rPr>
        <w:tab/>
      </w:r>
      <w:r>
        <w:rPr>
          <w:rFonts w:ascii="Arial" w:hAnsi="Arial" w:cs="Arial"/>
          <w:sz w:val="20"/>
        </w:rPr>
        <w:tab/>
      </w:r>
      <w:r w:rsidR="00464D37">
        <w:rPr>
          <w:rFonts w:ascii="Arial" w:hAnsi="Arial" w:cs="Arial"/>
          <w:sz w:val="20"/>
        </w:rPr>
        <w:t>Chp. 6</w:t>
      </w:r>
      <w:r>
        <w:rPr>
          <w:rFonts w:ascii="Arial" w:hAnsi="Arial" w:cs="Arial"/>
          <w:sz w:val="20"/>
        </w:rPr>
        <w:t xml:space="preserve"> Quiz</w:t>
      </w:r>
    </w:p>
    <w:p w:rsidR="00A96E10" w:rsidRPr="00CE0374" w:rsidRDefault="00464D37" w:rsidP="00466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w:t>
      </w:r>
      <w:r w:rsidR="00E149E9">
        <w:rPr>
          <w:rFonts w:ascii="Arial" w:hAnsi="Arial" w:cs="Arial"/>
          <w:sz w:val="20"/>
        </w:rPr>
        <w:t>12</w:t>
      </w:r>
      <w:r w:rsidR="00E149E9">
        <w:rPr>
          <w:rFonts w:ascii="Arial" w:hAnsi="Arial" w:cs="Arial"/>
          <w:sz w:val="20"/>
        </w:rPr>
        <w:tab/>
        <w:t>Nov 1</w:t>
      </w:r>
      <w:r w:rsidR="002E4D55">
        <w:rPr>
          <w:rFonts w:ascii="Arial" w:hAnsi="Arial" w:cs="Arial"/>
          <w:sz w:val="20"/>
        </w:rPr>
        <w:t>3</w:t>
      </w:r>
      <w:r w:rsidR="00882E9E">
        <w:rPr>
          <w:rFonts w:ascii="Arial" w:hAnsi="Arial" w:cs="Arial"/>
          <w:sz w:val="20"/>
        </w:rPr>
        <w:tab/>
      </w:r>
      <w:r w:rsidR="00882E9E">
        <w:rPr>
          <w:rFonts w:ascii="Arial" w:hAnsi="Arial" w:cs="Arial"/>
          <w:sz w:val="20"/>
        </w:rPr>
        <w:tab/>
      </w:r>
      <w:r w:rsidR="00882E9E">
        <w:rPr>
          <w:rFonts w:ascii="Arial" w:hAnsi="Arial" w:cs="Arial"/>
          <w:sz w:val="20"/>
        </w:rPr>
        <w:tab/>
      </w:r>
      <w:r w:rsidR="00E74506">
        <w:rPr>
          <w:rFonts w:ascii="Arial" w:hAnsi="Arial" w:cs="Arial"/>
          <w:sz w:val="20"/>
        </w:rPr>
        <w:t>Advanced Networks</w:t>
      </w:r>
      <w:r w:rsidR="00973917">
        <w:rPr>
          <w:rFonts w:ascii="Arial" w:hAnsi="Arial" w:cs="Arial"/>
          <w:sz w:val="20"/>
        </w:rPr>
        <w:tab/>
      </w:r>
      <w:r w:rsidR="00973917">
        <w:rPr>
          <w:rFonts w:ascii="Arial" w:hAnsi="Arial" w:cs="Arial"/>
          <w:sz w:val="20"/>
        </w:rPr>
        <w:tab/>
      </w:r>
      <w:r w:rsidR="00973917">
        <w:rPr>
          <w:rFonts w:ascii="Arial" w:hAnsi="Arial" w:cs="Arial"/>
          <w:sz w:val="20"/>
        </w:rPr>
        <w:tab/>
      </w:r>
      <w:r>
        <w:rPr>
          <w:rFonts w:ascii="Arial" w:hAnsi="Arial" w:cs="Arial"/>
          <w:sz w:val="20"/>
        </w:rPr>
        <w:tab/>
        <w:t>Chp. 7 Quiz</w:t>
      </w:r>
    </w:p>
    <w:p w:rsidR="00AB78B8" w:rsidRPr="00CE0374" w:rsidRDefault="002E4D55" w:rsidP="005A4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13</w:t>
      </w:r>
      <w:r>
        <w:rPr>
          <w:rFonts w:ascii="Arial" w:hAnsi="Arial" w:cs="Arial"/>
          <w:sz w:val="20"/>
        </w:rPr>
        <w:tab/>
        <w:t>Nov 20</w:t>
      </w:r>
      <w:r w:rsidR="003E5CD7">
        <w:rPr>
          <w:rFonts w:ascii="Arial" w:hAnsi="Arial" w:cs="Arial"/>
          <w:sz w:val="20"/>
        </w:rPr>
        <w:tab/>
      </w:r>
      <w:r w:rsidR="003E5CD7">
        <w:rPr>
          <w:rFonts w:ascii="Arial" w:hAnsi="Arial" w:cs="Arial"/>
          <w:sz w:val="20"/>
        </w:rPr>
        <w:tab/>
      </w:r>
      <w:r w:rsidR="003E5CD7">
        <w:rPr>
          <w:rFonts w:ascii="Arial" w:hAnsi="Arial" w:cs="Arial"/>
          <w:sz w:val="20"/>
        </w:rPr>
        <w:tab/>
      </w:r>
      <w:r w:rsidR="00697B9A">
        <w:rPr>
          <w:rFonts w:ascii="Arial" w:hAnsi="Arial" w:cs="Arial"/>
          <w:sz w:val="20"/>
        </w:rPr>
        <w:t>Network M</w:t>
      </w:r>
      <w:r w:rsidR="00E74506">
        <w:rPr>
          <w:rFonts w:ascii="Arial" w:hAnsi="Arial" w:cs="Arial"/>
          <w:sz w:val="20"/>
        </w:rPr>
        <w:t>anagement</w:t>
      </w:r>
      <w:r w:rsidR="00E74506">
        <w:rPr>
          <w:rFonts w:ascii="Arial" w:hAnsi="Arial" w:cs="Arial"/>
          <w:sz w:val="20"/>
        </w:rPr>
        <w:tab/>
      </w:r>
      <w:r w:rsidR="00973917">
        <w:rPr>
          <w:rFonts w:ascii="Arial" w:hAnsi="Arial" w:cs="Arial"/>
          <w:sz w:val="20"/>
        </w:rPr>
        <w:tab/>
      </w:r>
      <w:r w:rsidR="00973917">
        <w:rPr>
          <w:rFonts w:ascii="Arial" w:hAnsi="Arial" w:cs="Arial"/>
          <w:sz w:val="20"/>
        </w:rPr>
        <w:tab/>
      </w:r>
      <w:r w:rsidR="00973917">
        <w:rPr>
          <w:rFonts w:ascii="Arial" w:hAnsi="Arial" w:cs="Arial"/>
          <w:sz w:val="20"/>
        </w:rPr>
        <w:tab/>
      </w:r>
      <w:r w:rsidR="00464D37">
        <w:rPr>
          <w:rFonts w:ascii="Arial" w:hAnsi="Arial" w:cs="Arial"/>
          <w:sz w:val="20"/>
        </w:rPr>
        <w:t>None</w:t>
      </w:r>
    </w:p>
    <w:p w:rsidR="00AB78B8" w:rsidRPr="00CE0374" w:rsidRDefault="002E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14</w:t>
      </w:r>
      <w:r>
        <w:rPr>
          <w:rFonts w:ascii="Arial" w:hAnsi="Arial" w:cs="Arial"/>
          <w:sz w:val="20"/>
        </w:rPr>
        <w:tab/>
        <w:t>Nov 27</w:t>
      </w:r>
      <w:r w:rsidR="0024379B" w:rsidRPr="00CE0374">
        <w:rPr>
          <w:rFonts w:ascii="Arial" w:hAnsi="Arial" w:cs="Arial"/>
          <w:sz w:val="20"/>
        </w:rPr>
        <w:tab/>
      </w:r>
      <w:r w:rsidR="0024379B" w:rsidRPr="00CE0374">
        <w:rPr>
          <w:rFonts w:ascii="Arial" w:hAnsi="Arial" w:cs="Arial"/>
          <w:sz w:val="20"/>
        </w:rPr>
        <w:tab/>
      </w:r>
      <w:r w:rsidR="0024379B" w:rsidRPr="00CE0374">
        <w:rPr>
          <w:rFonts w:ascii="Arial" w:hAnsi="Arial" w:cs="Arial"/>
          <w:sz w:val="20"/>
        </w:rPr>
        <w:tab/>
      </w:r>
      <w:r w:rsidR="00BB1D8E">
        <w:rPr>
          <w:rFonts w:ascii="Arial" w:hAnsi="Arial" w:cs="Arial"/>
          <w:sz w:val="20"/>
        </w:rPr>
        <w:t>No Class</w:t>
      </w:r>
      <w:r w:rsidR="005A4540" w:rsidRPr="00CE0374">
        <w:rPr>
          <w:rFonts w:ascii="Arial" w:hAnsi="Arial" w:cs="Arial"/>
          <w:sz w:val="20"/>
        </w:rPr>
        <w:t xml:space="preserve"> </w:t>
      </w:r>
      <w:r w:rsidR="00B946FF">
        <w:rPr>
          <w:rFonts w:ascii="Arial" w:hAnsi="Arial" w:cs="Arial"/>
          <w:sz w:val="20"/>
        </w:rPr>
        <w:t>–</w:t>
      </w:r>
      <w:r w:rsidR="00F7400E">
        <w:rPr>
          <w:rFonts w:ascii="Arial" w:hAnsi="Arial" w:cs="Arial"/>
          <w:sz w:val="20"/>
        </w:rPr>
        <w:t xml:space="preserve"> Thanksgiving</w:t>
      </w:r>
      <w:r w:rsidR="00F766D3">
        <w:rPr>
          <w:rFonts w:ascii="Arial" w:hAnsi="Arial" w:cs="Arial"/>
          <w:sz w:val="20"/>
        </w:rPr>
        <w:tab/>
      </w:r>
      <w:r w:rsidR="00F766D3">
        <w:rPr>
          <w:rFonts w:ascii="Arial" w:hAnsi="Arial" w:cs="Arial"/>
          <w:sz w:val="20"/>
        </w:rPr>
        <w:tab/>
      </w:r>
      <w:r w:rsidR="00F766D3">
        <w:rPr>
          <w:rFonts w:ascii="Arial" w:hAnsi="Arial" w:cs="Arial"/>
          <w:sz w:val="20"/>
        </w:rPr>
        <w:tab/>
        <w:t>None</w:t>
      </w:r>
    </w:p>
    <w:p w:rsidR="00AB78B8" w:rsidRDefault="00E42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w:t>
      </w:r>
      <w:r w:rsidR="002E4D55">
        <w:rPr>
          <w:rFonts w:ascii="Arial" w:hAnsi="Arial" w:cs="Arial"/>
          <w:sz w:val="20"/>
        </w:rPr>
        <w:t>15</w:t>
      </w:r>
      <w:r w:rsidR="002E4D55">
        <w:rPr>
          <w:rFonts w:ascii="Arial" w:hAnsi="Arial" w:cs="Arial"/>
          <w:sz w:val="20"/>
        </w:rPr>
        <w:tab/>
        <w:t>Dec 4</w:t>
      </w:r>
      <w:r w:rsidR="004357B6">
        <w:rPr>
          <w:rFonts w:ascii="Arial" w:hAnsi="Arial" w:cs="Arial"/>
          <w:sz w:val="20"/>
        </w:rPr>
        <w:tab/>
      </w:r>
      <w:r w:rsidR="004357B6">
        <w:rPr>
          <w:rFonts w:ascii="Arial" w:hAnsi="Arial" w:cs="Arial"/>
          <w:sz w:val="20"/>
        </w:rPr>
        <w:tab/>
      </w:r>
      <w:r w:rsidR="004357B6">
        <w:rPr>
          <w:rFonts w:ascii="Arial" w:hAnsi="Arial" w:cs="Arial"/>
          <w:sz w:val="20"/>
        </w:rPr>
        <w:tab/>
        <w:t>Review for Final</w:t>
      </w:r>
      <w:r w:rsidR="00152E40">
        <w:rPr>
          <w:rFonts w:ascii="Arial" w:hAnsi="Arial" w:cs="Arial"/>
          <w:sz w:val="20"/>
        </w:rPr>
        <w:t xml:space="preserve"> Written</w:t>
      </w:r>
      <w:r w:rsidR="004357B6">
        <w:rPr>
          <w:rFonts w:ascii="Arial" w:hAnsi="Arial" w:cs="Arial"/>
          <w:sz w:val="20"/>
        </w:rPr>
        <w:t xml:space="preserve"> Exam</w:t>
      </w:r>
      <w:r w:rsidR="006779C2" w:rsidRPr="00CE0374">
        <w:rPr>
          <w:rFonts w:ascii="Arial" w:hAnsi="Arial" w:cs="Arial"/>
          <w:sz w:val="20"/>
        </w:rPr>
        <w:tab/>
      </w:r>
      <w:r w:rsidR="006779C2" w:rsidRPr="00CE0374">
        <w:rPr>
          <w:rFonts w:ascii="Arial" w:hAnsi="Arial" w:cs="Arial"/>
          <w:sz w:val="20"/>
        </w:rPr>
        <w:tab/>
      </w:r>
      <w:r w:rsidR="00C37247" w:rsidRPr="00CE0374">
        <w:rPr>
          <w:rFonts w:ascii="Arial" w:hAnsi="Arial" w:cs="Arial"/>
          <w:sz w:val="20"/>
        </w:rPr>
        <w:tab/>
      </w:r>
      <w:r w:rsidR="00464D37">
        <w:rPr>
          <w:rFonts w:ascii="Arial" w:hAnsi="Arial" w:cs="Arial"/>
          <w:sz w:val="20"/>
        </w:rPr>
        <w:t>None</w:t>
      </w:r>
    </w:p>
    <w:p w:rsidR="004357B6" w:rsidRPr="00CE0374" w:rsidRDefault="002E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16</w:t>
      </w:r>
      <w:r>
        <w:rPr>
          <w:rFonts w:ascii="Arial" w:hAnsi="Arial" w:cs="Arial"/>
          <w:sz w:val="20"/>
        </w:rPr>
        <w:tab/>
        <w:t>Dec 11</w:t>
      </w:r>
      <w:r w:rsidR="004357B6">
        <w:rPr>
          <w:rFonts w:ascii="Arial" w:hAnsi="Arial" w:cs="Arial"/>
          <w:sz w:val="20"/>
        </w:rPr>
        <w:tab/>
      </w:r>
      <w:r w:rsidR="004357B6">
        <w:rPr>
          <w:rFonts w:ascii="Arial" w:hAnsi="Arial" w:cs="Arial"/>
          <w:sz w:val="20"/>
        </w:rPr>
        <w:tab/>
      </w:r>
      <w:r w:rsidR="004357B6">
        <w:rPr>
          <w:rFonts w:ascii="Arial" w:hAnsi="Arial" w:cs="Arial"/>
          <w:sz w:val="20"/>
        </w:rPr>
        <w:tab/>
        <w:t xml:space="preserve">Final </w:t>
      </w:r>
      <w:r w:rsidR="000B1C84">
        <w:rPr>
          <w:rFonts w:ascii="Arial" w:hAnsi="Arial" w:cs="Arial"/>
          <w:sz w:val="20"/>
        </w:rPr>
        <w:t xml:space="preserve">Written </w:t>
      </w:r>
      <w:r w:rsidR="004357B6">
        <w:rPr>
          <w:rFonts w:ascii="Arial" w:hAnsi="Arial" w:cs="Arial"/>
          <w:sz w:val="20"/>
        </w:rPr>
        <w:t>Exam</w:t>
      </w:r>
      <w:r w:rsidR="00F766D3">
        <w:rPr>
          <w:rFonts w:ascii="Arial" w:hAnsi="Arial" w:cs="Arial"/>
          <w:sz w:val="20"/>
        </w:rPr>
        <w:tab/>
      </w:r>
      <w:r w:rsidR="00F766D3">
        <w:rPr>
          <w:rFonts w:ascii="Arial" w:hAnsi="Arial" w:cs="Arial"/>
          <w:sz w:val="20"/>
        </w:rPr>
        <w:tab/>
      </w:r>
      <w:r w:rsidR="00F766D3">
        <w:rPr>
          <w:rFonts w:ascii="Arial" w:hAnsi="Arial" w:cs="Arial"/>
          <w:sz w:val="20"/>
        </w:rPr>
        <w:tab/>
      </w:r>
      <w:r w:rsidR="00F766D3">
        <w:rPr>
          <w:rFonts w:ascii="Arial" w:hAnsi="Arial" w:cs="Arial"/>
          <w:sz w:val="20"/>
        </w:rPr>
        <w:tab/>
        <w:t>None</w:t>
      </w:r>
    </w:p>
    <w:p w:rsidR="00BB1D8E" w:rsidRPr="00CE0374" w:rsidRDefault="00BB1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52922" w:rsidRPr="00C52922" w:rsidRDefault="00C52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bCs/>
          <w:sz w:val="20"/>
        </w:rPr>
      </w:pPr>
    </w:p>
    <w:p w:rsidR="00C20E7B" w:rsidRDefault="00646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b/>
          <w:bCs/>
          <w:sz w:val="20"/>
        </w:rPr>
        <w:t>*</w:t>
      </w:r>
      <w:r w:rsidR="00D75E0E">
        <w:rPr>
          <w:rFonts w:ascii="Arial" w:hAnsi="Arial" w:cs="Arial"/>
          <w:b/>
          <w:bCs/>
          <w:sz w:val="20"/>
        </w:rPr>
        <w:t>Quizzes</w:t>
      </w:r>
      <w:r w:rsidR="00AB78B8" w:rsidRPr="00CE0374">
        <w:rPr>
          <w:rFonts w:ascii="Arial" w:hAnsi="Arial" w:cs="Arial"/>
          <w:b/>
          <w:bCs/>
          <w:sz w:val="20"/>
        </w:rPr>
        <w:t>:</w:t>
      </w:r>
      <w:r w:rsidR="00AB78B8" w:rsidRPr="00CE0374">
        <w:rPr>
          <w:rFonts w:ascii="Arial" w:hAnsi="Arial" w:cs="Arial"/>
          <w:sz w:val="20"/>
        </w:rPr>
        <w:tab/>
      </w:r>
      <w:r w:rsidR="00AB78B8" w:rsidRPr="00CE0374">
        <w:rPr>
          <w:rFonts w:ascii="Arial" w:hAnsi="Arial" w:cs="Arial"/>
          <w:sz w:val="20"/>
        </w:rPr>
        <w:tab/>
        <w:t xml:space="preserve">Will be given throughout the semester and will be based on the previous week's lecture, readings, and assignments.   </w:t>
      </w:r>
    </w:p>
    <w:p w:rsidR="00F34CB4" w:rsidRDefault="00F34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p>
    <w:p w:rsidR="00C20E7B" w:rsidRDefault="00C20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p>
    <w:p w:rsidR="00C20E7B" w:rsidRDefault="00C20E7B" w:rsidP="00C20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sidRPr="00C20E7B">
        <w:rPr>
          <w:rFonts w:ascii="Arial" w:hAnsi="Arial" w:cs="Arial"/>
          <w:b/>
          <w:sz w:val="20"/>
        </w:rPr>
        <w:t>In-Class Activities</w:t>
      </w:r>
      <w:r>
        <w:rPr>
          <w:rFonts w:ascii="Arial" w:hAnsi="Arial" w:cs="Arial"/>
          <w:sz w:val="20"/>
        </w:rPr>
        <w:t>:</w:t>
      </w:r>
      <w:r>
        <w:rPr>
          <w:rFonts w:ascii="Arial" w:hAnsi="Arial" w:cs="Arial"/>
          <w:sz w:val="20"/>
        </w:rPr>
        <w:tab/>
        <w:t>Class attentance is critical; therefore, students will participate in in-class activities.  Students will only receive credit if present.</w:t>
      </w:r>
    </w:p>
    <w:p w:rsidR="00F34CB4" w:rsidRDefault="00F34CB4" w:rsidP="00C20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p>
    <w:p w:rsidR="00C20E7B" w:rsidRDefault="00C20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p>
    <w:p w:rsidR="00C20E7B" w:rsidRDefault="00C20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sidRPr="00C20E7B">
        <w:rPr>
          <w:rFonts w:ascii="Arial" w:hAnsi="Arial" w:cs="Arial"/>
          <w:b/>
          <w:sz w:val="20"/>
        </w:rPr>
        <w:lastRenderedPageBreak/>
        <w:t>Assignments:</w:t>
      </w:r>
      <w:r>
        <w:rPr>
          <w:rFonts w:ascii="Arial" w:hAnsi="Arial" w:cs="Arial"/>
          <w:sz w:val="20"/>
        </w:rPr>
        <w:tab/>
      </w:r>
      <w:r>
        <w:rPr>
          <w:rFonts w:ascii="Arial" w:hAnsi="Arial" w:cs="Arial"/>
          <w:sz w:val="20"/>
        </w:rPr>
        <w:tab/>
        <w:t>Students will be given assignments throughout the course of the semester.  These assignments will be explained in class.</w:t>
      </w:r>
    </w:p>
    <w:p w:rsidR="00C20E7B" w:rsidRDefault="00C20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p>
    <w:p w:rsidR="00C20E7B" w:rsidRDefault="00C20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p>
    <w:p w:rsidR="00C20E7B" w:rsidRDefault="00C20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sidRPr="00C20E7B">
        <w:rPr>
          <w:rFonts w:ascii="Arial" w:hAnsi="Arial" w:cs="Arial"/>
          <w:b/>
          <w:sz w:val="20"/>
        </w:rPr>
        <w:t>Research Paper:</w:t>
      </w:r>
      <w:r>
        <w:rPr>
          <w:rFonts w:ascii="Arial" w:hAnsi="Arial" w:cs="Arial"/>
          <w:sz w:val="20"/>
        </w:rPr>
        <w:t xml:space="preserve"> </w:t>
      </w:r>
      <w:r>
        <w:rPr>
          <w:rFonts w:ascii="Arial" w:hAnsi="Arial" w:cs="Arial"/>
          <w:sz w:val="20"/>
        </w:rPr>
        <w:tab/>
        <w:t xml:space="preserve">Students will complete a research paper on emerging technologies in the area of switching and transport networks.  </w:t>
      </w:r>
      <w:r>
        <w:rPr>
          <w:rFonts w:ascii="Arial" w:hAnsi="Arial" w:cs="Arial"/>
          <w:sz w:val="20"/>
        </w:rPr>
        <w:t>Use APA style for the paper and include a minimum of 10 references.  Use good design and appropriate grammar and punctuation.</w:t>
      </w:r>
      <w:r>
        <w:rPr>
          <w:rFonts w:ascii="Arial" w:hAnsi="Arial" w:cs="Arial"/>
          <w:sz w:val="20"/>
        </w:rPr>
        <w:t xml:space="preserve">  Topics must be approved by the instructor and include the following:</w:t>
      </w:r>
    </w:p>
    <w:p w:rsidR="00C20E7B" w:rsidRDefault="00C20E7B" w:rsidP="00C20E7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History of that technology</w:t>
      </w:r>
    </w:p>
    <w:p w:rsidR="00C20E7B" w:rsidRDefault="00C20E7B" w:rsidP="00C20E7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Current uses of that technology – give specific examples</w:t>
      </w:r>
    </w:p>
    <w:p w:rsidR="00C20E7B" w:rsidRDefault="00C20E7B" w:rsidP="00C20E7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Future trends</w:t>
      </w:r>
    </w:p>
    <w:p w:rsidR="00F34CB4" w:rsidRDefault="00F34CB4" w:rsidP="00F34C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rFonts w:ascii="Arial" w:hAnsi="Arial" w:cs="Arial"/>
          <w:sz w:val="20"/>
        </w:rPr>
      </w:pPr>
    </w:p>
    <w:p w:rsidR="00C20E7B" w:rsidRDefault="00C20E7B" w:rsidP="00C20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20E7B" w:rsidRDefault="00C20E7B" w:rsidP="00C20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sidRPr="00C20E7B">
        <w:rPr>
          <w:rFonts w:ascii="Arial" w:hAnsi="Arial" w:cs="Arial"/>
          <w:b/>
          <w:sz w:val="20"/>
        </w:rPr>
        <w:t>Final Examination:</w:t>
      </w:r>
      <w:r>
        <w:rPr>
          <w:rFonts w:ascii="Arial" w:hAnsi="Arial" w:cs="Arial"/>
          <w:sz w:val="20"/>
        </w:rPr>
        <w:tab/>
      </w:r>
      <w:r w:rsidRPr="00CE0374">
        <w:rPr>
          <w:rFonts w:ascii="Arial" w:hAnsi="Arial" w:cs="Arial"/>
          <w:sz w:val="20"/>
        </w:rPr>
        <w:t>The final examination will be as scheduled for the class.</w:t>
      </w:r>
    </w:p>
    <w:p w:rsidR="00C20E7B" w:rsidRPr="00C20E7B" w:rsidRDefault="00C20E7B" w:rsidP="00C20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20E7B" w:rsidRDefault="00C20E7B" w:rsidP="00C20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82275F" w:rsidRPr="00CE0474" w:rsidRDefault="0082275F" w:rsidP="0082275F">
      <w:pPr>
        <w:rPr>
          <w:rFonts w:ascii="Arial" w:hAnsi="Arial" w:cs="Arial"/>
          <w:bCs/>
          <w:color w:val="000000"/>
          <w:sz w:val="20"/>
        </w:rPr>
      </w:pPr>
      <w:r w:rsidRPr="00D12080">
        <w:rPr>
          <w:rFonts w:ascii="Arial" w:hAnsi="Arial" w:cs="Arial"/>
          <w:b/>
          <w:bCs/>
          <w:color w:val="000000"/>
          <w:sz w:val="20"/>
        </w:rPr>
        <w:t>Grading Scale:</w:t>
      </w:r>
      <w:r>
        <w:rPr>
          <w:rFonts w:ascii="Arial" w:hAnsi="Arial" w:cs="Arial"/>
          <w:b/>
          <w:bCs/>
          <w:color w:val="000000"/>
          <w:sz w:val="20"/>
        </w:rPr>
        <w:tab/>
      </w:r>
      <w:r>
        <w:rPr>
          <w:rFonts w:ascii="Arial" w:hAnsi="Arial" w:cs="Arial"/>
          <w:b/>
          <w:bCs/>
          <w:color w:val="000000"/>
          <w:sz w:val="20"/>
        </w:rPr>
        <w:tab/>
      </w:r>
      <w:r w:rsidRPr="00CE0474">
        <w:rPr>
          <w:rFonts w:ascii="Arial" w:hAnsi="Arial" w:cs="Arial"/>
          <w:bCs/>
          <w:color w:val="000000"/>
          <w:sz w:val="20"/>
        </w:rPr>
        <w:t>95% - 100% = A</w:t>
      </w:r>
      <w:r w:rsidRPr="00CE0474">
        <w:rPr>
          <w:rFonts w:ascii="Arial" w:hAnsi="Arial" w:cs="Arial"/>
          <w:bCs/>
          <w:color w:val="000000"/>
          <w:sz w:val="20"/>
        </w:rPr>
        <w:tab/>
        <w:t>90% - 94% = A-</w:t>
      </w:r>
      <w:r w:rsidRPr="00CE0474">
        <w:rPr>
          <w:rFonts w:ascii="Arial" w:hAnsi="Arial" w:cs="Arial"/>
          <w:bCs/>
          <w:color w:val="000000"/>
          <w:sz w:val="20"/>
        </w:rPr>
        <w:tab/>
      </w:r>
      <w:r w:rsidRPr="00CE0474">
        <w:rPr>
          <w:rFonts w:ascii="Arial" w:hAnsi="Arial" w:cs="Arial"/>
          <w:bCs/>
          <w:color w:val="000000"/>
          <w:sz w:val="20"/>
        </w:rPr>
        <w:tab/>
        <w:t>87% - 89% = B+</w:t>
      </w:r>
    </w:p>
    <w:p w:rsidR="0082275F" w:rsidRPr="00CE0474" w:rsidRDefault="0082275F" w:rsidP="0082275F">
      <w:pPr>
        <w:rPr>
          <w:rFonts w:ascii="Arial" w:hAnsi="Arial" w:cs="Arial"/>
          <w:bCs/>
          <w:color w:val="000000"/>
          <w:sz w:val="20"/>
        </w:rPr>
      </w:pPr>
      <w:r w:rsidRPr="00CE0474">
        <w:rPr>
          <w:rFonts w:ascii="Arial" w:hAnsi="Arial" w:cs="Arial"/>
          <w:bCs/>
          <w:color w:val="000000"/>
          <w:sz w:val="20"/>
        </w:rPr>
        <w:tab/>
      </w:r>
      <w:r w:rsidRPr="00CE0474">
        <w:rPr>
          <w:rFonts w:ascii="Arial" w:hAnsi="Arial" w:cs="Arial"/>
          <w:bCs/>
          <w:color w:val="000000"/>
          <w:sz w:val="20"/>
        </w:rPr>
        <w:tab/>
      </w:r>
      <w:r w:rsidRPr="00CE0474">
        <w:rPr>
          <w:rFonts w:ascii="Arial" w:hAnsi="Arial" w:cs="Arial"/>
          <w:bCs/>
          <w:color w:val="000000"/>
          <w:sz w:val="20"/>
        </w:rPr>
        <w:tab/>
        <w:t>83% - 86% = B</w:t>
      </w:r>
      <w:r w:rsidRPr="00CE0474">
        <w:rPr>
          <w:rFonts w:ascii="Arial" w:hAnsi="Arial" w:cs="Arial"/>
          <w:bCs/>
          <w:color w:val="000000"/>
          <w:sz w:val="20"/>
        </w:rPr>
        <w:tab/>
      </w:r>
      <w:r w:rsidRPr="00CE0474">
        <w:rPr>
          <w:rFonts w:ascii="Arial" w:hAnsi="Arial" w:cs="Arial"/>
          <w:bCs/>
          <w:color w:val="000000"/>
          <w:sz w:val="20"/>
        </w:rPr>
        <w:tab/>
        <w:t>80% - 82% = B-</w:t>
      </w:r>
      <w:r w:rsidRPr="00CE0474">
        <w:rPr>
          <w:rFonts w:ascii="Arial" w:hAnsi="Arial" w:cs="Arial"/>
          <w:bCs/>
          <w:color w:val="000000"/>
          <w:sz w:val="20"/>
        </w:rPr>
        <w:tab/>
      </w:r>
      <w:r w:rsidRPr="00CE0474">
        <w:rPr>
          <w:rFonts w:ascii="Arial" w:hAnsi="Arial" w:cs="Arial"/>
          <w:bCs/>
          <w:color w:val="000000"/>
          <w:sz w:val="20"/>
        </w:rPr>
        <w:tab/>
        <w:t>77% - 79% = C+</w:t>
      </w:r>
    </w:p>
    <w:p w:rsidR="0082275F" w:rsidRPr="00CE0474" w:rsidRDefault="0082275F" w:rsidP="0082275F">
      <w:pPr>
        <w:rPr>
          <w:rFonts w:ascii="Arial" w:hAnsi="Arial" w:cs="Arial"/>
          <w:bCs/>
          <w:color w:val="000000"/>
          <w:sz w:val="20"/>
        </w:rPr>
      </w:pPr>
      <w:r w:rsidRPr="00CE0474">
        <w:rPr>
          <w:rFonts w:ascii="Arial" w:hAnsi="Arial" w:cs="Arial"/>
          <w:bCs/>
          <w:color w:val="000000"/>
          <w:sz w:val="20"/>
        </w:rPr>
        <w:tab/>
      </w:r>
      <w:r w:rsidRPr="00CE0474">
        <w:rPr>
          <w:rFonts w:ascii="Arial" w:hAnsi="Arial" w:cs="Arial"/>
          <w:bCs/>
          <w:color w:val="000000"/>
          <w:sz w:val="20"/>
        </w:rPr>
        <w:tab/>
      </w:r>
      <w:r w:rsidRPr="00CE0474">
        <w:rPr>
          <w:rFonts w:ascii="Arial" w:hAnsi="Arial" w:cs="Arial"/>
          <w:bCs/>
          <w:color w:val="000000"/>
          <w:sz w:val="20"/>
        </w:rPr>
        <w:tab/>
        <w:t>73% - 76% = C</w:t>
      </w:r>
      <w:r w:rsidRPr="00CE0474">
        <w:rPr>
          <w:rFonts w:ascii="Arial" w:hAnsi="Arial" w:cs="Arial"/>
          <w:bCs/>
          <w:color w:val="000000"/>
          <w:sz w:val="20"/>
        </w:rPr>
        <w:tab/>
      </w:r>
      <w:r w:rsidRPr="00CE0474">
        <w:rPr>
          <w:rFonts w:ascii="Arial" w:hAnsi="Arial" w:cs="Arial"/>
          <w:bCs/>
          <w:color w:val="000000"/>
          <w:sz w:val="20"/>
        </w:rPr>
        <w:tab/>
        <w:t>70% - 72% = C-</w:t>
      </w:r>
      <w:r w:rsidRPr="00CE0474">
        <w:rPr>
          <w:rFonts w:ascii="Arial" w:hAnsi="Arial" w:cs="Arial"/>
          <w:bCs/>
          <w:color w:val="000000"/>
          <w:sz w:val="20"/>
        </w:rPr>
        <w:tab/>
      </w:r>
      <w:r w:rsidRPr="00CE0474">
        <w:rPr>
          <w:rFonts w:ascii="Arial" w:hAnsi="Arial" w:cs="Arial"/>
          <w:bCs/>
          <w:color w:val="000000"/>
          <w:sz w:val="20"/>
        </w:rPr>
        <w:tab/>
        <w:t>67% - 69% = D+</w:t>
      </w:r>
    </w:p>
    <w:p w:rsidR="0082275F" w:rsidRPr="00CE0474" w:rsidRDefault="0082275F" w:rsidP="0082275F">
      <w:pPr>
        <w:rPr>
          <w:rFonts w:ascii="Arial" w:hAnsi="Arial" w:cs="Arial"/>
          <w:sz w:val="20"/>
        </w:rPr>
      </w:pPr>
      <w:r w:rsidRPr="00CE0474">
        <w:rPr>
          <w:rFonts w:ascii="Arial" w:hAnsi="Arial" w:cs="Arial"/>
          <w:bCs/>
          <w:color w:val="000000"/>
          <w:sz w:val="20"/>
        </w:rPr>
        <w:tab/>
      </w:r>
      <w:r w:rsidRPr="00CE0474">
        <w:rPr>
          <w:rFonts w:ascii="Arial" w:hAnsi="Arial" w:cs="Arial"/>
          <w:bCs/>
          <w:color w:val="000000"/>
          <w:sz w:val="20"/>
        </w:rPr>
        <w:tab/>
      </w:r>
      <w:r w:rsidRPr="00CE0474">
        <w:rPr>
          <w:rFonts w:ascii="Arial" w:hAnsi="Arial" w:cs="Arial"/>
          <w:bCs/>
          <w:color w:val="000000"/>
          <w:sz w:val="20"/>
        </w:rPr>
        <w:tab/>
        <w:t>63% - 66% = D</w:t>
      </w:r>
      <w:r w:rsidRPr="00CE0474">
        <w:rPr>
          <w:rFonts w:ascii="Arial" w:hAnsi="Arial" w:cs="Arial"/>
          <w:bCs/>
          <w:color w:val="000000"/>
          <w:sz w:val="20"/>
        </w:rPr>
        <w:tab/>
      </w:r>
      <w:r w:rsidRPr="00CE0474">
        <w:rPr>
          <w:rFonts w:ascii="Arial" w:hAnsi="Arial" w:cs="Arial"/>
          <w:bCs/>
          <w:color w:val="000000"/>
          <w:sz w:val="20"/>
        </w:rPr>
        <w:tab/>
        <w:t>60% - 62% = D-</w:t>
      </w:r>
    </w:p>
    <w:p w:rsidR="0082275F" w:rsidRPr="00D12080" w:rsidRDefault="0082275F" w:rsidP="0082275F">
      <w:pPr>
        <w:rPr>
          <w:rFonts w:ascii="Arial" w:hAnsi="Arial" w:cs="Arial"/>
          <w:sz w:val="20"/>
        </w:rPr>
      </w:pPr>
    </w:p>
    <w:p w:rsidR="0082275F" w:rsidRPr="00D12080" w:rsidRDefault="0082275F" w:rsidP="0082275F">
      <w:pPr>
        <w:rPr>
          <w:rFonts w:ascii="Arial" w:hAnsi="Arial" w:cs="Arial"/>
          <w:sz w:val="20"/>
        </w:rPr>
      </w:pPr>
    </w:p>
    <w:p w:rsidR="00C20E7B" w:rsidRDefault="0082275F" w:rsidP="008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sz w:val="20"/>
        </w:rPr>
      </w:pPr>
      <w:r w:rsidRPr="00E1488E">
        <w:rPr>
          <w:rFonts w:ascii="Arial" w:hAnsi="Arial" w:cs="Arial"/>
          <w:b/>
          <w:sz w:val="20"/>
        </w:rPr>
        <w:t>Grading:</w:t>
      </w:r>
      <w:r w:rsidR="00C20E7B">
        <w:rPr>
          <w:rFonts w:ascii="Arial" w:hAnsi="Arial" w:cs="Arial"/>
          <w:sz w:val="20"/>
        </w:rPr>
        <w:t xml:space="preserve"> </w:t>
      </w:r>
      <w:r w:rsidR="00C20E7B">
        <w:rPr>
          <w:rFonts w:ascii="Arial" w:hAnsi="Arial" w:cs="Arial"/>
          <w:sz w:val="20"/>
        </w:rPr>
        <w:tab/>
      </w:r>
      <w:r w:rsidR="00C20E7B">
        <w:rPr>
          <w:rFonts w:ascii="Arial" w:hAnsi="Arial" w:cs="Arial"/>
          <w:sz w:val="20"/>
        </w:rPr>
        <w:tab/>
        <w:t>Quizzes = 35</w:t>
      </w:r>
      <w:r>
        <w:rPr>
          <w:rFonts w:ascii="Arial" w:hAnsi="Arial" w:cs="Arial"/>
          <w:sz w:val="20"/>
        </w:rPr>
        <w:t>%</w:t>
      </w:r>
    </w:p>
    <w:p w:rsidR="0082275F" w:rsidRDefault="00C20E7B" w:rsidP="008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sz w:val="20"/>
        </w:rPr>
      </w:pPr>
      <w:r>
        <w:rPr>
          <w:rFonts w:ascii="Arial" w:hAnsi="Arial" w:cs="Arial"/>
          <w:sz w:val="20"/>
        </w:rPr>
        <w:tab/>
      </w:r>
      <w:r w:rsidR="0082275F">
        <w:rPr>
          <w:rFonts w:ascii="Arial" w:hAnsi="Arial" w:cs="Arial"/>
          <w:sz w:val="20"/>
        </w:rPr>
        <w:tab/>
      </w:r>
      <w:r w:rsidR="0082275F">
        <w:rPr>
          <w:rFonts w:ascii="Arial" w:hAnsi="Arial" w:cs="Arial"/>
          <w:sz w:val="20"/>
        </w:rPr>
        <w:tab/>
      </w:r>
      <w:r>
        <w:rPr>
          <w:rFonts w:ascii="Arial" w:hAnsi="Arial" w:cs="Arial"/>
          <w:sz w:val="20"/>
        </w:rPr>
        <w:t>In-Class Activities = 10%</w:t>
      </w:r>
    </w:p>
    <w:p w:rsidR="0082275F" w:rsidRDefault="00C20E7B" w:rsidP="008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Assignments = 10%</w:t>
      </w:r>
    </w:p>
    <w:p w:rsidR="00C20E7B" w:rsidRDefault="00C20E7B" w:rsidP="008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Switching/Transport Emerging Technogies Research Paper = 15%</w:t>
      </w:r>
    </w:p>
    <w:p w:rsidR="00C20E7B" w:rsidRDefault="00C20E7B" w:rsidP="008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Final Exam = 30%</w:t>
      </w:r>
    </w:p>
    <w:p w:rsidR="0082275F" w:rsidRDefault="0082275F" w:rsidP="008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sz w:val="20"/>
        </w:rPr>
      </w:pPr>
    </w:p>
    <w:p w:rsidR="0082275F" w:rsidRDefault="0082275F" w:rsidP="008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sz w:val="20"/>
        </w:rPr>
      </w:pPr>
    </w:p>
    <w:p w:rsidR="00D12080" w:rsidRPr="00D12080" w:rsidRDefault="00D12080" w:rsidP="00D12080">
      <w:pPr>
        <w:pStyle w:val="NormalWeb"/>
        <w:spacing w:before="0" w:beforeAutospacing="0" w:after="0" w:afterAutospacing="0"/>
        <w:ind w:left="2160" w:hanging="2160"/>
        <w:rPr>
          <w:rFonts w:ascii="Arial" w:hAnsi="Arial" w:cs="Arial"/>
          <w:sz w:val="20"/>
          <w:szCs w:val="20"/>
        </w:rPr>
      </w:pPr>
      <w:r w:rsidRPr="00D12080">
        <w:rPr>
          <w:rFonts w:ascii="Arial" w:hAnsi="Arial" w:cs="Arial"/>
          <w:b/>
          <w:bCs/>
          <w:color w:val="000000"/>
          <w:sz w:val="20"/>
          <w:szCs w:val="20"/>
        </w:rPr>
        <w:t>ADA:</w:t>
      </w:r>
      <w:r>
        <w:rPr>
          <w:rFonts w:ascii="Arial" w:hAnsi="Arial" w:cs="Arial"/>
          <w:sz w:val="20"/>
          <w:szCs w:val="20"/>
        </w:rPr>
        <w:tab/>
      </w:r>
      <w:r w:rsidRPr="00D12080">
        <w:rPr>
          <w:rFonts w:ascii="Arial" w:hAnsi="Arial" w:cs="Arial"/>
          <w:color w:val="000000"/>
          <w:sz w:val="20"/>
          <w:szCs w:val="20"/>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rsidR="00D12080" w:rsidRPr="00D12080" w:rsidRDefault="00D12080" w:rsidP="00D12080">
      <w:pPr>
        <w:pStyle w:val="NormalWeb"/>
        <w:spacing w:before="0" w:beforeAutospacing="0" w:after="0" w:afterAutospacing="0"/>
        <w:rPr>
          <w:rFonts w:ascii="Arial" w:hAnsi="Arial" w:cs="Arial"/>
          <w:sz w:val="20"/>
          <w:szCs w:val="20"/>
        </w:rPr>
      </w:pPr>
    </w:p>
    <w:p w:rsidR="00D12080" w:rsidRPr="00D12080" w:rsidRDefault="00D12080" w:rsidP="00D12080">
      <w:pPr>
        <w:rPr>
          <w:rFonts w:ascii="Arial" w:hAnsi="Arial" w:cs="Arial"/>
          <w:sz w:val="20"/>
        </w:rPr>
      </w:pPr>
    </w:p>
    <w:p w:rsidR="00D12080" w:rsidRDefault="00D12080" w:rsidP="002706B8">
      <w:pPr>
        <w:pStyle w:val="NormalWeb"/>
        <w:spacing w:before="0" w:beforeAutospacing="0" w:after="0" w:afterAutospacing="0"/>
        <w:ind w:left="2160" w:hanging="2160"/>
        <w:rPr>
          <w:rFonts w:ascii="Arial" w:hAnsi="Arial" w:cs="Arial"/>
          <w:color w:val="000000"/>
          <w:sz w:val="20"/>
          <w:szCs w:val="20"/>
        </w:rPr>
      </w:pPr>
      <w:r w:rsidRPr="00D12080">
        <w:rPr>
          <w:rFonts w:ascii="Arial" w:hAnsi="Arial" w:cs="Arial"/>
          <w:b/>
          <w:bCs/>
          <w:color w:val="000000"/>
          <w:sz w:val="20"/>
          <w:szCs w:val="20"/>
        </w:rPr>
        <w:t>Academic Honesty:</w:t>
      </w:r>
      <w:r w:rsidR="002706B8">
        <w:rPr>
          <w:rFonts w:ascii="Arial" w:hAnsi="Arial" w:cs="Arial"/>
          <w:b/>
          <w:bCs/>
          <w:color w:val="000000"/>
          <w:sz w:val="20"/>
          <w:szCs w:val="20"/>
        </w:rPr>
        <w:tab/>
      </w:r>
      <w:r w:rsidRPr="00D12080">
        <w:rPr>
          <w:rFonts w:ascii="Arial" w:hAnsi="Arial" w:cs="Arial"/>
          <w:color w:val="000000"/>
          <w:sz w:val="20"/>
          <w:szCs w:val="20"/>
        </w:rPr>
        <w:t>Any attempt to gain unfair advantage during exams, or submitting another student’s work as your own, is considered cheating.  If caught cheating in this class, you will fail the class and the university will pursue the matter.</w:t>
      </w:r>
    </w:p>
    <w:p w:rsidR="00F34CB4" w:rsidRPr="00D12080" w:rsidRDefault="00F34CB4" w:rsidP="002706B8">
      <w:pPr>
        <w:pStyle w:val="NormalWeb"/>
        <w:spacing w:before="0" w:beforeAutospacing="0" w:after="0" w:afterAutospacing="0"/>
        <w:ind w:left="2160" w:hanging="2160"/>
        <w:rPr>
          <w:rFonts w:ascii="Arial" w:hAnsi="Arial" w:cs="Arial"/>
          <w:sz w:val="20"/>
          <w:szCs w:val="20"/>
        </w:rPr>
      </w:pPr>
      <w:bookmarkStart w:id="0" w:name="_GoBack"/>
      <w:bookmarkEnd w:id="0"/>
    </w:p>
    <w:p w:rsidR="00D12080" w:rsidRPr="00D12080" w:rsidRDefault="00D12080" w:rsidP="00D12080">
      <w:pPr>
        <w:rPr>
          <w:rFonts w:ascii="Arial" w:hAnsi="Arial" w:cs="Arial"/>
          <w:sz w:val="20"/>
        </w:rPr>
      </w:pPr>
    </w:p>
    <w:p w:rsidR="00D12080" w:rsidRPr="00D12080" w:rsidRDefault="00D12080" w:rsidP="002706B8">
      <w:pPr>
        <w:pStyle w:val="NormalWeb"/>
        <w:spacing w:before="0" w:beforeAutospacing="0" w:after="0" w:afterAutospacing="0"/>
        <w:ind w:left="2160" w:hanging="2160"/>
        <w:rPr>
          <w:rFonts w:ascii="Arial" w:hAnsi="Arial" w:cs="Arial"/>
          <w:sz w:val="20"/>
          <w:szCs w:val="20"/>
        </w:rPr>
      </w:pPr>
      <w:r w:rsidRPr="00D12080">
        <w:rPr>
          <w:rFonts w:ascii="Arial" w:hAnsi="Arial" w:cs="Arial"/>
          <w:b/>
          <w:bCs/>
          <w:color w:val="000000"/>
          <w:sz w:val="20"/>
          <w:szCs w:val="20"/>
        </w:rPr>
        <w:t>Campus Closure:</w:t>
      </w:r>
      <w:r w:rsidR="002706B8">
        <w:rPr>
          <w:rFonts w:ascii="Arial" w:hAnsi="Arial" w:cs="Arial"/>
          <w:b/>
          <w:bCs/>
          <w:color w:val="000000"/>
          <w:sz w:val="20"/>
          <w:szCs w:val="20"/>
        </w:rPr>
        <w:tab/>
      </w:r>
      <w:r w:rsidRPr="00D12080">
        <w:rPr>
          <w:rFonts w:ascii="Arial" w:hAnsi="Arial" w:cs="Arial"/>
          <w:color w:val="000000"/>
          <w:sz w:val="20"/>
          <w:szCs w:val="20"/>
        </w:rPr>
        <w:t>In the event of the campus being closed</w:t>
      </w:r>
      <w:r w:rsidR="00607712">
        <w:rPr>
          <w:rFonts w:ascii="Arial" w:hAnsi="Arial" w:cs="Arial"/>
          <w:color w:val="000000"/>
          <w:sz w:val="20"/>
          <w:szCs w:val="20"/>
        </w:rPr>
        <w:t>,</w:t>
      </w:r>
      <w:r w:rsidRPr="00D12080">
        <w:rPr>
          <w:rFonts w:ascii="Arial" w:hAnsi="Arial" w:cs="Arial"/>
          <w:color w:val="000000"/>
          <w:sz w:val="20"/>
          <w:szCs w:val="20"/>
        </w:rPr>
        <w:t xml:space="preserve"> please check the Canvas portal for course instruction.</w:t>
      </w:r>
    </w:p>
    <w:p w:rsidR="00D12080" w:rsidRPr="00D12080" w:rsidRDefault="00D12080" w:rsidP="00D12080">
      <w:pPr>
        <w:rPr>
          <w:rFonts w:ascii="Arial" w:hAnsi="Arial" w:cs="Arial"/>
          <w:sz w:val="20"/>
        </w:rPr>
      </w:pPr>
    </w:p>
    <w:p w:rsidR="00F81D5B" w:rsidRPr="00CE0374" w:rsidRDefault="00F81D5B" w:rsidP="00D12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sz w:val="20"/>
        </w:rPr>
      </w:pPr>
    </w:p>
    <w:sectPr w:rsidR="00F81D5B" w:rsidRPr="00CE0374" w:rsidSect="009D64AF">
      <w:footnotePr>
        <w:numFmt w:val="lowerRoman"/>
      </w:footnotePr>
      <w:endnotePr>
        <w:numFmt w:val="decimal"/>
      </w:endnotePr>
      <w:type w:val="continuous"/>
      <w:pgSz w:w="12240" w:h="15840"/>
      <w:pgMar w:top="1440" w:right="72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D3BB7"/>
    <w:multiLevelType w:val="hybridMultilevel"/>
    <w:tmpl w:val="B13CC0AE"/>
    <w:lvl w:ilvl="0" w:tplc="933E5A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1635F72"/>
    <w:multiLevelType w:val="hybridMultilevel"/>
    <w:tmpl w:val="EA16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26A14"/>
    <w:multiLevelType w:val="singleLevel"/>
    <w:tmpl w:val="88584260"/>
    <w:lvl w:ilvl="0">
      <w:start w:val="1997"/>
      <w:numFmt w:val="decimal"/>
      <w:lvlText w:val="%1"/>
      <w:lvlJc w:val="left"/>
      <w:pPr>
        <w:tabs>
          <w:tab w:val="num" w:pos="720"/>
        </w:tabs>
        <w:ind w:left="720" w:hanging="720"/>
      </w:pPr>
      <w:rPr>
        <w:rFonts w:hint="default"/>
      </w:rPr>
    </w:lvl>
  </w:abstractNum>
  <w:abstractNum w:abstractNumId="3">
    <w:nsid w:val="6CA244CF"/>
    <w:multiLevelType w:val="singleLevel"/>
    <w:tmpl w:val="FB8A8302"/>
    <w:lvl w:ilvl="0">
      <w:start w:val="1991"/>
      <w:numFmt w:val="decimal"/>
      <w:lvlText w:val="%1"/>
      <w:lvlJc w:val="left"/>
      <w:pPr>
        <w:tabs>
          <w:tab w:val="num" w:pos="720"/>
        </w:tabs>
        <w:ind w:left="720" w:hanging="720"/>
      </w:pPr>
      <w:rPr>
        <w:rFonts w:hint="default"/>
      </w:rPr>
    </w:lvl>
  </w:abstractNum>
  <w:abstractNum w:abstractNumId="4">
    <w:nsid w:val="768E724D"/>
    <w:multiLevelType w:val="singleLevel"/>
    <w:tmpl w:val="AA02A770"/>
    <w:lvl w:ilvl="0">
      <w:start w:val="1"/>
      <w:numFmt w:val="decimal"/>
      <w:lvlText w:val="%1."/>
      <w:lvlJc w:val="left"/>
      <w:pPr>
        <w:tabs>
          <w:tab w:val="num" w:pos="720"/>
        </w:tabs>
        <w:ind w:left="720" w:hanging="720"/>
      </w:pPr>
      <w:rPr>
        <w:rFonts w:hint="default"/>
      </w:rPr>
    </w:lvl>
  </w:abstractNum>
  <w:abstractNum w:abstractNumId="5">
    <w:nsid w:val="78B3304A"/>
    <w:multiLevelType w:val="singleLevel"/>
    <w:tmpl w:val="A3D83CA4"/>
    <w:lvl w:ilvl="0">
      <w:start w:val="1"/>
      <w:numFmt w:val="decimal"/>
      <w:lvlText w:val="%1."/>
      <w:lvlJc w:val="left"/>
      <w:pPr>
        <w:tabs>
          <w:tab w:val="num" w:pos="1440"/>
        </w:tabs>
        <w:ind w:left="1440" w:hanging="720"/>
      </w:pPr>
      <w:rPr>
        <w:rFonts w:hint="default"/>
      </w:rPr>
    </w:lvl>
  </w:abstractNum>
  <w:abstractNum w:abstractNumId="6">
    <w:nsid w:val="7F924793"/>
    <w:multiLevelType w:val="singleLevel"/>
    <w:tmpl w:val="1E04F9AC"/>
    <w:lvl w:ilvl="0">
      <w:start w:val="1999"/>
      <w:numFmt w:val="decimal"/>
      <w:lvlText w:val="%1"/>
      <w:lvlJc w:val="left"/>
      <w:pPr>
        <w:tabs>
          <w:tab w:val="num" w:pos="540"/>
        </w:tabs>
        <w:ind w:left="540" w:hanging="540"/>
      </w:pPr>
      <w:rPr>
        <w:rFonts w:hint="default"/>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Pr>
  <w:endnotePr>
    <w:pos w:val="sectEnd"/>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47"/>
    <w:rsid w:val="000237AB"/>
    <w:rsid w:val="00033926"/>
    <w:rsid w:val="000B1C84"/>
    <w:rsid w:val="00107636"/>
    <w:rsid w:val="00126F3D"/>
    <w:rsid w:val="0014038B"/>
    <w:rsid w:val="00152E40"/>
    <w:rsid w:val="00155EB3"/>
    <w:rsid w:val="001B237B"/>
    <w:rsid w:val="001D4B01"/>
    <w:rsid w:val="001D5C9B"/>
    <w:rsid w:val="00202C24"/>
    <w:rsid w:val="00207F74"/>
    <w:rsid w:val="0024379B"/>
    <w:rsid w:val="00251C96"/>
    <w:rsid w:val="00260198"/>
    <w:rsid w:val="002706B8"/>
    <w:rsid w:val="0027720E"/>
    <w:rsid w:val="002C23D5"/>
    <w:rsid w:val="002C33C0"/>
    <w:rsid w:val="002D7C04"/>
    <w:rsid w:val="002E4D55"/>
    <w:rsid w:val="00305768"/>
    <w:rsid w:val="00310B55"/>
    <w:rsid w:val="00314F8B"/>
    <w:rsid w:val="00343DEF"/>
    <w:rsid w:val="00351CA9"/>
    <w:rsid w:val="00364C0E"/>
    <w:rsid w:val="00377501"/>
    <w:rsid w:val="00384E2C"/>
    <w:rsid w:val="00396CF6"/>
    <w:rsid w:val="003D2B7E"/>
    <w:rsid w:val="003E5CD7"/>
    <w:rsid w:val="00414BC0"/>
    <w:rsid w:val="004357B6"/>
    <w:rsid w:val="00457F32"/>
    <w:rsid w:val="00464D37"/>
    <w:rsid w:val="00466B57"/>
    <w:rsid w:val="004900DA"/>
    <w:rsid w:val="004A2EA4"/>
    <w:rsid w:val="00506F33"/>
    <w:rsid w:val="00521C53"/>
    <w:rsid w:val="005A4540"/>
    <w:rsid w:val="005C1080"/>
    <w:rsid w:val="005C4402"/>
    <w:rsid w:val="005C6710"/>
    <w:rsid w:val="005F4A59"/>
    <w:rsid w:val="00603712"/>
    <w:rsid w:val="00604CB9"/>
    <w:rsid w:val="00607712"/>
    <w:rsid w:val="00627122"/>
    <w:rsid w:val="00646EDE"/>
    <w:rsid w:val="00657EAC"/>
    <w:rsid w:val="006779C2"/>
    <w:rsid w:val="0068337A"/>
    <w:rsid w:val="006842E3"/>
    <w:rsid w:val="00697B9A"/>
    <w:rsid w:val="006B5379"/>
    <w:rsid w:val="006C10FD"/>
    <w:rsid w:val="006E4A9F"/>
    <w:rsid w:val="006F5345"/>
    <w:rsid w:val="00715467"/>
    <w:rsid w:val="00766E1F"/>
    <w:rsid w:val="007D0A40"/>
    <w:rsid w:val="007D5965"/>
    <w:rsid w:val="007E248F"/>
    <w:rsid w:val="0081179A"/>
    <w:rsid w:val="0082275F"/>
    <w:rsid w:val="00834869"/>
    <w:rsid w:val="00841FA8"/>
    <w:rsid w:val="008465ED"/>
    <w:rsid w:val="008752CF"/>
    <w:rsid w:val="00882E9E"/>
    <w:rsid w:val="00897512"/>
    <w:rsid w:val="008C254E"/>
    <w:rsid w:val="008C2708"/>
    <w:rsid w:val="008E2F1E"/>
    <w:rsid w:val="00917148"/>
    <w:rsid w:val="00973917"/>
    <w:rsid w:val="009B1901"/>
    <w:rsid w:val="009D64AF"/>
    <w:rsid w:val="00A40CB6"/>
    <w:rsid w:val="00A54352"/>
    <w:rsid w:val="00A60148"/>
    <w:rsid w:val="00A70257"/>
    <w:rsid w:val="00A81543"/>
    <w:rsid w:val="00A92B93"/>
    <w:rsid w:val="00A96E10"/>
    <w:rsid w:val="00AB78B8"/>
    <w:rsid w:val="00AC354D"/>
    <w:rsid w:val="00AD2286"/>
    <w:rsid w:val="00AD6825"/>
    <w:rsid w:val="00B2541C"/>
    <w:rsid w:val="00B27314"/>
    <w:rsid w:val="00B50FF2"/>
    <w:rsid w:val="00B61171"/>
    <w:rsid w:val="00B676E0"/>
    <w:rsid w:val="00B946FF"/>
    <w:rsid w:val="00BB1D8E"/>
    <w:rsid w:val="00BE4863"/>
    <w:rsid w:val="00BF4C7D"/>
    <w:rsid w:val="00BF71B3"/>
    <w:rsid w:val="00C20E7B"/>
    <w:rsid w:val="00C35FFE"/>
    <w:rsid w:val="00C37247"/>
    <w:rsid w:val="00C52922"/>
    <w:rsid w:val="00CA009C"/>
    <w:rsid w:val="00CB4B05"/>
    <w:rsid w:val="00CE0175"/>
    <w:rsid w:val="00CE0374"/>
    <w:rsid w:val="00CF49C3"/>
    <w:rsid w:val="00D12080"/>
    <w:rsid w:val="00D1667D"/>
    <w:rsid w:val="00D16B89"/>
    <w:rsid w:val="00D473CF"/>
    <w:rsid w:val="00D47E5F"/>
    <w:rsid w:val="00D75E0E"/>
    <w:rsid w:val="00D871BE"/>
    <w:rsid w:val="00DB73D3"/>
    <w:rsid w:val="00DE7857"/>
    <w:rsid w:val="00E13662"/>
    <w:rsid w:val="00E1488E"/>
    <w:rsid w:val="00E149E9"/>
    <w:rsid w:val="00E2655B"/>
    <w:rsid w:val="00E3193A"/>
    <w:rsid w:val="00E4281A"/>
    <w:rsid w:val="00E74506"/>
    <w:rsid w:val="00E95ED7"/>
    <w:rsid w:val="00EA00FA"/>
    <w:rsid w:val="00EA385F"/>
    <w:rsid w:val="00EE485A"/>
    <w:rsid w:val="00F34CB4"/>
    <w:rsid w:val="00F61C97"/>
    <w:rsid w:val="00F62848"/>
    <w:rsid w:val="00F65DCE"/>
    <w:rsid w:val="00F707CF"/>
    <w:rsid w:val="00F7400E"/>
    <w:rsid w:val="00F766D3"/>
    <w:rsid w:val="00F81D5B"/>
    <w:rsid w:val="00F8401B"/>
    <w:rsid w:val="00FE5BD3"/>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F256036-E88D-47B9-8F09-0455D305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AF"/>
    <w:rPr>
      <w:rFonts w:ascii="New York" w:hAnsi="New York"/>
      <w:noProof/>
      <w:sz w:val="24"/>
    </w:rPr>
  </w:style>
  <w:style w:type="paragraph" w:styleId="Heading1">
    <w:name w:val="heading 1"/>
    <w:basedOn w:val="Normal"/>
    <w:next w:val="Normal"/>
    <w:qFormat/>
    <w:rsid w:val="009D64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Helvetica" w:hAnsi="Helvetica"/>
      <w:b/>
      <w:sz w:val="28"/>
    </w:rPr>
  </w:style>
  <w:style w:type="paragraph" w:styleId="Heading2">
    <w:name w:val="heading 2"/>
    <w:basedOn w:val="Normal"/>
    <w:next w:val="Normal"/>
    <w:qFormat/>
    <w:rsid w:val="009D64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b/>
      <w:sz w:val="28"/>
    </w:rPr>
  </w:style>
  <w:style w:type="paragraph" w:styleId="Heading3">
    <w:name w:val="heading 3"/>
    <w:basedOn w:val="Normal"/>
    <w:next w:val="Normal"/>
    <w:qFormat/>
    <w:rsid w:val="009D64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D64AF"/>
    <w:rPr>
      <w:sz w:val="20"/>
    </w:rPr>
  </w:style>
  <w:style w:type="paragraph" w:styleId="BodyText">
    <w:name w:val="Body Text"/>
    <w:basedOn w:val="Normal"/>
    <w:rsid w:val="009D64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28"/>
    </w:rPr>
  </w:style>
  <w:style w:type="paragraph" w:styleId="BodyTextIndent">
    <w:name w:val="Body Text Indent"/>
    <w:basedOn w:val="Normal"/>
    <w:rsid w:val="009D64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Helvetica" w:hAnsi="Helvetica"/>
      <w:b/>
      <w:sz w:val="28"/>
    </w:rPr>
  </w:style>
  <w:style w:type="character" w:styleId="Hyperlink">
    <w:name w:val="Hyperlink"/>
    <w:basedOn w:val="DefaultParagraphFont"/>
    <w:rsid w:val="00396CF6"/>
    <w:rPr>
      <w:color w:val="0000FF"/>
      <w:u w:val="single"/>
    </w:rPr>
  </w:style>
  <w:style w:type="character" w:styleId="CommentReference">
    <w:name w:val="annotation reference"/>
    <w:basedOn w:val="DefaultParagraphFont"/>
    <w:uiPriority w:val="99"/>
    <w:semiHidden/>
    <w:unhideWhenUsed/>
    <w:rsid w:val="004357B6"/>
    <w:rPr>
      <w:sz w:val="16"/>
      <w:szCs w:val="16"/>
    </w:rPr>
  </w:style>
  <w:style w:type="paragraph" w:styleId="CommentText">
    <w:name w:val="annotation text"/>
    <w:basedOn w:val="Normal"/>
    <w:link w:val="CommentTextChar"/>
    <w:uiPriority w:val="99"/>
    <w:semiHidden/>
    <w:unhideWhenUsed/>
    <w:rsid w:val="004357B6"/>
    <w:rPr>
      <w:sz w:val="20"/>
    </w:rPr>
  </w:style>
  <w:style w:type="character" w:customStyle="1" w:styleId="CommentTextChar">
    <w:name w:val="Comment Text Char"/>
    <w:basedOn w:val="DefaultParagraphFont"/>
    <w:link w:val="CommentText"/>
    <w:uiPriority w:val="99"/>
    <w:semiHidden/>
    <w:rsid w:val="004357B6"/>
    <w:rPr>
      <w:rFonts w:ascii="New York" w:hAnsi="New York"/>
      <w:noProof/>
    </w:rPr>
  </w:style>
  <w:style w:type="paragraph" w:styleId="CommentSubject">
    <w:name w:val="annotation subject"/>
    <w:basedOn w:val="CommentText"/>
    <w:next w:val="CommentText"/>
    <w:link w:val="CommentSubjectChar"/>
    <w:uiPriority w:val="99"/>
    <w:semiHidden/>
    <w:unhideWhenUsed/>
    <w:rsid w:val="004357B6"/>
    <w:rPr>
      <w:b/>
      <w:bCs/>
    </w:rPr>
  </w:style>
  <w:style w:type="character" w:customStyle="1" w:styleId="CommentSubjectChar">
    <w:name w:val="Comment Subject Char"/>
    <w:basedOn w:val="CommentTextChar"/>
    <w:link w:val="CommentSubject"/>
    <w:uiPriority w:val="99"/>
    <w:semiHidden/>
    <w:rsid w:val="004357B6"/>
    <w:rPr>
      <w:rFonts w:ascii="New York" w:hAnsi="New York"/>
      <w:b/>
      <w:bCs/>
      <w:noProof/>
    </w:rPr>
  </w:style>
  <w:style w:type="paragraph" w:styleId="BalloonText">
    <w:name w:val="Balloon Text"/>
    <w:basedOn w:val="Normal"/>
    <w:link w:val="BalloonTextChar"/>
    <w:uiPriority w:val="99"/>
    <w:semiHidden/>
    <w:unhideWhenUsed/>
    <w:rsid w:val="004357B6"/>
    <w:rPr>
      <w:rFonts w:ascii="Tahoma" w:hAnsi="Tahoma" w:cs="Tahoma"/>
      <w:sz w:val="16"/>
      <w:szCs w:val="16"/>
    </w:rPr>
  </w:style>
  <w:style w:type="character" w:customStyle="1" w:styleId="BalloonTextChar">
    <w:name w:val="Balloon Text Char"/>
    <w:basedOn w:val="DefaultParagraphFont"/>
    <w:link w:val="BalloonText"/>
    <w:uiPriority w:val="99"/>
    <w:semiHidden/>
    <w:rsid w:val="004357B6"/>
    <w:rPr>
      <w:rFonts w:ascii="Tahoma" w:hAnsi="Tahoma" w:cs="Tahoma"/>
      <w:noProof/>
      <w:sz w:val="16"/>
      <w:szCs w:val="16"/>
    </w:rPr>
  </w:style>
  <w:style w:type="character" w:styleId="FollowedHyperlink">
    <w:name w:val="FollowedHyperlink"/>
    <w:basedOn w:val="DefaultParagraphFont"/>
    <w:uiPriority w:val="99"/>
    <w:semiHidden/>
    <w:unhideWhenUsed/>
    <w:rsid w:val="004357B6"/>
    <w:rPr>
      <w:color w:val="800080"/>
      <w:u w:val="single"/>
    </w:rPr>
  </w:style>
  <w:style w:type="paragraph" w:styleId="NormalWeb">
    <w:name w:val="Normal (Web)"/>
    <w:basedOn w:val="Normal"/>
    <w:uiPriority w:val="99"/>
    <w:unhideWhenUsed/>
    <w:rsid w:val="00D12080"/>
    <w:pPr>
      <w:spacing w:before="100" w:beforeAutospacing="1" w:after="100" w:afterAutospacing="1"/>
    </w:pPr>
    <w:rPr>
      <w:rFonts w:ascii="Times New Roman" w:eastAsiaTheme="minorHAnsi" w:hAnsi="Times New Roman"/>
      <w:noProof w:val="0"/>
      <w:szCs w:val="24"/>
    </w:rPr>
  </w:style>
  <w:style w:type="paragraph" w:styleId="ListParagraph">
    <w:name w:val="List Paragraph"/>
    <w:basedOn w:val="Normal"/>
    <w:uiPriority w:val="34"/>
    <w:qFormat/>
    <w:rsid w:val="00E14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4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weber.edu/dmyers/" TargetMode="External"/><Relationship Id="rId5" Type="http://schemas.openxmlformats.org/officeDocument/2006/relationships/hyperlink" Target="mailto:darinmyers@web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TBE 352-B 1996</vt:lpstr>
    </vt:vector>
  </TitlesOfParts>
  <Company>U S West</Company>
  <LinksUpToDate>false</LinksUpToDate>
  <CharactersWithSpaces>4055</CharactersWithSpaces>
  <SharedDoc>false</SharedDoc>
  <HLinks>
    <vt:vector size="6" baseType="variant">
      <vt:variant>
        <vt:i4>786521</vt:i4>
      </vt:variant>
      <vt:variant>
        <vt:i4>0</vt:i4>
      </vt:variant>
      <vt:variant>
        <vt:i4>0</vt:i4>
      </vt:variant>
      <vt:variant>
        <vt:i4>5</vt:i4>
      </vt:variant>
      <vt:variant>
        <vt:lpwstr>http://faculty.weber.edu/dmyers/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TBE 352-B 1996</dc:title>
  <dc:creator>US West</dc:creator>
  <cp:lastModifiedBy>Allyson Saunders</cp:lastModifiedBy>
  <cp:revision>9</cp:revision>
  <cp:lastPrinted>2014-12-15T20:06:00Z</cp:lastPrinted>
  <dcterms:created xsi:type="dcterms:W3CDTF">2014-12-12T23:33:00Z</dcterms:created>
  <dcterms:modified xsi:type="dcterms:W3CDTF">2014-12-15T20:20:00Z</dcterms:modified>
</cp:coreProperties>
</file>