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35" w:rsidRDefault="00DE2735">
      <w:pPr>
        <w:tabs>
          <w:tab w:val="right" w:pos="10080"/>
        </w:tabs>
        <w:rPr>
          <w:i/>
          <w:iCs/>
          <w:sz w:val="20"/>
          <w:szCs w:val="20"/>
        </w:rPr>
      </w:pPr>
      <w:r>
        <w:rPr>
          <w:lang w:val="en-CA"/>
        </w:rPr>
        <w:fldChar w:fldCharType="begin"/>
      </w:r>
      <w:r>
        <w:rPr>
          <w:lang w:val="en-CA"/>
        </w:rPr>
        <w:instrText xml:space="preserve"> SEQ CHAPTER \h \r 1</w:instrText>
      </w:r>
      <w:r>
        <w:rPr>
          <w:lang w:val="en-CA"/>
        </w:rPr>
        <w:fldChar w:fldCharType="end"/>
      </w:r>
      <w:r>
        <w:rPr>
          <w:i/>
          <w:iCs/>
        </w:rPr>
        <w:tab/>
      </w:r>
    </w:p>
    <w:p w:rsidR="00DE2735" w:rsidRDefault="00DE2735" w:rsidP="008F1929">
      <w:pPr>
        <w:jc w:val="center"/>
      </w:pPr>
      <w:r>
        <w:rPr>
          <w:b/>
          <w:bCs/>
        </w:rPr>
        <w:t>NEW</w:t>
      </w:r>
    </w:p>
    <w:p w:rsidR="00DE2735" w:rsidRDefault="00DE2735">
      <w:pPr>
        <w:jc w:val="center"/>
      </w:pPr>
      <w:r>
        <w:t xml:space="preserve">PROGRAM PROPOSAL </w:t>
      </w:r>
    </w:p>
    <w:p w:rsidR="00DE2735" w:rsidRDefault="00DE2735">
      <w:pPr>
        <w:jc w:val="center"/>
      </w:pPr>
      <w:r>
        <w:t>WEBER STATE UNIVERSITY</w:t>
      </w:r>
    </w:p>
    <w:p w:rsidR="00DE2735" w:rsidRDefault="00DE2735">
      <w:r>
        <w:tab/>
      </w:r>
      <w:r>
        <w:tab/>
      </w:r>
      <w:r>
        <w:tab/>
      </w:r>
    </w:p>
    <w:p w:rsidR="00DE2735" w:rsidRDefault="00DE2735">
      <w:r>
        <w:rPr>
          <w:b/>
          <w:bCs/>
        </w:rPr>
        <w:t>Submission Date:</w:t>
      </w:r>
      <w:r w:rsidR="000253D2">
        <w:rPr>
          <w:b/>
          <w:bCs/>
        </w:rPr>
        <w:t xml:space="preserve"> </w:t>
      </w:r>
      <w:r w:rsidR="000253D2" w:rsidRPr="000253D2">
        <w:rPr>
          <w:bCs/>
        </w:rPr>
        <w:t xml:space="preserve">October </w:t>
      </w:r>
      <w:r w:rsidR="00E96074">
        <w:rPr>
          <w:bCs/>
        </w:rPr>
        <w:t>8</w:t>
      </w:r>
      <w:r w:rsidR="000253D2" w:rsidRPr="000253D2">
        <w:rPr>
          <w:bCs/>
        </w:rPr>
        <w:t>, 2014</w:t>
      </w:r>
    </w:p>
    <w:p w:rsidR="00DE2735" w:rsidRDefault="00DE2735"/>
    <w:p w:rsidR="00163E17" w:rsidRPr="00163E17" w:rsidRDefault="00163E17">
      <w:pPr>
        <w:rPr>
          <w:b/>
        </w:rPr>
      </w:pPr>
      <w:r w:rsidRPr="00163E17">
        <w:rPr>
          <w:b/>
        </w:rPr>
        <w:t>Submitter Name</w:t>
      </w:r>
      <w:r w:rsidR="009D0AD0">
        <w:rPr>
          <w:b/>
        </w:rPr>
        <w:t xml:space="preserve"> and Phone</w:t>
      </w:r>
      <w:r w:rsidRPr="00163E17">
        <w:rPr>
          <w:b/>
        </w:rPr>
        <w:t>:</w:t>
      </w:r>
      <w:r w:rsidR="002873FB">
        <w:rPr>
          <w:b/>
        </w:rPr>
        <w:t xml:space="preserve"> </w:t>
      </w:r>
      <w:r w:rsidR="002873FB" w:rsidRPr="004B38AD">
        <w:rPr>
          <w:sz w:val="22"/>
          <w:szCs w:val="22"/>
        </w:rPr>
        <w:t>Craig Bergeson</w:t>
      </w:r>
      <w:r w:rsidR="000253D2">
        <w:rPr>
          <w:sz w:val="22"/>
          <w:szCs w:val="22"/>
        </w:rPr>
        <w:t>,</w:t>
      </w:r>
      <w:r w:rsidR="002873FB" w:rsidRPr="004B38AD">
        <w:rPr>
          <w:sz w:val="22"/>
          <w:szCs w:val="22"/>
        </w:rPr>
        <w:t xml:space="preserve"> Ext. 7111</w:t>
      </w:r>
    </w:p>
    <w:p w:rsidR="00163E17" w:rsidRDefault="00163E17"/>
    <w:p w:rsidR="00DE2735" w:rsidRDefault="00DE2735">
      <w:pPr>
        <w:rPr>
          <w:u w:val="single"/>
        </w:rPr>
      </w:pPr>
      <w:r>
        <w:rPr>
          <w:b/>
          <w:bCs/>
        </w:rPr>
        <w:t>College:</w:t>
      </w:r>
      <w:r w:rsidR="002873FB">
        <w:rPr>
          <w:b/>
          <w:bCs/>
        </w:rPr>
        <w:t xml:space="preserve"> </w:t>
      </w:r>
      <w:r w:rsidR="002873FB" w:rsidRPr="004B38AD">
        <w:rPr>
          <w:bCs/>
          <w:sz w:val="22"/>
          <w:szCs w:val="22"/>
        </w:rPr>
        <w:t>Arts and Humanities</w:t>
      </w:r>
    </w:p>
    <w:p w:rsidR="00DE2735" w:rsidRDefault="00DE2735">
      <w:pPr>
        <w:rPr>
          <w:u w:val="single"/>
        </w:rPr>
      </w:pPr>
    </w:p>
    <w:p w:rsidR="00DE2735" w:rsidRPr="002873FB" w:rsidRDefault="00DE2735">
      <w:r>
        <w:rPr>
          <w:b/>
          <w:bCs/>
        </w:rPr>
        <w:t>Department</w:t>
      </w:r>
      <w:r>
        <w:t>:</w:t>
      </w:r>
      <w:r w:rsidR="002873FB">
        <w:t xml:space="preserve"> </w:t>
      </w:r>
      <w:r w:rsidR="002873FB" w:rsidRPr="004B38AD">
        <w:rPr>
          <w:sz w:val="22"/>
          <w:szCs w:val="22"/>
        </w:rPr>
        <w:t>Foreign Languages</w:t>
      </w:r>
    </w:p>
    <w:p w:rsidR="00DE2735" w:rsidRDefault="00DE2735"/>
    <w:p w:rsidR="00DE2735" w:rsidRDefault="00DE2735">
      <w:r>
        <w:rPr>
          <w:b/>
          <w:bCs/>
        </w:rPr>
        <w:t>Program Title:</w:t>
      </w:r>
      <w:r w:rsidR="002873FB">
        <w:rPr>
          <w:b/>
          <w:bCs/>
        </w:rPr>
        <w:t xml:space="preserve"> </w:t>
      </w:r>
      <w:r w:rsidR="002873FB" w:rsidRPr="004B38AD">
        <w:rPr>
          <w:bCs/>
          <w:sz w:val="22"/>
          <w:szCs w:val="22"/>
        </w:rPr>
        <w:t>Institutional Certificate in Spanish</w:t>
      </w:r>
    </w:p>
    <w:p w:rsidR="00DE2735" w:rsidRDefault="00DE2735">
      <w: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Pr>
          <w:b/>
          <w:bCs/>
        </w:rPr>
        <w:t>1.</w:t>
      </w:r>
      <w:r>
        <w:rPr>
          <w:b/>
          <w:bCs/>
        </w:rPr>
        <w:tab/>
        <w:t>Complete Program Description</w:t>
      </w:r>
    </w:p>
    <w:p w:rsidR="00DE2735" w:rsidRPr="008C2222" w:rsidRDefault="002873FB" w:rsidP="009E5354">
      <w:pPr>
        <w:ind w:left="360"/>
        <w:rPr>
          <w:sz w:val="20"/>
          <w:szCs w:val="20"/>
        </w:rPr>
      </w:pPr>
      <w:r w:rsidRPr="008C2222">
        <w:rPr>
          <w:bCs/>
          <w:sz w:val="20"/>
          <w:szCs w:val="20"/>
        </w:rPr>
        <w:t xml:space="preserve">The </w:t>
      </w:r>
      <w:r w:rsidR="008C2222" w:rsidRPr="008C2222">
        <w:rPr>
          <w:bCs/>
          <w:sz w:val="20"/>
          <w:szCs w:val="20"/>
        </w:rPr>
        <w:t>Institutional</w:t>
      </w:r>
      <w:r w:rsidRPr="008C2222">
        <w:rPr>
          <w:bCs/>
          <w:sz w:val="20"/>
          <w:szCs w:val="20"/>
        </w:rPr>
        <w:t xml:space="preserve"> Certificate </w:t>
      </w:r>
      <w:r w:rsidR="008C2222" w:rsidRPr="008C2222">
        <w:rPr>
          <w:bCs/>
          <w:sz w:val="20"/>
          <w:szCs w:val="20"/>
        </w:rPr>
        <w:t xml:space="preserve">in Spanish will indicate that a student has successfully completed at least five upper-division Spanish classes. </w:t>
      </w:r>
      <w:r w:rsidR="008C2222" w:rsidRPr="008C2222">
        <w:rPr>
          <w:sz w:val="20"/>
          <w:szCs w:val="20"/>
        </w:rPr>
        <w:t>The ending proficiency expectation is Intermediate High.</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2.</w:t>
      </w:r>
      <w:r>
        <w:rPr>
          <w:b/>
          <w:bCs/>
        </w:rPr>
        <w:tab/>
        <w:t>Purpose of Degree</w:t>
      </w:r>
    </w:p>
    <w:p w:rsidR="00DE2735" w:rsidRPr="008C2222" w:rsidRDefault="002873FB" w:rsidP="009E5354">
      <w:pPr>
        <w:ind w:left="360"/>
        <w:rPr>
          <w:b/>
          <w:bCs/>
          <w:sz w:val="20"/>
          <w:szCs w:val="20"/>
        </w:rPr>
      </w:pPr>
      <w:r w:rsidRPr="008C2222">
        <w:rPr>
          <w:bCs/>
          <w:sz w:val="20"/>
          <w:szCs w:val="20"/>
        </w:rPr>
        <w:t>The Spanish Certificate allows individuals with a basic competen</w:t>
      </w:r>
      <w:r w:rsidR="000253D2">
        <w:rPr>
          <w:bCs/>
          <w:sz w:val="20"/>
          <w:szCs w:val="20"/>
        </w:rPr>
        <w:t xml:space="preserve">cy in Spanish to improve their </w:t>
      </w:r>
      <w:r w:rsidRPr="008C2222">
        <w:rPr>
          <w:bCs/>
          <w:sz w:val="20"/>
          <w:szCs w:val="20"/>
        </w:rPr>
        <w:t>oral and written skills, affording them an advantage in employment, broadening business opportunities and enriching their cultural and social understanding of our community and of the Hispanic world. This Certificate provides concrete evidence of speaking and writing skills for employers and associates.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9E5354" w:rsidRDefault="00DE2735" w:rsidP="00DC7E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Cs/>
          <w:sz w:val="20"/>
          <w:szCs w:val="20"/>
        </w:rPr>
      </w:pPr>
      <w:r>
        <w:rPr>
          <w:b/>
          <w:bCs/>
        </w:rPr>
        <w:t>3.</w:t>
      </w:r>
      <w:r>
        <w:rPr>
          <w:b/>
          <w:bCs/>
        </w:rPr>
        <w:tab/>
        <w:t>Institutional Readiness</w:t>
      </w:r>
    </w:p>
    <w:p w:rsidR="00DE2735" w:rsidRPr="008C2222" w:rsidRDefault="009E5354" w:rsidP="009E53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8C2222">
        <w:rPr>
          <w:iCs/>
          <w:sz w:val="20"/>
          <w:szCs w:val="20"/>
        </w:rPr>
        <w:t xml:space="preserve">No new structure </w:t>
      </w:r>
      <w:r w:rsidR="008C2222" w:rsidRPr="008C2222">
        <w:rPr>
          <w:iCs/>
          <w:sz w:val="20"/>
          <w:szCs w:val="20"/>
        </w:rPr>
        <w:t>need</w:t>
      </w:r>
      <w:r w:rsidRPr="008C2222">
        <w:rPr>
          <w:iCs/>
          <w:sz w:val="20"/>
          <w:szCs w:val="20"/>
        </w:rPr>
        <w:t xml:space="preserve"> be created; the courses already exist and are taught on a regular basis.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9E5354" w:rsidRDefault="00DE2735" w:rsidP="00DC7E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4.</w:t>
      </w:r>
      <w:r>
        <w:rPr>
          <w:b/>
          <w:bCs/>
        </w:rPr>
        <w:tab/>
        <w:t>Faculty</w:t>
      </w:r>
      <w:r w:rsidR="009E5354">
        <w:rPr>
          <w:b/>
          <w:bCs/>
        </w:rPr>
        <w:tab/>
      </w:r>
    </w:p>
    <w:p w:rsidR="00DE2735" w:rsidRPr="008C2222" w:rsidRDefault="009E53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szCs w:val="20"/>
        </w:rPr>
      </w:pPr>
      <w:r>
        <w:rPr>
          <w:b/>
          <w:bCs/>
        </w:rPr>
        <w:tab/>
      </w:r>
      <w:r w:rsidRPr="008C2222">
        <w:rPr>
          <w:bCs/>
          <w:sz w:val="20"/>
          <w:szCs w:val="20"/>
        </w:rPr>
        <w:t>No additional faculty is needed for this program.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9E5354" w:rsidRDefault="00DE2735" w:rsidP="00DC7E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
          <w:iCs/>
          <w:sz w:val="20"/>
          <w:szCs w:val="20"/>
        </w:rPr>
      </w:pPr>
      <w:r>
        <w:rPr>
          <w:b/>
          <w:bCs/>
        </w:rPr>
        <w:t>5.</w:t>
      </w:r>
      <w:r>
        <w:rPr>
          <w:b/>
          <w:bCs/>
        </w:rPr>
        <w:tab/>
        <w:t>Staff</w:t>
      </w:r>
    </w:p>
    <w:p w:rsidR="00DE2735" w:rsidRPr="008C2222" w:rsidRDefault="009E5354" w:rsidP="00DC7E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szCs w:val="20"/>
        </w:rPr>
      </w:pPr>
      <w:r w:rsidRPr="008C2222">
        <w:rPr>
          <w:iCs/>
          <w:sz w:val="20"/>
          <w:szCs w:val="20"/>
        </w:rPr>
        <w:t>No additional staff is needed for this program.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E5354" w:rsidRDefault="00DE2735" w:rsidP="00DC7E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Cs/>
          <w:sz w:val="20"/>
          <w:szCs w:val="20"/>
        </w:rPr>
      </w:pPr>
      <w:r>
        <w:rPr>
          <w:b/>
          <w:bCs/>
        </w:rPr>
        <w:t>6.</w:t>
      </w:r>
      <w:r>
        <w:rPr>
          <w:b/>
          <w:bCs/>
        </w:rPr>
        <w:tab/>
        <w:t>Library and Information Resources</w:t>
      </w:r>
    </w:p>
    <w:p w:rsidR="009E5354" w:rsidRPr="008C2222" w:rsidRDefault="009E53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8C2222">
        <w:rPr>
          <w:iCs/>
          <w:sz w:val="20"/>
          <w:szCs w:val="20"/>
        </w:rPr>
        <w:t>No additional library resources are needed for this program.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9E5354" w:rsidRDefault="00DE2735" w:rsidP="00DC7E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Cs/>
          <w:sz w:val="20"/>
          <w:szCs w:val="20"/>
        </w:rPr>
      </w:pPr>
      <w:r>
        <w:rPr>
          <w:b/>
          <w:bCs/>
        </w:rPr>
        <w:t>7.</w:t>
      </w:r>
      <w:r>
        <w:rPr>
          <w:b/>
          <w:bCs/>
        </w:rPr>
        <w:tab/>
        <w:t>Admission Requirements</w:t>
      </w:r>
    </w:p>
    <w:p w:rsidR="009E5354" w:rsidRPr="008C2222" w:rsidRDefault="009E53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8C2222">
        <w:rPr>
          <w:sz w:val="20"/>
          <w:szCs w:val="20"/>
        </w:rPr>
        <w:t xml:space="preserve">Before beginning coursework for the certificate, candidates must demonstrate proficiency in </w:t>
      </w:r>
      <w:r w:rsidR="00CB6457" w:rsidRPr="008C2222">
        <w:rPr>
          <w:sz w:val="20"/>
          <w:szCs w:val="20"/>
        </w:rPr>
        <w:t>Spanish at the Intermediate</w:t>
      </w:r>
      <w:r w:rsidR="000253D2">
        <w:rPr>
          <w:sz w:val="20"/>
          <w:szCs w:val="20"/>
        </w:rPr>
        <w:t xml:space="preserve"> L</w:t>
      </w:r>
      <w:r w:rsidR="00CB6457" w:rsidRPr="008C2222">
        <w:rPr>
          <w:sz w:val="20"/>
          <w:szCs w:val="20"/>
        </w:rPr>
        <w:t>ow</w:t>
      </w:r>
      <w:r w:rsidRPr="008C2222">
        <w:rPr>
          <w:sz w:val="20"/>
          <w:szCs w:val="20"/>
        </w:rPr>
        <w:t xml:space="preserve"> level or better; this proficiency can be demonstrated by completing Spanish 2020 or higher, or through the ACTFL (American Council o</w:t>
      </w:r>
      <w:r w:rsidR="000253D2">
        <w:rPr>
          <w:sz w:val="20"/>
          <w:szCs w:val="20"/>
        </w:rPr>
        <w:t>n</w:t>
      </w:r>
      <w:r w:rsidRPr="008C2222">
        <w:rPr>
          <w:sz w:val="20"/>
          <w:szCs w:val="20"/>
        </w:rPr>
        <w:t xml:space="preserve"> the Teaching of Foreign Languages) Oral Proficiency Interview or the departmental language proficiency test. See an advisor for details.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8.</w:t>
      </w:r>
      <w:r>
        <w:rPr>
          <w:b/>
          <w:bCs/>
        </w:rPr>
        <w:tab/>
        <w:t>Student Advisement</w:t>
      </w:r>
    </w:p>
    <w:p w:rsidR="00DE2735" w:rsidRPr="008C2222" w:rsidRDefault="00204F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r w:rsidRPr="008C2222">
        <w:rPr>
          <w:bCs/>
          <w:sz w:val="20"/>
          <w:szCs w:val="20"/>
        </w:rPr>
        <w:t>Students in the Institutional Certificate in Spanish program will be advised by full-time Spanish faculty. Advising is recommended but not required.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9.</w:t>
      </w:r>
      <w:r>
        <w:rPr>
          <w:b/>
          <w:bCs/>
        </w:rPr>
        <w:tab/>
        <w:t>Justification for Graduation Standards and Number of Credits</w:t>
      </w:r>
    </w:p>
    <w:p w:rsidR="00204F07" w:rsidRPr="008C2222" w:rsidRDefault="00BB6F7B" w:rsidP="00BB6F7B">
      <w:pPr>
        <w:ind w:left="360"/>
        <w:rPr>
          <w:sz w:val="20"/>
          <w:szCs w:val="20"/>
        </w:rPr>
      </w:pPr>
      <w:r>
        <w:rPr>
          <w:sz w:val="20"/>
          <w:szCs w:val="20"/>
        </w:rPr>
        <w:t>The WSU Institutional Certificate requires at least 10 credit hour</w:t>
      </w:r>
      <w:r w:rsidR="000253D2">
        <w:rPr>
          <w:sz w:val="20"/>
          <w:szCs w:val="20"/>
        </w:rPr>
        <w:t>s; t</w:t>
      </w:r>
      <w:r>
        <w:rPr>
          <w:sz w:val="20"/>
          <w:szCs w:val="20"/>
        </w:rPr>
        <w:t xml:space="preserve">he </w:t>
      </w:r>
      <w:r w:rsidR="00204F07" w:rsidRPr="008C2222">
        <w:rPr>
          <w:sz w:val="20"/>
          <w:szCs w:val="20"/>
        </w:rPr>
        <w:t xml:space="preserve">Institutional Certificate in Spanish requires 15.5 </w:t>
      </w:r>
      <w:r>
        <w:rPr>
          <w:sz w:val="20"/>
          <w:szCs w:val="20"/>
        </w:rPr>
        <w:br/>
      </w:r>
      <w:r w:rsidR="00204F07" w:rsidRPr="008C2222">
        <w:rPr>
          <w:sz w:val="20"/>
          <w:szCs w:val="20"/>
        </w:rPr>
        <w:t>credit hours.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10.</w:t>
      </w:r>
      <w:r>
        <w:rPr>
          <w:b/>
          <w:bCs/>
        </w:rPr>
        <w:tab/>
        <w:t>External Review and Accreditation</w:t>
      </w:r>
    </w:p>
    <w:p w:rsidR="00DE2735" w:rsidRDefault="00DE0D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r w:rsidRPr="008C2222">
        <w:rPr>
          <w:bCs/>
          <w:sz w:val="20"/>
          <w:szCs w:val="20"/>
        </w:rPr>
        <w:t>N/A</w:t>
      </w:r>
    </w:p>
    <w:p w:rsidR="00A96C2A" w:rsidRDefault="00A96C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p>
    <w:p w:rsidR="00A96C2A" w:rsidRPr="008C2222" w:rsidRDefault="00A96C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lastRenderedPageBreak/>
        <w:t>11.</w:t>
      </w:r>
      <w:r>
        <w:rPr>
          <w:b/>
          <w:bCs/>
        </w:rPr>
        <w:tab/>
        <w:t>Projected Enrollment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0" w:type="dxa"/>
        <w:tblLayout w:type="fixed"/>
        <w:tblCellMar>
          <w:left w:w="100" w:type="dxa"/>
          <w:right w:w="100" w:type="dxa"/>
        </w:tblCellMar>
        <w:tblLook w:val="0000" w:firstRow="0" w:lastRow="0" w:firstColumn="0" w:lastColumn="0" w:noHBand="0" w:noVBand="0"/>
      </w:tblPr>
      <w:tblGrid>
        <w:gridCol w:w="900"/>
        <w:gridCol w:w="2340"/>
        <w:gridCol w:w="1710"/>
        <w:gridCol w:w="2610"/>
        <w:gridCol w:w="2520"/>
      </w:tblGrid>
      <w:tr w:rsidR="00DE2735" w:rsidRPr="00666496">
        <w:trPr>
          <w:cantSplit/>
        </w:trPr>
        <w:tc>
          <w:tcPr>
            <w:tcW w:w="900" w:type="dxa"/>
            <w:tcBorders>
              <w:top w:val="single" w:sz="6" w:space="0" w:color="000000"/>
              <w:left w:val="single" w:sz="6" w:space="0" w:color="000000"/>
              <w:bottom w:val="nil"/>
              <w:right w:val="nil"/>
            </w:tcBorders>
            <w:shd w:val="pct20" w:color="000000" w:fill="FFFFFF"/>
          </w:tcPr>
          <w:p w:rsidR="00DE2735" w:rsidRPr="00666496" w:rsidRDefault="00DE2735">
            <w:pPr>
              <w:tabs>
                <w:tab w:val="left" w:pos="-1440"/>
                <w:tab w:val="left" w:pos="-720"/>
                <w:tab w:val="left" w:pos="0"/>
                <w:tab w:val="left" w:pos="360"/>
                <w:tab w:val="left" w:pos="720"/>
              </w:tabs>
              <w:spacing w:before="100" w:after="54"/>
              <w:jc w:val="center"/>
              <w:rPr>
                <w:sz w:val="20"/>
                <w:szCs w:val="20"/>
              </w:rPr>
            </w:pPr>
            <w:r w:rsidRPr="00666496">
              <w:rPr>
                <w:sz w:val="20"/>
                <w:szCs w:val="20"/>
              </w:rPr>
              <w:t>Year</w:t>
            </w:r>
          </w:p>
        </w:tc>
        <w:tc>
          <w:tcPr>
            <w:tcW w:w="2340" w:type="dxa"/>
            <w:tcBorders>
              <w:top w:val="single" w:sz="6" w:space="0" w:color="000000"/>
              <w:left w:val="single" w:sz="6" w:space="0" w:color="000000"/>
              <w:bottom w:val="nil"/>
              <w:right w:val="nil"/>
            </w:tcBorders>
            <w:shd w:val="pct20" w:color="000000" w:fill="FFFFFF"/>
          </w:tcPr>
          <w:p w:rsidR="00DE2735" w:rsidRPr="00666496" w:rsidRDefault="00DE2735">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666496">
              <w:rPr>
                <w:sz w:val="20"/>
                <w:szCs w:val="20"/>
              </w:rPr>
              <w:t>Student Headcount</w:t>
            </w:r>
          </w:p>
        </w:tc>
        <w:tc>
          <w:tcPr>
            <w:tcW w:w="1710" w:type="dxa"/>
            <w:tcBorders>
              <w:top w:val="single" w:sz="6" w:space="0" w:color="000000"/>
              <w:left w:val="single" w:sz="6" w:space="0" w:color="000000"/>
              <w:bottom w:val="nil"/>
              <w:right w:val="nil"/>
            </w:tcBorders>
            <w:shd w:val="pct20" w:color="000000" w:fill="FFFFFF"/>
          </w:tcPr>
          <w:p w:rsidR="00DE2735" w:rsidRPr="00666496" w:rsidRDefault="00DE2735">
            <w:pPr>
              <w:tabs>
                <w:tab w:val="left" w:pos="-1440"/>
                <w:tab w:val="left" w:pos="-720"/>
                <w:tab w:val="left" w:pos="0"/>
                <w:tab w:val="left" w:pos="360"/>
                <w:tab w:val="left" w:pos="720"/>
                <w:tab w:val="left" w:pos="1080"/>
                <w:tab w:val="left" w:pos="1440"/>
              </w:tabs>
              <w:spacing w:before="100" w:after="54"/>
              <w:jc w:val="center"/>
              <w:rPr>
                <w:sz w:val="20"/>
                <w:szCs w:val="20"/>
              </w:rPr>
            </w:pPr>
            <w:r w:rsidRPr="00666496">
              <w:rPr>
                <w:sz w:val="20"/>
                <w:szCs w:val="20"/>
              </w:rPr>
              <w:t># of Faculty</w:t>
            </w:r>
          </w:p>
        </w:tc>
        <w:tc>
          <w:tcPr>
            <w:tcW w:w="2610" w:type="dxa"/>
            <w:tcBorders>
              <w:top w:val="single" w:sz="6" w:space="0" w:color="000000"/>
              <w:left w:val="single" w:sz="6" w:space="0" w:color="000000"/>
              <w:bottom w:val="nil"/>
              <w:right w:val="nil"/>
            </w:tcBorders>
            <w:shd w:val="pct20" w:color="000000" w:fill="FFFFFF"/>
          </w:tcPr>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666496">
              <w:rPr>
                <w:sz w:val="20"/>
                <w:szCs w:val="20"/>
              </w:rPr>
              <w:t>Student-to-Faculty Ratio</w:t>
            </w:r>
          </w:p>
        </w:tc>
        <w:tc>
          <w:tcPr>
            <w:tcW w:w="2520" w:type="dxa"/>
            <w:tcBorders>
              <w:top w:val="single" w:sz="6" w:space="0" w:color="000000"/>
              <w:left w:val="single" w:sz="6" w:space="0" w:color="000000"/>
              <w:bottom w:val="nil"/>
              <w:right w:val="single" w:sz="6" w:space="0" w:color="000000"/>
            </w:tcBorders>
            <w:shd w:val="pct20" w:color="000000" w:fill="FFFFFF"/>
          </w:tcPr>
          <w:p w:rsidR="00DE2735" w:rsidRPr="00666496" w:rsidRDefault="00DE2735">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666496">
              <w:rPr>
                <w:sz w:val="20"/>
                <w:szCs w:val="20"/>
              </w:rPr>
              <w:t>Accreditation Req’d Ratio</w:t>
            </w:r>
          </w:p>
        </w:tc>
      </w:tr>
      <w:tr w:rsidR="00DE2735" w:rsidRPr="00666496" w:rsidTr="00DE0D8F">
        <w:trPr>
          <w:cantSplit/>
        </w:trPr>
        <w:tc>
          <w:tcPr>
            <w:tcW w:w="900" w:type="dxa"/>
            <w:tcBorders>
              <w:top w:val="single" w:sz="6" w:space="0" w:color="000000"/>
              <w:left w:val="single" w:sz="6" w:space="0" w:color="000000"/>
              <w:bottom w:val="nil"/>
              <w:right w:val="nil"/>
            </w:tcBorders>
          </w:tcPr>
          <w:p w:rsidR="00DE2735" w:rsidRPr="008C2222" w:rsidRDefault="00DE2735">
            <w:pPr>
              <w:tabs>
                <w:tab w:val="left" w:pos="-1440"/>
                <w:tab w:val="left" w:pos="-720"/>
                <w:tab w:val="left" w:pos="0"/>
                <w:tab w:val="left" w:pos="360"/>
                <w:tab w:val="left" w:pos="720"/>
              </w:tabs>
              <w:spacing w:before="100" w:after="54"/>
              <w:jc w:val="center"/>
              <w:rPr>
                <w:sz w:val="20"/>
                <w:szCs w:val="20"/>
              </w:rPr>
            </w:pPr>
            <w:r w:rsidRPr="008C2222">
              <w:rPr>
                <w:sz w:val="20"/>
                <w:szCs w:val="20"/>
              </w:rPr>
              <w:t>1</w:t>
            </w:r>
          </w:p>
        </w:tc>
        <w:tc>
          <w:tcPr>
            <w:tcW w:w="2340" w:type="dxa"/>
            <w:tcBorders>
              <w:top w:val="single" w:sz="6" w:space="0" w:color="000000"/>
              <w:left w:val="single" w:sz="6" w:space="0" w:color="000000"/>
              <w:bottom w:val="nil"/>
              <w:right w:val="nil"/>
            </w:tcBorders>
            <w:vAlign w:val="bottom"/>
          </w:tcPr>
          <w:p w:rsidR="00DE2735" w:rsidRPr="008C2222" w:rsidRDefault="00DE0D8F" w:rsidP="00DE0D8F">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8C2222">
              <w:rPr>
                <w:sz w:val="20"/>
                <w:szCs w:val="20"/>
              </w:rPr>
              <w:t>20</w:t>
            </w:r>
          </w:p>
        </w:tc>
        <w:tc>
          <w:tcPr>
            <w:tcW w:w="1710" w:type="dxa"/>
            <w:tcBorders>
              <w:top w:val="single" w:sz="6" w:space="0" w:color="000000"/>
              <w:left w:val="single" w:sz="6" w:space="0" w:color="000000"/>
              <w:bottom w:val="nil"/>
              <w:right w:val="nil"/>
            </w:tcBorders>
            <w:vAlign w:val="bottom"/>
          </w:tcPr>
          <w:p w:rsidR="00DE2735" w:rsidRPr="008C2222" w:rsidRDefault="00DE0D8F" w:rsidP="00DE0D8F">
            <w:pPr>
              <w:tabs>
                <w:tab w:val="left" w:pos="-1440"/>
                <w:tab w:val="left" w:pos="-720"/>
                <w:tab w:val="left" w:pos="0"/>
                <w:tab w:val="left" w:pos="360"/>
                <w:tab w:val="left" w:pos="720"/>
                <w:tab w:val="left" w:pos="1080"/>
                <w:tab w:val="left" w:pos="1440"/>
              </w:tabs>
              <w:spacing w:before="100" w:after="54"/>
              <w:jc w:val="center"/>
              <w:rPr>
                <w:sz w:val="20"/>
                <w:szCs w:val="20"/>
              </w:rPr>
            </w:pPr>
            <w:r w:rsidRPr="008C2222">
              <w:rPr>
                <w:sz w:val="20"/>
                <w:szCs w:val="20"/>
              </w:rPr>
              <w:t>7</w:t>
            </w:r>
          </w:p>
        </w:tc>
        <w:tc>
          <w:tcPr>
            <w:tcW w:w="2610" w:type="dxa"/>
            <w:tcBorders>
              <w:top w:val="single" w:sz="6" w:space="0" w:color="000000"/>
              <w:left w:val="single" w:sz="6" w:space="0" w:color="000000"/>
              <w:bottom w:val="nil"/>
              <w:right w:val="nil"/>
            </w:tcBorders>
            <w:vAlign w:val="bottom"/>
          </w:tcPr>
          <w:p w:rsidR="00DE2735" w:rsidRPr="008C2222" w:rsidRDefault="00DE0D8F" w:rsidP="004C44BA">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8C2222">
              <w:rPr>
                <w:sz w:val="20"/>
                <w:szCs w:val="20"/>
              </w:rPr>
              <w:t>3</w:t>
            </w:r>
          </w:p>
        </w:tc>
        <w:tc>
          <w:tcPr>
            <w:tcW w:w="2520" w:type="dxa"/>
            <w:tcBorders>
              <w:top w:val="single" w:sz="6" w:space="0" w:color="000000"/>
              <w:left w:val="single" w:sz="6" w:space="0" w:color="000000"/>
              <w:bottom w:val="nil"/>
              <w:right w:val="single" w:sz="6" w:space="0" w:color="000000"/>
            </w:tcBorders>
            <w:vAlign w:val="bottom"/>
          </w:tcPr>
          <w:p w:rsidR="00DE2735" w:rsidRPr="008C2222" w:rsidRDefault="00DE0D8F" w:rsidP="00DE0D8F">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8C2222">
              <w:rPr>
                <w:sz w:val="20"/>
                <w:szCs w:val="20"/>
              </w:rPr>
              <w:t>N/A</w:t>
            </w:r>
          </w:p>
        </w:tc>
      </w:tr>
      <w:tr w:rsidR="00DE2735" w:rsidRPr="00666496" w:rsidTr="00DE0D8F">
        <w:trPr>
          <w:cantSplit/>
        </w:trPr>
        <w:tc>
          <w:tcPr>
            <w:tcW w:w="900" w:type="dxa"/>
            <w:tcBorders>
              <w:top w:val="single" w:sz="6" w:space="0" w:color="000000"/>
              <w:left w:val="single" w:sz="6" w:space="0" w:color="000000"/>
              <w:bottom w:val="nil"/>
              <w:right w:val="nil"/>
            </w:tcBorders>
          </w:tcPr>
          <w:p w:rsidR="00DE2735" w:rsidRPr="008C2222" w:rsidRDefault="00DE2735">
            <w:pPr>
              <w:tabs>
                <w:tab w:val="left" w:pos="-1440"/>
                <w:tab w:val="left" w:pos="-720"/>
                <w:tab w:val="left" w:pos="0"/>
                <w:tab w:val="left" w:pos="360"/>
                <w:tab w:val="left" w:pos="720"/>
              </w:tabs>
              <w:spacing w:before="100" w:after="54"/>
              <w:jc w:val="center"/>
              <w:rPr>
                <w:sz w:val="20"/>
                <w:szCs w:val="20"/>
              </w:rPr>
            </w:pPr>
            <w:r w:rsidRPr="008C2222">
              <w:rPr>
                <w:sz w:val="20"/>
                <w:szCs w:val="20"/>
              </w:rPr>
              <w:t>2</w:t>
            </w:r>
          </w:p>
        </w:tc>
        <w:tc>
          <w:tcPr>
            <w:tcW w:w="2340" w:type="dxa"/>
            <w:tcBorders>
              <w:top w:val="single" w:sz="6" w:space="0" w:color="000000"/>
              <w:left w:val="single" w:sz="6" w:space="0" w:color="000000"/>
              <w:bottom w:val="nil"/>
              <w:right w:val="nil"/>
            </w:tcBorders>
            <w:vAlign w:val="bottom"/>
          </w:tcPr>
          <w:p w:rsidR="00DE2735" w:rsidRPr="008C2222" w:rsidRDefault="00DE0D8F" w:rsidP="00DE0D8F">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8C2222">
              <w:rPr>
                <w:sz w:val="20"/>
                <w:szCs w:val="20"/>
              </w:rPr>
              <w:t>30</w:t>
            </w:r>
          </w:p>
        </w:tc>
        <w:tc>
          <w:tcPr>
            <w:tcW w:w="1710" w:type="dxa"/>
            <w:tcBorders>
              <w:top w:val="single" w:sz="6" w:space="0" w:color="000000"/>
              <w:left w:val="single" w:sz="6" w:space="0" w:color="000000"/>
              <w:bottom w:val="nil"/>
              <w:right w:val="nil"/>
            </w:tcBorders>
            <w:vAlign w:val="bottom"/>
          </w:tcPr>
          <w:p w:rsidR="00DE2735" w:rsidRPr="008C2222" w:rsidRDefault="00DE0D8F" w:rsidP="00DE0D8F">
            <w:pPr>
              <w:tabs>
                <w:tab w:val="left" w:pos="-1440"/>
                <w:tab w:val="left" w:pos="-720"/>
                <w:tab w:val="left" w:pos="0"/>
                <w:tab w:val="left" w:pos="360"/>
                <w:tab w:val="left" w:pos="720"/>
                <w:tab w:val="left" w:pos="1080"/>
                <w:tab w:val="left" w:pos="1440"/>
              </w:tabs>
              <w:spacing w:before="100" w:after="54"/>
              <w:jc w:val="center"/>
              <w:rPr>
                <w:sz w:val="20"/>
                <w:szCs w:val="20"/>
              </w:rPr>
            </w:pPr>
            <w:r w:rsidRPr="008C2222">
              <w:rPr>
                <w:sz w:val="20"/>
                <w:szCs w:val="20"/>
              </w:rPr>
              <w:t>7</w:t>
            </w:r>
          </w:p>
        </w:tc>
        <w:tc>
          <w:tcPr>
            <w:tcW w:w="2610" w:type="dxa"/>
            <w:tcBorders>
              <w:top w:val="single" w:sz="6" w:space="0" w:color="000000"/>
              <w:left w:val="single" w:sz="6" w:space="0" w:color="000000"/>
              <w:bottom w:val="nil"/>
              <w:right w:val="nil"/>
            </w:tcBorders>
            <w:vAlign w:val="bottom"/>
          </w:tcPr>
          <w:p w:rsidR="00DE2735" w:rsidRPr="008C2222" w:rsidRDefault="00DE0D8F" w:rsidP="004C44BA">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8C2222">
              <w:rPr>
                <w:sz w:val="20"/>
                <w:szCs w:val="20"/>
              </w:rPr>
              <w:t>4</w:t>
            </w:r>
          </w:p>
        </w:tc>
        <w:tc>
          <w:tcPr>
            <w:tcW w:w="2520" w:type="dxa"/>
            <w:tcBorders>
              <w:top w:val="single" w:sz="6" w:space="0" w:color="000000"/>
              <w:left w:val="single" w:sz="6" w:space="0" w:color="000000"/>
              <w:bottom w:val="nil"/>
              <w:right w:val="single" w:sz="6" w:space="0" w:color="000000"/>
            </w:tcBorders>
            <w:vAlign w:val="bottom"/>
          </w:tcPr>
          <w:p w:rsidR="00DE2735" w:rsidRPr="008C2222" w:rsidRDefault="00DE0D8F" w:rsidP="00DE0D8F">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8C2222">
              <w:rPr>
                <w:sz w:val="20"/>
                <w:szCs w:val="20"/>
              </w:rPr>
              <w:t>N/A</w:t>
            </w:r>
          </w:p>
        </w:tc>
      </w:tr>
      <w:tr w:rsidR="00DE2735" w:rsidRPr="00666496" w:rsidTr="00DE0D8F">
        <w:trPr>
          <w:cantSplit/>
        </w:trPr>
        <w:tc>
          <w:tcPr>
            <w:tcW w:w="900" w:type="dxa"/>
            <w:tcBorders>
              <w:top w:val="single" w:sz="6" w:space="0" w:color="000000"/>
              <w:left w:val="single" w:sz="6" w:space="0" w:color="000000"/>
              <w:bottom w:val="nil"/>
              <w:right w:val="nil"/>
            </w:tcBorders>
          </w:tcPr>
          <w:p w:rsidR="00DE2735" w:rsidRPr="008C2222" w:rsidRDefault="00DE2735">
            <w:pPr>
              <w:tabs>
                <w:tab w:val="left" w:pos="-1440"/>
                <w:tab w:val="left" w:pos="-720"/>
                <w:tab w:val="left" w:pos="0"/>
                <w:tab w:val="left" w:pos="360"/>
                <w:tab w:val="left" w:pos="720"/>
              </w:tabs>
              <w:spacing w:before="100" w:after="54"/>
              <w:jc w:val="center"/>
              <w:rPr>
                <w:sz w:val="20"/>
                <w:szCs w:val="20"/>
              </w:rPr>
            </w:pPr>
            <w:r w:rsidRPr="008C2222">
              <w:rPr>
                <w:sz w:val="20"/>
                <w:szCs w:val="20"/>
              </w:rPr>
              <w:t>3</w:t>
            </w:r>
          </w:p>
        </w:tc>
        <w:tc>
          <w:tcPr>
            <w:tcW w:w="2340" w:type="dxa"/>
            <w:tcBorders>
              <w:top w:val="single" w:sz="6" w:space="0" w:color="000000"/>
              <w:left w:val="single" w:sz="6" w:space="0" w:color="000000"/>
              <w:bottom w:val="nil"/>
              <w:right w:val="nil"/>
            </w:tcBorders>
            <w:vAlign w:val="bottom"/>
          </w:tcPr>
          <w:p w:rsidR="00DE2735" w:rsidRPr="008C2222" w:rsidRDefault="00DE0D8F" w:rsidP="00DE0D8F">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8C2222">
              <w:rPr>
                <w:sz w:val="20"/>
                <w:szCs w:val="20"/>
              </w:rPr>
              <w:t>40</w:t>
            </w:r>
          </w:p>
        </w:tc>
        <w:tc>
          <w:tcPr>
            <w:tcW w:w="1710" w:type="dxa"/>
            <w:tcBorders>
              <w:top w:val="single" w:sz="6" w:space="0" w:color="000000"/>
              <w:left w:val="single" w:sz="6" w:space="0" w:color="000000"/>
              <w:bottom w:val="nil"/>
              <w:right w:val="nil"/>
            </w:tcBorders>
            <w:vAlign w:val="bottom"/>
          </w:tcPr>
          <w:p w:rsidR="00DE2735" w:rsidRPr="008C2222" w:rsidRDefault="00DE0D8F" w:rsidP="00DE0D8F">
            <w:pPr>
              <w:tabs>
                <w:tab w:val="left" w:pos="-1440"/>
                <w:tab w:val="left" w:pos="-720"/>
                <w:tab w:val="left" w:pos="0"/>
                <w:tab w:val="left" w:pos="360"/>
                <w:tab w:val="left" w:pos="720"/>
                <w:tab w:val="left" w:pos="1080"/>
                <w:tab w:val="left" w:pos="1440"/>
              </w:tabs>
              <w:spacing w:before="100" w:after="54"/>
              <w:jc w:val="center"/>
              <w:rPr>
                <w:sz w:val="20"/>
                <w:szCs w:val="20"/>
              </w:rPr>
            </w:pPr>
            <w:r w:rsidRPr="008C2222">
              <w:rPr>
                <w:sz w:val="20"/>
                <w:szCs w:val="20"/>
              </w:rPr>
              <w:t>7</w:t>
            </w:r>
          </w:p>
        </w:tc>
        <w:tc>
          <w:tcPr>
            <w:tcW w:w="2610" w:type="dxa"/>
            <w:tcBorders>
              <w:top w:val="single" w:sz="6" w:space="0" w:color="000000"/>
              <w:left w:val="single" w:sz="6" w:space="0" w:color="000000"/>
              <w:bottom w:val="nil"/>
              <w:right w:val="nil"/>
            </w:tcBorders>
            <w:vAlign w:val="bottom"/>
          </w:tcPr>
          <w:p w:rsidR="00DE2735" w:rsidRPr="008C2222" w:rsidRDefault="00DE0D8F" w:rsidP="004C44BA">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8C2222">
              <w:rPr>
                <w:sz w:val="20"/>
                <w:szCs w:val="20"/>
              </w:rPr>
              <w:t>6</w:t>
            </w:r>
          </w:p>
        </w:tc>
        <w:tc>
          <w:tcPr>
            <w:tcW w:w="2520" w:type="dxa"/>
            <w:tcBorders>
              <w:top w:val="single" w:sz="6" w:space="0" w:color="000000"/>
              <w:left w:val="single" w:sz="6" w:space="0" w:color="000000"/>
              <w:bottom w:val="nil"/>
              <w:right w:val="single" w:sz="6" w:space="0" w:color="000000"/>
            </w:tcBorders>
            <w:vAlign w:val="bottom"/>
          </w:tcPr>
          <w:p w:rsidR="00DE2735" w:rsidRPr="008C2222" w:rsidRDefault="00DE0D8F" w:rsidP="00DE0D8F">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8C2222">
              <w:rPr>
                <w:sz w:val="20"/>
                <w:szCs w:val="20"/>
              </w:rPr>
              <w:t>N/A</w:t>
            </w:r>
          </w:p>
        </w:tc>
      </w:tr>
      <w:tr w:rsidR="00DE2735" w:rsidRPr="00666496" w:rsidTr="00DE0D8F">
        <w:trPr>
          <w:cantSplit/>
        </w:trPr>
        <w:tc>
          <w:tcPr>
            <w:tcW w:w="900" w:type="dxa"/>
            <w:tcBorders>
              <w:top w:val="single" w:sz="6" w:space="0" w:color="000000"/>
              <w:left w:val="single" w:sz="6" w:space="0" w:color="000000"/>
              <w:bottom w:val="nil"/>
              <w:right w:val="nil"/>
            </w:tcBorders>
          </w:tcPr>
          <w:p w:rsidR="00DE2735" w:rsidRPr="008C2222" w:rsidRDefault="00DE2735">
            <w:pPr>
              <w:tabs>
                <w:tab w:val="left" w:pos="-1440"/>
                <w:tab w:val="left" w:pos="-720"/>
                <w:tab w:val="left" w:pos="0"/>
                <w:tab w:val="left" w:pos="360"/>
                <w:tab w:val="left" w:pos="720"/>
              </w:tabs>
              <w:spacing w:before="100" w:after="54"/>
              <w:jc w:val="center"/>
              <w:rPr>
                <w:sz w:val="20"/>
                <w:szCs w:val="20"/>
              </w:rPr>
            </w:pPr>
            <w:r w:rsidRPr="008C2222">
              <w:rPr>
                <w:sz w:val="20"/>
                <w:szCs w:val="20"/>
              </w:rPr>
              <w:t>4</w:t>
            </w:r>
          </w:p>
        </w:tc>
        <w:tc>
          <w:tcPr>
            <w:tcW w:w="2340" w:type="dxa"/>
            <w:tcBorders>
              <w:top w:val="single" w:sz="6" w:space="0" w:color="000000"/>
              <w:left w:val="single" w:sz="6" w:space="0" w:color="000000"/>
              <w:bottom w:val="nil"/>
              <w:right w:val="nil"/>
            </w:tcBorders>
            <w:vAlign w:val="bottom"/>
          </w:tcPr>
          <w:p w:rsidR="00DE2735" w:rsidRPr="008C2222" w:rsidRDefault="00DE0D8F" w:rsidP="00DE0D8F">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8C2222">
              <w:rPr>
                <w:sz w:val="20"/>
                <w:szCs w:val="20"/>
              </w:rPr>
              <w:t>40</w:t>
            </w:r>
          </w:p>
        </w:tc>
        <w:tc>
          <w:tcPr>
            <w:tcW w:w="1710" w:type="dxa"/>
            <w:tcBorders>
              <w:top w:val="single" w:sz="6" w:space="0" w:color="000000"/>
              <w:left w:val="single" w:sz="6" w:space="0" w:color="000000"/>
              <w:bottom w:val="nil"/>
              <w:right w:val="nil"/>
            </w:tcBorders>
            <w:vAlign w:val="bottom"/>
          </w:tcPr>
          <w:p w:rsidR="00DE2735" w:rsidRPr="008C2222" w:rsidRDefault="00DE0D8F" w:rsidP="00DE0D8F">
            <w:pPr>
              <w:tabs>
                <w:tab w:val="left" w:pos="-1440"/>
                <w:tab w:val="left" w:pos="-720"/>
                <w:tab w:val="left" w:pos="0"/>
                <w:tab w:val="left" w:pos="360"/>
                <w:tab w:val="left" w:pos="720"/>
                <w:tab w:val="left" w:pos="1080"/>
                <w:tab w:val="left" w:pos="1440"/>
              </w:tabs>
              <w:spacing w:before="100" w:after="54"/>
              <w:jc w:val="center"/>
              <w:rPr>
                <w:sz w:val="20"/>
                <w:szCs w:val="20"/>
              </w:rPr>
            </w:pPr>
            <w:r w:rsidRPr="008C2222">
              <w:rPr>
                <w:sz w:val="20"/>
                <w:szCs w:val="20"/>
              </w:rPr>
              <w:t>7</w:t>
            </w:r>
          </w:p>
        </w:tc>
        <w:tc>
          <w:tcPr>
            <w:tcW w:w="2610" w:type="dxa"/>
            <w:tcBorders>
              <w:top w:val="single" w:sz="6" w:space="0" w:color="000000"/>
              <w:left w:val="single" w:sz="6" w:space="0" w:color="000000"/>
              <w:bottom w:val="nil"/>
              <w:right w:val="nil"/>
            </w:tcBorders>
            <w:vAlign w:val="bottom"/>
          </w:tcPr>
          <w:p w:rsidR="00DE2735" w:rsidRPr="008C2222" w:rsidRDefault="00DE0D8F" w:rsidP="004C44BA">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8C2222">
              <w:rPr>
                <w:sz w:val="20"/>
                <w:szCs w:val="20"/>
              </w:rPr>
              <w:t>6</w:t>
            </w:r>
          </w:p>
        </w:tc>
        <w:tc>
          <w:tcPr>
            <w:tcW w:w="2520" w:type="dxa"/>
            <w:tcBorders>
              <w:top w:val="single" w:sz="6" w:space="0" w:color="000000"/>
              <w:left w:val="single" w:sz="6" w:space="0" w:color="000000"/>
              <w:bottom w:val="nil"/>
              <w:right w:val="single" w:sz="6" w:space="0" w:color="000000"/>
            </w:tcBorders>
            <w:vAlign w:val="bottom"/>
          </w:tcPr>
          <w:p w:rsidR="00DE2735" w:rsidRPr="008C2222" w:rsidRDefault="00DE0D8F" w:rsidP="00DE0D8F">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8C2222">
              <w:rPr>
                <w:sz w:val="20"/>
                <w:szCs w:val="20"/>
              </w:rPr>
              <w:t>N/A</w:t>
            </w:r>
          </w:p>
        </w:tc>
      </w:tr>
      <w:tr w:rsidR="00DE2735" w:rsidRPr="00666496" w:rsidTr="00DE0D8F">
        <w:trPr>
          <w:cantSplit/>
        </w:trPr>
        <w:tc>
          <w:tcPr>
            <w:tcW w:w="900" w:type="dxa"/>
            <w:tcBorders>
              <w:top w:val="single" w:sz="6" w:space="0" w:color="000000"/>
              <w:left w:val="single" w:sz="6" w:space="0" w:color="000000"/>
              <w:bottom w:val="single" w:sz="6" w:space="0" w:color="000000"/>
              <w:right w:val="nil"/>
            </w:tcBorders>
          </w:tcPr>
          <w:p w:rsidR="00DE2735" w:rsidRPr="008C2222" w:rsidRDefault="00DE2735">
            <w:pPr>
              <w:tabs>
                <w:tab w:val="left" w:pos="-1440"/>
                <w:tab w:val="left" w:pos="-720"/>
                <w:tab w:val="left" w:pos="0"/>
                <w:tab w:val="left" w:pos="360"/>
                <w:tab w:val="left" w:pos="720"/>
              </w:tabs>
              <w:spacing w:before="100" w:after="54"/>
              <w:jc w:val="center"/>
              <w:rPr>
                <w:sz w:val="20"/>
                <w:szCs w:val="20"/>
              </w:rPr>
            </w:pPr>
            <w:r w:rsidRPr="008C2222">
              <w:rPr>
                <w:sz w:val="20"/>
                <w:szCs w:val="20"/>
              </w:rPr>
              <w:t>5</w:t>
            </w:r>
          </w:p>
        </w:tc>
        <w:tc>
          <w:tcPr>
            <w:tcW w:w="2340" w:type="dxa"/>
            <w:tcBorders>
              <w:top w:val="single" w:sz="6" w:space="0" w:color="000000"/>
              <w:left w:val="single" w:sz="6" w:space="0" w:color="000000"/>
              <w:bottom w:val="single" w:sz="6" w:space="0" w:color="000000"/>
              <w:right w:val="nil"/>
            </w:tcBorders>
            <w:vAlign w:val="bottom"/>
          </w:tcPr>
          <w:p w:rsidR="00DE2735" w:rsidRPr="008C2222" w:rsidRDefault="00DE0D8F" w:rsidP="00DE0D8F">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8C2222">
              <w:rPr>
                <w:sz w:val="20"/>
                <w:szCs w:val="20"/>
              </w:rPr>
              <w:t>40</w:t>
            </w:r>
          </w:p>
        </w:tc>
        <w:tc>
          <w:tcPr>
            <w:tcW w:w="1710" w:type="dxa"/>
            <w:tcBorders>
              <w:top w:val="single" w:sz="6" w:space="0" w:color="000000"/>
              <w:left w:val="single" w:sz="6" w:space="0" w:color="000000"/>
              <w:bottom w:val="single" w:sz="6" w:space="0" w:color="000000"/>
              <w:right w:val="nil"/>
            </w:tcBorders>
            <w:vAlign w:val="bottom"/>
          </w:tcPr>
          <w:p w:rsidR="00DE2735" w:rsidRPr="008C2222" w:rsidRDefault="00DE0D8F" w:rsidP="00DE0D8F">
            <w:pPr>
              <w:tabs>
                <w:tab w:val="left" w:pos="-1440"/>
                <w:tab w:val="left" w:pos="-720"/>
                <w:tab w:val="left" w:pos="0"/>
                <w:tab w:val="left" w:pos="360"/>
                <w:tab w:val="left" w:pos="720"/>
                <w:tab w:val="left" w:pos="1080"/>
                <w:tab w:val="left" w:pos="1440"/>
              </w:tabs>
              <w:spacing w:before="100" w:after="54"/>
              <w:jc w:val="center"/>
              <w:rPr>
                <w:sz w:val="20"/>
                <w:szCs w:val="20"/>
              </w:rPr>
            </w:pPr>
            <w:r w:rsidRPr="008C2222">
              <w:rPr>
                <w:sz w:val="20"/>
                <w:szCs w:val="20"/>
              </w:rPr>
              <w:t>7</w:t>
            </w:r>
          </w:p>
        </w:tc>
        <w:tc>
          <w:tcPr>
            <w:tcW w:w="2610" w:type="dxa"/>
            <w:tcBorders>
              <w:top w:val="single" w:sz="6" w:space="0" w:color="000000"/>
              <w:left w:val="single" w:sz="6" w:space="0" w:color="000000"/>
              <w:bottom w:val="single" w:sz="6" w:space="0" w:color="000000"/>
              <w:right w:val="nil"/>
            </w:tcBorders>
            <w:vAlign w:val="bottom"/>
          </w:tcPr>
          <w:p w:rsidR="00DE2735" w:rsidRPr="008C2222" w:rsidRDefault="00DE0D8F" w:rsidP="004C44BA">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8C2222">
              <w:rPr>
                <w:sz w:val="20"/>
                <w:szCs w:val="20"/>
              </w:rPr>
              <w:t>6</w:t>
            </w:r>
          </w:p>
        </w:tc>
        <w:tc>
          <w:tcPr>
            <w:tcW w:w="2520" w:type="dxa"/>
            <w:tcBorders>
              <w:top w:val="single" w:sz="6" w:space="0" w:color="000000"/>
              <w:left w:val="single" w:sz="6" w:space="0" w:color="000000"/>
              <w:bottom w:val="single" w:sz="6" w:space="0" w:color="000000"/>
              <w:right w:val="single" w:sz="6" w:space="0" w:color="000000"/>
            </w:tcBorders>
            <w:vAlign w:val="bottom"/>
          </w:tcPr>
          <w:p w:rsidR="00DE2735" w:rsidRPr="008C2222" w:rsidRDefault="00DE0D8F" w:rsidP="00DE0D8F">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8C2222">
              <w:rPr>
                <w:sz w:val="20"/>
                <w:szCs w:val="20"/>
              </w:rPr>
              <w:t>N/A</w:t>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DE2735" w:rsidSect="00A96C2A">
          <w:footerReference w:type="default" r:id="rId9"/>
          <w:type w:val="continuous"/>
          <w:pgSz w:w="12240" w:h="15840"/>
          <w:pgMar w:top="450" w:right="1080" w:bottom="634" w:left="1080" w:header="1440" w:footer="720" w:gutter="0"/>
          <w:cols w:space="720"/>
          <w:docGrid w:linePitch="326"/>
        </w:sect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12.</w:t>
      </w:r>
      <w:r>
        <w:rPr>
          <w:b/>
          <w:bCs/>
        </w:rPr>
        <w:tab/>
        <w:t>Expansion of Existing Program</w:t>
      </w:r>
    </w:p>
    <w:p w:rsidR="00DE2735" w:rsidRDefault="00B57DDE" w:rsidP="00A96C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sidRPr="00B57DDE">
        <w:rPr>
          <w:iCs/>
          <w:sz w:val="20"/>
          <w:szCs w:val="20"/>
        </w:rPr>
        <w:t>N/A</w:t>
      </w:r>
    </w:p>
    <w:p w:rsidR="00DE2735" w:rsidRPr="00B57DDE"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sz w:val="28"/>
          <w:szCs w:val="28"/>
        </w:rPr>
      </w:pPr>
      <w:r w:rsidRPr="00B57DDE">
        <w:rPr>
          <w:b/>
          <w:bCs/>
          <w:sz w:val="28"/>
          <w:szCs w:val="28"/>
        </w:rPr>
        <w:t>Need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13.</w:t>
      </w:r>
      <w:r>
        <w:rPr>
          <w:b/>
          <w:bCs/>
        </w:rPr>
        <w:tab/>
        <w:t>Program Need</w:t>
      </w:r>
    </w:p>
    <w:p w:rsidR="00AD49AE" w:rsidRDefault="008C2222" w:rsidP="00A96C2A">
      <w:pPr>
        <w:ind w:left="360"/>
        <w:rPr>
          <w:bCs/>
          <w:sz w:val="20"/>
          <w:szCs w:val="20"/>
        </w:rPr>
      </w:pPr>
      <w:r w:rsidRPr="008C2222">
        <w:rPr>
          <w:bCs/>
          <w:sz w:val="20"/>
          <w:szCs w:val="20"/>
        </w:rPr>
        <w:t>Many non-degree-seeking students want to take a few advanced Spanish classes and thereby provide evidence of Spanish proficiency to employers. This Certificate provides concrete evidence of speaking and writing skills for employers and associates.</w:t>
      </w:r>
    </w:p>
    <w:p w:rsidR="00A96C2A" w:rsidRDefault="00A96C2A" w:rsidP="00A96C2A">
      <w:pPr>
        <w:ind w:left="360"/>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14.</w:t>
      </w:r>
      <w:r>
        <w:rPr>
          <w:b/>
          <w:bCs/>
        </w:rPr>
        <w:tab/>
        <w:t>Labor Market Demand</w:t>
      </w:r>
    </w:p>
    <w:p w:rsidR="009D0AD0" w:rsidRDefault="00204F07" w:rsidP="00A96C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8C2222">
        <w:rPr>
          <w:iCs/>
          <w:sz w:val="20"/>
          <w:szCs w:val="20"/>
        </w:rPr>
        <w:t>The increase in the Hispanic population in the Davis and Weber counties during the last few years has created a demand for Spanish-speaking professionals in the job market. For example, the various school districts in Northern Utah (K-12), Utah businesses, and Utah’s tourism industry are major areas of employment in which basic Spanish language skills are needed.</w:t>
      </w:r>
    </w:p>
    <w:p w:rsidR="00A96C2A" w:rsidRDefault="00A96C2A" w:rsidP="00A96C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15.</w:t>
      </w:r>
      <w:r>
        <w:rPr>
          <w:b/>
          <w:bCs/>
        </w:rPr>
        <w:tab/>
        <w:t>Student Demand</w:t>
      </w:r>
    </w:p>
    <w:p w:rsidR="00DE2735" w:rsidRPr="008C2222" w:rsidRDefault="00204F07" w:rsidP="00204F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sz w:val="20"/>
          <w:szCs w:val="20"/>
        </w:rPr>
      </w:pPr>
      <w:r w:rsidRPr="008C2222">
        <w:rPr>
          <w:iCs/>
          <w:sz w:val="20"/>
          <w:szCs w:val="20"/>
        </w:rPr>
        <w:t xml:space="preserve">The Institutional Certificate in Spanish program would satisfy the demands of the many </w:t>
      </w:r>
      <w:r w:rsidR="008C2222" w:rsidRPr="008C2222">
        <w:rPr>
          <w:bCs/>
          <w:sz w:val="20"/>
          <w:szCs w:val="20"/>
        </w:rPr>
        <w:t>non-degree-seeking</w:t>
      </w:r>
      <w:r w:rsidR="008C2222" w:rsidRPr="008C2222">
        <w:rPr>
          <w:iCs/>
          <w:sz w:val="20"/>
          <w:szCs w:val="20"/>
        </w:rPr>
        <w:t xml:space="preserve"> </w:t>
      </w:r>
      <w:r w:rsidRPr="008C2222">
        <w:rPr>
          <w:iCs/>
          <w:sz w:val="20"/>
          <w:szCs w:val="20"/>
        </w:rPr>
        <w:t>students who have requested a “stand-alone” Spanish minor to demonstrate their proficiency in Spanish.</w:t>
      </w:r>
    </w:p>
    <w:p w:rsidR="00DE2735" w:rsidRPr="008C2222"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2"/>
          <w:szCs w:val="22"/>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16.</w:t>
      </w:r>
      <w:r>
        <w:rPr>
          <w:b/>
          <w:bCs/>
        </w:rPr>
        <w:tab/>
        <w:t>Similar Programs</w:t>
      </w:r>
    </w:p>
    <w:p w:rsidR="00DE2735" w:rsidRPr="008C2222" w:rsidRDefault="00DC7E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r>
        <w:rPr>
          <w:iCs/>
          <w:sz w:val="20"/>
          <w:szCs w:val="20"/>
        </w:rPr>
        <w:tab/>
      </w:r>
      <w:r w:rsidRPr="008C2222">
        <w:rPr>
          <w:iCs/>
          <w:sz w:val="20"/>
          <w:szCs w:val="20"/>
        </w:rPr>
        <w:t>At this time we are unaware of a similar program in the State of Utah.</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17.</w:t>
      </w:r>
      <w:r>
        <w:rPr>
          <w:b/>
          <w:bCs/>
        </w:rPr>
        <w:tab/>
        <w:t>Collaboration with and Impact on Other USHE Institutions</w:t>
      </w:r>
    </w:p>
    <w:p w:rsidR="00DE2735" w:rsidRDefault="00DC7E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ab/>
      </w:r>
      <w:r w:rsidRPr="00A51CBD">
        <w:rPr>
          <w:iCs/>
          <w:sz w:val="20"/>
          <w:szCs w:val="20"/>
        </w:rPr>
        <w:t xml:space="preserve">The coursework for the </w:t>
      </w:r>
      <w:r>
        <w:rPr>
          <w:iCs/>
          <w:sz w:val="20"/>
          <w:szCs w:val="20"/>
        </w:rPr>
        <w:t>Institutional Certificate in Spanish</w:t>
      </w:r>
      <w:r w:rsidRPr="00A51CBD">
        <w:rPr>
          <w:iCs/>
          <w:sz w:val="20"/>
          <w:szCs w:val="20"/>
        </w:rPr>
        <w:t xml:space="preserve"> is readily transferable to other USHE Institutions.</w:t>
      </w:r>
      <w:r>
        <w:rPr>
          <w:iCs/>
          <w:sz w:val="20"/>
          <w:szCs w:val="20"/>
        </w:rPr>
        <w:br/>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18.</w:t>
      </w:r>
      <w:r>
        <w:rPr>
          <w:b/>
          <w:bCs/>
        </w:rPr>
        <w:tab/>
        <w:t>Benefits</w:t>
      </w:r>
    </w:p>
    <w:p w:rsidR="00DE2735" w:rsidRPr="008C2222" w:rsidRDefault="008C222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8C2222">
        <w:rPr>
          <w:iCs/>
          <w:sz w:val="20"/>
          <w:szCs w:val="20"/>
        </w:rPr>
        <w:t>The Institutional Certificate in Spanish will allow WSU and USHE to better serve working professionals who wish to improve and certify their proficiency in Spanish.</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19.</w:t>
      </w:r>
      <w:r>
        <w:rPr>
          <w:b/>
          <w:bCs/>
        </w:rPr>
        <w:tab/>
        <w:t>Consistency with Institutional Mission</w:t>
      </w:r>
    </w:p>
    <w:p w:rsidR="00A96C2A" w:rsidRDefault="00CB6457" w:rsidP="004B38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Cs/>
          <w:sz w:val="20"/>
          <w:szCs w:val="20"/>
        </w:rPr>
      </w:pPr>
      <w:r w:rsidRPr="008C2222">
        <w:rPr>
          <w:bCs/>
          <w:sz w:val="20"/>
          <w:szCs w:val="20"/>
        </w:rPr>
        <w:t xml:space="preserve">The Institutional Certificate in Spanish will address the core themes of community and access by providing a way in which </w:t>
      </w:r>
      <w:r w:rsidR="004B38AD" w:rsidRPr="008C2222">
        <w:rPr>
          <w:bCs/>
          <w:sz w:val="20"/>
          <w:szCs w:val="20"/>
        </w:rPr>
        <w:t>employees of community business can demonstrate their proficiency in Spanish.</w:t>
      </w:r>
    </w:p>
    <w:p w:rsidR="00A96C2A" w:rsidRDefault="00A96C2A" w:rsidP="004B38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Cs/>
          <w:sz w:val="20"/>
          <w:szCs w:val="20"/>
        </w:rPr>
      </w:pPr>
    </w:p>
    <w:p w:rsidR="004B38AD" w:rsidRPr="008C2222" w:rsidRDefault="004B38AD" w:rsidP="004B38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Cs/>
          <w:sz w:val="20"/>
          <w:szCs w:val="20"/>
        </w:rPr>
      </w:pPr>
      <w:r w:rsidRPr="008C2222">
        <w:rPr>
          <w:bCs/>
          <w:sz w:val="20"/>
          <w:szCs w:val="20"/>
        </w:rPr>
        <w:br/>
      </w:r>
    </w:p>
    <w:p w:rsidR="00DE2735" w:rsidRPr="004B38AD"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i/>
          <w:iCs/>
          <w:sz w:val="28"/>
          <w:szCs w:val="28"/>
        </w:rPr>
      </w:pPr>
      <w:r w:rsidRPr="004B38AD">
        <w:rPr>
          <w:b/>
          <w:bCs/>
          <w:sz w:val="28"/>
          <w:szCs w:val="28"/>
        </w:rPr>
        <w:t>Program and Student Assessment</w:t>
      </w:r>
      <w:r w:rsidRPr="004B38AD">
        <w:rPr>
          <w:i/>
          <w:iCs/>
          <w:sz w:val="28"/>
          <w:szCs w:val="28"/>
        </w:rPr>
        <w:t xml:space="preserve"> </w:t>
      </w:r>
    </w:p>
    <w:p w:rsidR="000253D2" w:rsidRDefault="000253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20.</w:t>
      </w:r>
      <w:r>
        <w:rPr>
          <w:b/>
          <w:bCs/>
        </w:rPr>
        <w:tab/>
        <w:t>Program Assessment</w:t>
      </w:r>
    </w:p>
    <w:p w:rsidR="00DE2735" w:rsidRPr="000C6FB2" w:rsidRDefault="00CD5771" w:rsidP="004B38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sz w:val="20"/>
          <w:szCs w:val="20"/>
        </w:rPr>
      </w:pPr>
      <w:r w:rsidRPr="000C6FB2">
        <w:rPr>
          <w:iCs/>
          <w:sz w:val="20"/>
          <w:szCs w:val="20"/>
        </w:rPr>
        <w:t>The Institutional Certificate in Spanish program requires FL 4990: Senior Assessment</w:t>
      </w:r>
      <w:r w:rsidR="000C6FB2">
        <w:rPr>
          <w:iCs/>
          <w:sz w:val="20"/>
          <w:szCs w:val="20"/>
        </w:rPr>
        <w:t>.</w:t>
      </w:r>
      <w:bookmarkStart w:id="0" w:name="_GoBack"/>
      <w:bookmarkEnd w:id="0"/>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21.</w:t>
      </w:r>
      <w:r>
        <w:rPr>
          <w:b/>
          <w:bCs/>
        </w:rPr>
        <w:tab/>
        <w:t>Expected Standards of Performance</w:t>
      </w:r>
    </w:p>
    <w:p w:rsidR="00DE2735" w:rsidRPr="000C6FB2" w:rsidRDefault="00CB645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sz w:val="20"/>
          <w:szCs w:val="20"/>
        </w:rPr>
      </w:pPr>
      <w:r>
        <w:rPr>
          <w:bCs/>
        </w:rPr>
        <w:tab/>
      </w:r>
      <w:r w:rsidRPr="000C6FB2">
        <w:rPr>
          <w:bCs/>
          <w:sz w:val="20"/>
          <w:szCs w:val="20"/>
        </w:rPr>
        <w:t>Students who complete the requirements for the Institutional Certificate in Spanish should be able to</w:t>
      </w:r>
    </w:p>
    <w:p w:rsidR="00CB6457" w:rsidRPr="000C6FB2" w:rsidRDefault="00CB6457" w:rsidP="00CB6457">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sz w:val="20"/>
          <w:szCs w:val="20"/>
        </w:rPr>
      </w:pPr>
      <w:r w:rsidRPr="000C6FB2">
        <w:rPr>
          <w:bCs/>
          <w:sz w:val="20"/>
          <w:szCs w:val="20"/>
        </w:rPr>
        <w:t>demonstrate a speaking and listening proficiency of Intermediate High (on the ACTFL scale) .</w:t>
      </w:r>
    </w:p>
    <w:p w:rsidR="00CB6457" w:rsidRPr="000C6FB2" w:rsidRDefault="00CB6457" w:rsidP="00CB6457">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sz w:val="20"/>
          <w:szCs w:val="20"/>
        </w:rPr>
      </w:pPr>
      <w:r w:rsidRPr="000C6FB2">
        <w:rPr>
          <w:bCs/>
          <w:sz w:val="20"/>
          <w:szCs w:val="20"/>
        </w:rPr>
        <w:t>demonstrate a writing ability, including a command of grammar and appropriate usage to express their ideas.</w:t>
      </w:r>
    </w:p>
    <w:p w:rsidR="00CB6457" w:rsidRPr="000C6FB2" w:rsidRDefault="00CB6457" w:rsidP="00CB6457">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sz w:val="20"/>
          <w:szCs w:val="20"/>
        </w:rPr>
      </w:pPr>
      <w:r w:rsidRPr="000C6FB2">
        <w:rPr>
          <w:bCs/>
          <w:sz w:val="20"/>
          <w:szCs w:val="20"/>
        </w:rPr>
        <w:t>demonstrate the ability to write in different styles.</w:t>
      </w:r>
    </w:p>
    <w:p w:rsidR="00CB6457" w:rsidRPr="000C6FB2" w:rsidRDefault="00CB6457" w:rsidP="00CB6457">
      <w:pPr>
        <w:pStyle w:val="ListParagraph"/>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sz w:val="20"/>
          <w:szCs w:val="20"/>
        </w:rPr>
      </w:pPr>
      <w:r w:rsidRPr="000C6FB2">
        <w:rPr>
          <w:bCs/>
          <w:sz w:val="20"/>
          <w:szCs w:val="20"/>
        </w:rPr>
        <w:t>demonstrate the ability to analyze cultural or literary texts in Spanish OR demonstrate the ability to describe and explain aspects of Hispanic culture(s)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rsidP="004B38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Program Curriculum</w:t>
      </w:r>
    </w:p>
    <w:p w:rsidR="00DE2735" w:rsidRDefault="00DE2735" w:rsidP="00DC7E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22.</w:t>
      </w:r>
      <w:r>
        <w:rPr>
          <w:b/>
          <w:bCs/>
        </w:rPr>
        <w:tab/>
        <w:t>All Program Courses</w:t>
      </w:r>
    </w:p>
    <w:tbl>
      <w:tblPr>
        <w:tblW w:w="0" w:type="auto"/>
        <w:tblInd w:w="100" w:type="dxa"/>
        <w:tblLayout w:type="fixed"/>
        <w:tblCellMar>
          <w:left w:w="100" w:type="dxa"/>
          <w:right w:w="100" w:type="dxa"/>
        </w:tblCellMar>
        <w:tblLook w:val="0000" w:firstRow="0" w:lastRow="0" w:firstColumn="0" w:lastColumn="0" w:noHBand="0" w:noVBand="0"/>
      </w:tblPr>
      <w:tblGrid>
        <w:gridCol w:w="3360"/>
        <w:gridCol w:w="3360"/>
        <w:gridCol w:w="3360"/>
      </w:tblGrid>
      <w:tr w:rsidR="00DE2735" w:rsidRPr="00666496">
        <w:trPr>
          <w:cantSplit/>
          <w:trHeight w:val="448"/>
        </w:trPr>
        <w:tc>
          <w:tcPr>
            <w:tcW w:w="3360" w:type="dxa"/>
            <w:tcBorders>
              <w:top w:val="single" w:sz="6" w:space="0" w:color="000000"/>
              <w:left w:val="single" w:sz="6" w:space="0" w:color="000000"/>
              <w:bottom w:val="nil"/>
              <w:right w:val="nil"/>
            </w:tcBorders>
          </w:tcPr>
          <w:p w:rsidR="00DE2735" w:rsidRPr="000C6FB2" w:rsidRDefault="000C6FB2" w:rsidP="000C6FB2">
            <w:pPr>
              <w:tabs>
                <w:tab w:val="left" w:pos="-1440"/>
                <w:tab w:val="left" w:pos="-720"/>
                <w:tab w:val="left" w:pos="0"/>
                <w:tab w:val="left" w:pos="360"/>
                <w:tab w:val="left" w:pos="720"/>
                <w:tab w:val="left" w:pos="1080"/>
                <w:tab w:val="left" w:pos="1440"/>
                <w:tab w:val="center" w:pos="1580"/>
                <w:tab w:val="left" w:pos="1800"/>
                <w:tab w:val="left" w:pos="2160"/>
                <w:tab w:val="left" w:pos="2520"/>
                <w:tab w:val="left" w:pos="2880"/>
                <w:tab w:val="right" w:pos="3160"/>
                <w:tab w:val="left" w:pos="3240"/>
              </w:tabs>
              <w:spacing w:before="100" w:after="154"/>
              <w:rPr>
                <w:sz w:val="20"/>
                <w:szCs w:val="20"/>
              </w:rPr>
            </w:pPr>
            <w:r w:rsidRPr="000C6FB2">
              <w:rPr>
                <w:b/>
                <w:bCs/>
                <w:sz w:val="20"/>
                <w:szCs w:val="20"/>
              </w:rPr>
              <w:tab/>
            </w:r>
            <w:r w:rsidRPr="000C6FB2">
              <w:rPr>
                <w:b/>
                <w:bCs/>
                <w:sz w:val="20"/>
                <w:szCs w:val="20"/>
              </w:rPr>
              <w:tab/>
            </w:r>
            <w:r w:rsidR="00DE2735" w:rsidRPr="000C6FB2">
              <w:rPr>
                <w:b/>
                <w:bCs/>
                <w:sz w:val="20"/>
                <w:szCs w:val="20"/>
              </w:rPr>
              <w:t>Course Prefix &amp; Number</w:t>
            </w:r>
            <w:r w:rsidRPr="000C6FB2">
              <w:rPr>
                <w:b/>
                <w:bCs/>
                <w:sz w:val="20"/>
                <w:szCs w:val="20"/>
              </w:rPr>
              <w:tab/>
            </w:r>
            <w:r w:rsidRPr="000C6FB2">
              <w:rPr>
                <w:b/>
                <w:bCs/>
                <w:sz w:val="20"/>
                <w:szCs w:val="20"/>
              </w:rPr>
              <w:tab/>
            </w:r>
          </w:p>
        </w:tc>
        <w:tc>
          <w:tcPr>
            <w:tcW w:w="3360" w:type="dxa"/>
            <w:tcBorders>
              <w:top w:val="single" w:sz="6" w:space="0" w:color="000000"/>
              <w:left w:val="single" w:sz="6" w:space="0" w:color="000000"/>
              <w:bottom w:val="nil"/>
              <w:right w:val="nil"/>
            </w:tcBorders>
          </w:tcPr>
          <w:p w:rsidR="00DE2735" w:rsidRPr="000C6FB2"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0C6FB2">
              <w:rPr>
                <w:b/>
                <w:bCs/>
                <w:sz w:val="20"/>
                <w:szCs w:val="20"/>
              </w:rPr>
              <w:t>Title</w:t>
            </w:r>
          </w:p>
        </w:tc>
        <w:tc>
          <w:tcPr>
            <w:tcW w:w="3360" w:type="dxa"/>
            <w:tcBorders>
              <w:top w:val="single" w:sz="6" w:space="0" w:color="000000"/>
              <w:left w:val="single" w:sz="6" w:space="0" w:color="000000"/>
              <w:bottom w:val="nil"/>
              <w:right w:val="single" w:sz="6" w:space="0" w:color="000000"/>
            </w:tcBorders>
          </w:tcPr>
          <w:p w:rsidR="00DE2735" w:rsidRPr="000C6FB2"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0C6FB2">
              <w:rPr>
                <w:b/>
                <w:bCs/>
                <w:sz w:val="20"/>
                <w:szCs w:val="20"/>
              </w:rPr>
              <w:t>Credit Hours</w:t>
            </w:r>
          </w:p>
        </w:tc>
      </w:tr>
      <w:tr w:rsidR="00DE2735" w:rsidRPr="00666496" w:rsidTr="003C6913">
        <w:trPr>
          <w:cantSplit/>
        </w:trPr>
        <w:tc>
          <w:tcPr>
            <w:tcW w:w="3360" w:type="dxa"/>
            <w:tcBorders>
              <w:top w:val="single" w:sz="6" w:space="0" w:color="000000"/>
              <w:left w:val="single" w:sz="6" w:space="0" w:color="000000"/>
              <w:bottom w:val="nil"/>
              <w:right w:val="nil"/>
            </w:tcBorders>
          </w:tcPr>
          <w:p w:rsidR="00DE2735" w:rsidRPr="000C6FB2" w:rsidRDefault="009E5354" w:rsidP="009E53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0C6FB2">
              <w:rPr>
                <w:b/>
                <w:bCs/>
                <w:sz w:val="20"/>
                <w:szCs w:val="20"/>
              </w:rPr>
              <w:t>Co</w:t>
            </w:r>
            <w:r w:rsidR="00DE2735" w:rsidRPr="000C6FB2">
              <w:rPr>
                <w:b/>
                <w:bCs/>
                <w:sz w:val="20"/>
                <w:szCs w:val="20"/>
              </w:rPr>
              <w:t>re Courses</w:t>
            </w:r>
          </w:p>
        </w:tc>
        <w:tc>
          <w:tcPr>
            <w:tcW w:w="3360" w:type="dxa"/>
            <w:tcBorders>
              <w:top w:val="single" w:sz="6" w:space="0" w:color="000000"/>
              <w:left w:val="single" w:sz="6" w:space="0" w:color="000000"/>
              <w:bottom w:val="nil"/>
              <w:right w:val="nil"/>
            </w:tcBorders>
          </w:tcPr>
          <w:p w:rsidR="00DE2735" w:rsidRPr="000C6FB2"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p>
        </w:tc>
        <w:tc>
          <w:tcPr>
            <w:tcW w:w="3360" w:type="dxa"/>
            <w:tcBorders>
              <w:top w:val="single" w:sz="6" w:space="0" w:color="000000"/>
              <w:left w:val="single" w:sz="6" w:space="0" w:color="000000"/>
              <w:bottom w:val="nil"/>
              <w:right w:val="single" w:sz="6" w:space="0" w:color="000000"/>
            </w:tcBorders>
            <w:vAlign w:val="bottom"/>
          </w:tcPr>
          <w:p w:rsidR="00DE2735" w:rsidRPr="000C6FB2" w:rsidRDefault="00DE2735" w:rsidP="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p>
        </w:tc>
      </w:tr>
      <w:tr w:rsidR="00DE2735" w:rsidRPr="00666496" w:rsidTr="003C6913">
        <w:trPr>
          <w:cantSplit/>
        </w:trPr>
        <w:tc>
          <w:tcPr>
            <w:tcW w:w="3360" w:type="dxa"/>
            <w:tcBorders>
              <w:top w:val="single" w:sz="6" w:space="0" w:color="000000"/>
              <w:left w:val="single" w:sz="6" w:space="0" w:color="000000"/>
              <w:bottom w:val="nil"/>
              <w:right w:val="nil"/>
            </w:tcBorders>
          </w:tcPr>
          <w:p w:rsidR="00DE2735" w:rsidRPr="000C6FB2" w:rsidRDefault="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0C6FB2">
              <w:rPr>
                <w:sz w:val="20"/>
                <w:szCs w:val="20"/>
              </w:rPr>
              <w:t>SPAN 3060</w:t>
            </w:r>
          </w:p>
        </w:tc>
        <w:tc>
          <w:tcPr>
            <w:tcW w:w="3360" w:type="dxa"/>
            <w:tcBorders>
              <w:top w:val="single" w:sz="6" w:space="0" w:color="000000"/>
              <w:left w:val="single" w:sz="6" w:space="0" w:color="000000"/>
              <w:bottom w:val="nil"/>
              <w:right w:val="nil"/>
            </w:tcBorders>
          </w:tcPr>
          <w:p w:rsidR="00DE2735" w:rsidRPr="000C6FB2" w:rsidRDefault="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0C6FB2">
              <w:rPr>
                <w:sz w:val="20"/>
                <w:szCs w:val="20"/>
              </w:rPr>
              <w:t>Grammar and Composition</w:t>
            </w:r>
          </w:p>
        </w:tc>
        <w:tc>
          <w:tcPr>
            <w:tcW w:w="3360" w:type="dxa"/>
            <w:tcBorders>
              <w:top w:val="single" w:sz="6" w:space="0" w:color="000000"/>
              <w:left w:val="single" w:sz="6" w:space="0" w:color="000000"/>
              <w:bottom w:val="nil"/>
              <w:right w:val="single" w:sz="6" w:space="0" w:color="000000"/>
            </w:tcBorders>
            <w:vAlign w:val="bottom"/>
          </w:tcPr>
          <w:p w:rsidR="00DE2735" w:rsidRPr="000C6FB2" w:rsidRDefault="003C6913" w:rsidP="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0C6FB2">
              <w:rPr>
                <w:sz w:val="20"/>
                <w:szCs w:val="20"/>
              </w:rPr>
              <w:t>3</w:t>
            </w:r>
          </w:p>
        </w:tc>
      </w:tr>
      <w:tr w:rsidR="003C6913" w:rsidRPr="00666496" w:rsidTr="003C6913">
        <w:trPr>
          <w:cantSplit/>
        </w:trPr>
        <w:tc>
          <w:tcPr>
            <w:tcW w:w="3360" w:type="dxa"/>
            <w:tcBorders>
              <w:top w:val="single" w:sz="6" w:space="0" w:color="000000"/>
              <w:left w:val="single" w:sz="6" w:space="0" w:color="000000"/>
              <w:bottom w:val="nil"/>
              <w:right w:val="nil"/>
            </w:tcBorders>
          </w:tcPr>
          <w:p w:rsidR="003C6913" w:rsidRPr="000C6FB2" w:rsidRDefault="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0C6FB2">
              <w:rPr>
                <w:sz w:val="20"/>
                <w:szCs w:val="20"/>
              </w:rPr>
              <w:t>SPAN 3160</w:t>
            </w:r>
          </w:p>
        </w:tc>
        <w:tc>
          <w:tcPr>
            <w:tcW w:w="3360" w:type="dxa"/>
            <w:tcBorders>
              <w:top w:val="single" w:sz="6" w:space="0" w:color="000000"/>
              <w:left w:val="single" w:sz="6" w:space="0" w:color="000000"/>
              <w:bottom w:val="nil"/>
              <w:right w:val="nil"/>
            </w:tcBorders>
          </w:tcPr>
          <w:p w:rsidR="003C6913" w:rsidRPr="000C6FB2" w:rsidRDefault="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Cs/>
                <w:sz w:val="20"/>
                <w:szCs w:val="20"/>
              </w:rPr>
            </w:pPr>
            <w:r w:rsidRPr="000C6FB2">
              <w:rPr>
                <w:bCs/>
                <w:sz w:val="20"/>
                <w:szCs w:val="20"/>
              </w:rPr>
              <w:t>Introduction to Literature</w:t>
            </w:r>
          </w:p>
        </w:tc>
        <w:tc>
          <w:tcPr>
            <w:tcW w:w="3360" w:type="dxa"/>
            <w:tcBorders>
              <w:top w:val="single" w:sz="6" w:space="0" w:color="000000"/>
              <w:left w:val="single" w:sz="6" w:space="0" w:color="000000"/>
              <w:bottom w:val="nil"/>
              <w:right w:val="single" w:sz="6" w:space="0" w:color="000000"/>
            </w:tcBorders>
            <w:vAlign w:val="bottom"/>
          </w:tcPr>
          <w:p w:rsidR="003C6913" w:rsidRPr="000C6FB2" w:rsidRDefault="003C6913" w:rsidP="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0C6FB2">
              <w:rPr>
                <w:sz w:val="20"/>
                <w:szCs w:val="20"/>
              </w:rPr>
              <w:t>3</w:t>
            </w:r>
          </w:p>
        </w:tc>
      </w:tr>
      <w:tr w:rsidR="00645285" w:rsidRPr="00666496" w:rsidTr="003C6913">
        <w:trPr>
          <w:cantSplit/>
        </w:trPr>
        <w:tc>
          <w:tcPr>
            <w:tcW w:w="3360" w:type="dxa"/>
            <w:tcBorders>
              <w:top w:val="single" w:sz="6" w:space="0" w:color="000000"/>
              <w:left w:val="single" w:sz="6" w:space="0" w:color="000000"/>
              <w:bottom w:val="nil"/>
              <w:right w:val="nil"/>
            </w:tcBorders>
          </w:tcPr>
          <w:p w:rsidR="00645285" w:rsidRPr="000C6FB2" w:rsidRDefault="006452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0C6FB2">
              <w:rPr>
                <w:sz w:val="20"/>
                <w:szCs w:val="20"/>
              </w:rPr>
              <w:t>FL 4990</w:t>
            </w:r>
          </w:p>
        </w:tc>
        <w:tc>
          <w:tcPr>
            <w:tcW w:w="3360" w:type="dxa"/>
            <w:tcBorders>
              <w:top w:val="single" w:sz="6" w:space="0" w:color="000000"/>
              <w:left w:val="single" w:sz="6" w:space="0" w:color="000000"/>
              <w:bottom w:val="nil"/>
              <w:right w:val="nil"/>
            </w:tcBorders>
          </w:tcPr>
          <w:p w:rsidR="00645285" w:rsidRPr="000C6FB2" w:rsidRDefault="006452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Cs/>
                <w:sz w:val="20"/>
                <w:szCs w:val="20"/>
              </w:rPr>
            </w:pPr>
            <w:r w:rsidRPr="000C6FB2">
              <w:rPr>
                <w:bCs/>
                <w:sz w:val="20"/>
                <w:szCs w:val="20"/>
              </w:rPr>
              <w:t>Senior Assessment</w:t>
            </w:r>
          </w:p>
        </w:tc>
        <w:tc>
          <w:tcPr>
            <w:tcW w:w="3360" w:type="dxa"/>
            <w:tcBorders>
              <w:top w:val="single" w:sz="6" w:space="0" w:color="000000"/>
              <w:left w:val="single" w:sz="6" w:space="0" w:color="000000"/>
              <w:bottom w:val="nil"/>
              <w:right w:val="single" w:sz="6" w:space="0" w:color="000000"/>
            </w:tcBorders>
            <w:vAlign w:val="bottom"/>
          </w:tcPr>
          <w:p w:rsidR="00645285" w:rsidRPr="000C6FB2" w:rsidRDefault="00645285" w:rsidP="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0C6FB2">
              <w:rPr>
                <w:sz w:val="20"/>
                <w:szCs w:val="20"/>
              </w:rPr>
              <w:t>.5</w:t>
            </w:r>
          </w:p>
        </w:tc>
      </w:tr>
      <w:tr w:rsidR="003C6913" w:rsidRPr="00666496" w:rsidTr="003C6913">
        <w:trPr>
          <w:cantSplit/>
        </w:trPr>
        <w:tc>
          <w:tcPr>
            <w:tcW w:w="3360" w:type="dxa"/>
            <w:tcBorders>
              <w:top w:val="single" w:sz="6" w:space="0" w:color="000000"/>
              <w:left w:val="single" w:sz="6" w:space="0" w:color="000000"/>
              <w:bottom w:val="nil"/>
              <w:right w:val="nil"/>
            </w:tcBorders>
          </w:tcPr>
          <w:p w:rsidR="003C6913" w:rsidRPr="000C6FB2" w:rsidRDefault="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p>
        </w:tc>
        <w:tc>
          <w:tcPr>
            <w:tcW w:w="3360" w:type="dxa"/>
            <w:tcBorders>
              <w:top w:val="single" w:sz="6" w:space="0" w:color="000000"/>
              <w:left w:val="single" w:sz="6" w:space="0" w:color="000000"/>
              <w:bottom w:val="nil"/>
              <w:right w:val="nil"/>
            </w:tcBorders>
          </w:tcPr>
          <w:p w:rsidR="003C6913" w:rsidRPr="000C6FB2" w:rsidRDefault="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
                <w:bCs/>
                <w:sz w:val="20"/>
                <w:szCs w:val="20"/>
              </w:rPr>
            </w:pPr>
            <w:r w:rsidRPr="000C6FB2">
              <w:rPr>
                <w:b/>
                <w:bCs/>
                <w:sz w:val="20"/>
                <w:szCs w:val="20"/>
              </w:rPr>
              <w:t>Sub-Total</w:t>
            </w:r>
          </w:p>
        </w:tc>
        <w:tc>
          <w:tcPr>
            <w:tcW w:w="3360" w:type="dxa"/>
            <w:tcBorders>
              <w:top w:val="single" w:sz="6" w:space="0" w:color="000000"/>
              <w:left w:val="single" w:sz="6" w:space="0" w:color="000000"/>
              <w:bottom w:val="nil"/>
              <w:right w:val="single" w:sz="6" w:space="0" w:color="000000"/>
            </w:tcBorders>
            <w:vAlign w:val="bottom"/>
          </w:tcPr>
          <w:p w:rsidR="003C6913" w:rsidRPr="000C6FB2" w:rsidRDefault="003C6913" w:rsidP="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b/>
                <w:sz w:val="20"/>
                <w:szCs w:val="20"/>
              </w:rPr>
            </w:pPr>
            <w:r w:rsidRPr="000C6FB2">
              <w:rPr>
                <w:b/>
                <w:sz w:val="20"/>
                <w:szCs w:val="20"/>
              </w:rPr>
              <w:t>6</w:t>
            </w:r>
            <w:r w:rsidR="00645285" w:rsidRPr="000C6FB2">
              <w:rPr>
                <w:b/>
                <w:sz w:val="20"/>
                <w:szCs w:val="20"/>
              </w:rPr>
              <w:t>.5</w:t>
            </w:r>
          </w:p>
        </w:tc>
      </w:tr>
      <w:tr w:rsidR="00DE2735" w:rsidRPr="00666496" w:rsidTr="003C6913">
        <w:trPr>
          <w:cantSplit/>
        </w:trPr>
        <w:tc>
          <w:tcPr>
            <w:tcW w:w="3360" w:type="dxa"/>
            <w:tcBorders>
              <w:top w:val="single" w:sz="6" w:space="0" w:color="000000"/>
              <w:left w:val="single" w:sz="6" w:space="0" w:color="000000"/>
              <w:bottom w:val="nil"/>
              <w:right w:val="nil"/>
            </w:tcBorders>
          </w:tcPr>
          <w:p w:rsidR="00DE2735" w:rsidRPr="000C6FB2"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0C6FB2">
              <w:rPr>
                <w:b/>
                <w:bCs/>
                <w:sz w:val="20"/>
                <w:szCs w:val="20"/>
              </w:rPr>
              <w:t>Elective Courses</w:t>
            </w:r>
          </w:p>
        </w:tc>
        <w:tc>
          <w:tcPr>
            <w:tcW w:w="3360" w:type="dxa"/>
            <w:tcBorders>
              <w:top w:val="single" w:sz="6" w:space="0" w:color="000000"/>
              <w:left w:val="single" w:sz="6" w:space="0" w:color="000000"/>
              <w:bottom w:val="nil"/>
              <w:right w:val="nil"/>
            </w:tcBorders>
          </w:tcPr>
          <w:p w:rsidR="00DE2735" w:rsidRPr="000C6FB2"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p>
        </w:tc>
        <w:tc>
          <w:tcPr>
            <w:tcW w:w="3360" w:type="dxa"/>
            <w:tcBorders>
              <w:top w:val="single" w:sz="6" w:space="0" w:color="000000"/>
              <w:left w:val="single" w:sz="6" w:space="0" w:color="000000"/>
              <w:bottom w:val="nil"/>
              <w:right w:val="single" w:sz="6" w:space="0" w:color="000000"/>
            </w:tcBorders>
            <w:vAlign w:val="bottom"/>
          </w:tcPr>
          <w:p w:rsidR="00DE2735" w:rsidRPr="000C6FB2" w:rsidRDefault="00DE2735" w:rsidP="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p>
        </w:tc>
      </w:tr>
      <w:tr w:rsidR="003C6913" w:rsidRPr="00666496" w:rsidTr="003C6913">
        <w:trPr>
          <w:cantSplit/>
        </w:trPr>
        <w:tc>
          <w:tcPr>
            <w:tcW w:w="3360" w:type="dxa"/>
            <w:tcBorders>
              <w:top w:val="single" w:sz="6" w:space="0" w:color="000000"/>
              <w:left w:val="single" w:sz="6" w:space="0" w:color="000000"/>
              <w:bottom w:val="nil"/>
              <w:right w:val="nil"/>
            </w:tcBorders>
          </w:tcPr>
          <w:p w:rsidR="003C6913" w:rsidRPr="000C6FB2" w:rsidRDefault="003C6913" w:rsidP="003C6913">
            <w:pPr>
              <w:rPr>
                <w:b/>
                <w:bCs/>
                <w:sz w:val="20"/>
                <w:szCs w:val="20"/>
              </w:rPr>
            </w:pPr>
            <w:r w:rsidRPr="000C6FB2">
              <w:rPr>
                <w:iCs/>
                <w:sz w:val="20"/>
                <w:szCs w:val="20"/>
              </w:rPr>
              <w:t>9 credit hours in Spanish at the 3000 level or higher.</w:t>
            </w:r>
          </w:p>
        </w:tc>
        <w:tc>
          <w:tcPr>
            <w:tcW w:w="3360" w:type="dxa"/>
            <w:tcBorders>
              <w:top w:val="single" w:sz="6" w:space="0" w:color="000000"/>
              <w:left w:val="single" w:sz="6" w:space="0" w:color="000000"/>
              <w:bottom w:val="nil"/>
              <w:right w:val="nil"/>
            </w:tcBorders>
          </w:tcPr>
          <w:p w:rsidR="003C6913" w:rsidRPr="000C6FB2" w:rsidRDefault="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p>
        </w:tc>
        <w:tc>
          <w:tcPr>
            <w:tcW w:w="3360" w:type="dxa"/>
            <w:tcBorders>
              <w:top w:val="single" w:sz="6" w:space="0" w:color="000000"/>
              <w:left w:val="single" w:sz="6" w:space="0" w:color="000000"/>
              <w:bottom w:val="nil"/>
              <w:right w:val="single" w:sz="6" w:space="0" w:color="000000"/>
            </w:tcBorders>
            <w:vAlign w:val="bottom"/>
          </w:tcPr>
          <w:p w:rsidR="003C6913" w:rsidRPr="000C6FB2" w:rsidRDefault="003C6913" w:rsidP="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b/>
                <w:sz w:val="20"/>
                <w:szCs w:val="20"/>
              </w:rPr>
            </w:pPr>
            <w:r w:rsidRPr="000C6FB2">
              <w:rPr>
                <w:b/>
                <w:sz w:val="20"/>
                <w:szCs w:val="20"/>
              </w:rPr>
              <w:t>9</w:t>
            </w:r>
          </w:p>
        </w:tc>
      </w:tr>
      <w:tr w:rsidR="00DE2735" w:rsidRPr="00666496" w:rsidTr="003C6913">
        <w:trPr>
          <w:cantSplit/>
        </w:trPr>
        <w:tc>
          <w:tcPr>
            <w:tcW w:w="3360" w:type="dxa"/>
            <w:tcBorders>
              <w:top w:val="single" w:sz="6" w:space="0" w:color="000000"/>
              <w:left w:val="single" w:sz="6" w:space="0" w:color="000000"/>
              <w:bottom w:val="single" w:sz="6" w:space="0" w:color="000000"/>
              <w:right w:val="nil"/>
            </w:tcBorders>
          </w:tcPr>
          <w:p w:rsidR="00DE2735" w:rsidRPr="000C6FB2"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p>
        </w:tc>
        <w:tc>
          <w:tcPr>
            <w:tcW w:w="3360" w:type="dxa"/>
            <w:tcBorders>
              <w:top w:val="single" w:sz="6" w:space="0" w:color="000000"/>
              <w:left w:val="single" w:sz="6" w:space="0" w:color="000000"/>
              <w:bottom w:val="single" w:sz="6" w:space="0" w:color="000000"/>
              <w:right w:val="nil"/>
            </w:tcBorders>
          </w:tcPr>
          <w:p w:rsidR="00DE2735" w:rsidRPr="000C6FB2"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0C6FB2">
              <w:rPr>
                <w:b/>
                <w:bCs/>
                <w:sz w:val="20"/>
                <w:szCs w:val="20"/>
              </w:rPr>
              <w:t>Total Number of Credits</w:t>
            </w:r>
          </w:p>
        </w:tc>
        <w:tc>
          <w:tcPr>
            <w:tcW w:w="3360" w:type="dxa"/>
            <w:tcBorders>
              <w:top w:val="single" w:sz="6" w:space="0" w:color="000000"/>
              <w:left w:val="single" w:sz="6" w:space="0" w:color="000000"/>
              <w:bottom w:val="single" w:sz="6" w:space="0" w:color="000000"/>
              <w:right w:val="single" w:sz="6" w:space="0" w:color="000000"/>
            </w:tcBorders>
            <w:vAlign w:val="bottom"/>
          </w:tcPr>
          <w:p w:rsidR="00DE2735" w:rsidRPr="000C6FB2" w:rsidRDefault="003C6913" w:rsidP="003C69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b/>
                <w:sz w:val="20"/>
                <w:szCs w:val="20"/>
              </w:rPr>
            </w:pPr>
            <w:r w:rsidRPr="000C6FB2">
              <w:rPr>
                <w:b/>
                <w:sz w:val="20"/>
                <w:szCs w:val="20"/>
              </w:rPr>
              <w:t>15</w:t>
            </w:r>
            <w:r w:rsidR="00645285" w:rsidRPr="000C6FB2">
              <w:rPr>
                <w:b/>
                <w:sz w:val="20"/>
                <w:szCs w:val="20"/>
              </w:rPr>
              <w:t>.5</w:t>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23.</w:t>
      </w:r>
      <w:r>
        <w:rPr>
          <w:b/>
          <w:bCs/>
        </w:rPr>
        <w:tab/>
        <w:t>New Courses to be Added in the Next Five Years</w:t>
      </w:r>
    </w:p>
    <w:p w:rsidR="00DE2735" w:rsidRPr="009E5354" w:rsidRDefault="009E53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tab/>
      </w:r>
      <w:r w:rsidRPr="009E5354">
        <w:rPr>
          <w:sz w:val="22"/>
          <w:szCs w:val="22"/>
        </w:rPr>
        <w:t>None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br w:type="page"/>
      </w:r>
      <w:r>
        <w:rPr>
          <w:b/>
          <w:bCs/>
        </w:rPr>
        <w:t>INFORMATION PAGE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Pr="00DC7E2A"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rsidRPr="00DC7E2A">
        <w:rPr>
          <w:sz w:val="22"/>
          <w:szCs w:val="22"/>
        </w:rPr>
        <w:t xml:space="preserve">Did this program proposal receive unanimous approval within the Department? </w:t>
      </w:r>
      <w:r w:rsidR="00F42029" w:rsidRPr="00DC7E2A">
        <w:rPr>
          <w:sz w:val="22"/>
          <w:szCs w:val="22"/>
          <w:u w:val="single"/>
        </w:rPr>
        <w:t>Yes</w:t>
      </w:r>
      <w:r w:rsidRPr="00DC7E2A">
        <w:rPr>
          <w:sz w:val="22"/>
          <w:szCs w:val="22"/>
        </w:rPr>
        <w:t xml:space="preserve">   If not, what are the major concerns raised by the opponents?</w:t>
      </w:r>
    </w:p>
    <w:p w:rsidR="00DE2735" w:rsidRPr="00DC7E2A"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rsidR="00DE2735" w:rsidRPr="00DC7E2A"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rsidRPr="00DC7E2A">
        <w:rPr>
          <w:sz w:val="22"/>
          <w:szCs w:val="22"/>
        </w:rP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sidRPr="00DC7E2A">
        <w:rPr>
          <w:b/>
          <w:bCs/>
          <w:sz w:val="22"/>
          <w:szCs w:val="22"/>
        </w:rPr>
        <w:t xml:space="preserve"> you should include letters from the departments in question stating their support or opposition to the proposed program</w:t>
      </w:r>
      <w:r w:rsidRPr="00DC7E2A">
        <w:rPr>
          <w:sz w:val="22"/>
          <w:szCs w:val="22"/>
        </w:rPr>
        <w:t>.</w:t>
      </w:r>
    </w:p>
    <w:p w:rsidR="00F42029" w:rsidRPr="00DC7E2A" w:rsidRDefault="00F420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rsidR="00F42029" w:rsidRPr="00DC7E2A" w:rsidRDefault="00F42029" w:rsidP="00F420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rsidRPr="00DC7E2A">
        <w:rPr>
          <w:sz w:val="22"/>
          <w:szCs w:val="22"/>
        </w:rPr>
        <w:t>We do not anticipate any negative effects upon other WSU programs. Also there are no similar offerings at WSU.</w:t>
      </w:r>
    </w:p>
    <w:p w:rsidR="00DE2735" w:rsidRPr="00DC7E2A"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rsidR="00DE2735" w:rsidRPr="00DC7E2A"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rsidRPr="00DC7E2A">
        <w:rPr>
          <w:b/>
          <w:bCs/>
          <w:sz w:val="22"/>
          <w:szCs w:val="22"/>
        </w:rPr>
        <w:t xml:space="preserve">A Master’s Degree program </w:t>
      </w:r>
      <w:r w:rsidRPr="00DC7E2A">
        <w:rPr>
          <w:sz w:val="22"/>
          <w:szCs w:val="22"/>
        </w:rPr>
        <w:t xml:space="preserve">must have a </w:t>
      </w:r>
      <w:r w:rsidRPr="00DC7E2A">
        <w:rPr>
          <w:b/>
          <w:bCs/>
          <w:sz w:val="22"/>
          <w:szCs w:val="22"/>
        </w:rPr>
        <w:t>minimum of 30 credit hours with a maximum of 36 credit hours</w:t>
      </w:r>
      <w:r w:rsidRPr="00DC7E2A">
        <w:rPr>
          <w:sz w:val="22"/>
          <w:szCs w:val="22"/>
        </w:rPr>
        <w:t>.</w:t>
      </w:r>
    </w:p>
    <w:p w:rsidR="00DE2735" w:rsidRPr="00DC7E2A"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rsidR="00DE2735" w:rsidRPr="00DC7E2A"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C7E2A">
        <w:rPr>
          <w:b/>
          <w:bCs/>
          <w:sz w:val="22"/>
          <w:szCs w:val="22"/>
        </w:rPr>
        <w:t xml:space="preserve">A Bachelor </w:t>
      </w:r>
      <w:r w:rsidRPr="00DC7E2A">
        <w:rPr>
          <w:sz w:val="22"/>
          <w:szCs w:val="22"/>
        </w:rPr>
        <w:t xml:space="preserve">of Arts, Bachelor of Science, Bachelor of Fine Arts, Bachelor of Music, or Bachelor of Integrated Studies must have a </w:t>
      </w:r>
      <w:r w:rsidRPr="00DC7E2A">
        <w:rPr>
          <w:b/>
          <w:bCs/>
          <w:sz w:val="22"/>
          <w:szCs w:val="22"/>
        </w:rPr>
        <w:t xml:space="preserve">minimum of 120 credit hours with a program maximum of 126 hours </w:t>
      </w:r>
      <w:r w:rsidRPr="00DC7E2A">
        <w:rPr>
          <w:sz w:val="22"/>
          <w:szCs w:val="22"/>
        </w:rPr>
        <w:t>(This is a state system-wide requirement). Exceptions for the maximum number of program hours are allowed if accreditation issues require a set number of courses within a given program, i.e. Dental Hygiene, Nursing, Radiology</w:t>
      </w:r>
      <w:r w:rsidRPr="00DC7E2A">
        <w:rPr>
          <w:b/>
          <w:bCs/>
          <w:sz w:val="22"/>
          <w:szCs w:val="22"/>
        </w:rPr>
        <w:t>.</w:t>
      </w:r>
      <w:r w:rsidRPr="00DC7E2A">
        <w:rPr>
          <w:sz w:val="22"/>
          <w:szCs w:val="22"/>
        </w:rPr>
        <w:t xml:space="preserve"> </w:t>
      </w:r>
    </w:p>
    <w:p w:rsidR="00DE2735" w:rsidRPr="00DC7E2A"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rsidR="00DE2735" w:rsidRPr="00DC7E2A"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C7E2A">
        <w:rPr>
          <w:b/>
          <w:bCs/>
          <w:sz w:val="22"/>
          <w:szCs w:val="22"/>
        </w:rPr>
        <w:t>An Associate of Arts or an Associate of Science must have a minimum of 60 credit hours with a program maximum of 63 credit hours</w:t>
      </w:r>
      <w:r w:rsidRPr="00DC7E2A">
        <w:rPr>
          <w:sz w:val="22"/>
          <w:szCs w:val="22"/>
        </w:rPr>
        <w:t>.</w:t>
      </w:r>
      <w:r w:rsidRPr="00DC7E2A">
        <w:rPr>
          <w:b/>
          <w:bCs/>
          <w:sz w:val="22"/>
          <w:szCs w:val="22"/>
        </w:rPr>
        <w:t xml:space="preserve"> An Associate of Applied Science must have a minimum of 63 credit hours with a program maximum of 69 credit hours. </w:t>
      </w:r>
    </w:p>
    <w:p w:rsidR="00DE2735" w:rsidRPr="00DC7E2A"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E2735" w:rsidRPr="00DC7E2A"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DC7E2A">
        <w:rPr>
          <w:b/>
          <w:bCs/>
          <w:sz w:val="22"/>
          <w:szCs w:val="22"/>
        </w:rPr>
        <w:t>Major programs that require a minor will consist of not fewer than 30 credits and not more than 48</w:t>
      </w:r>
      <w:r w:rsidRPr="00DC7E2A">
        <w:rPr>
          <w:sz w:val="22"/>
          <w:szCs w:val="22"/>
        </w:rPr>
        <w:t xml:space="preserve"> credits in the major field. </w:t>
      </w:r>
      <w:r w:rsidRPr="00DC7E2A">
        <w:rPr>
          <w:b/>
          <w:bCs/>
          <w:sz w:val="22"/>
          <w:szCs w:val="22"/>
        </w:rPr>
        <w:t xml:space="preserve">Major programs that do not require a minor </w:t>
      </w:r>
      <w:r w:rsidRPr="00DC7E2A">
        <w:rPr>
          <w:sz w:val="22"/>
          <w:szCs w:val="22"/>
        </w:rPr>
        <w:t>shall consist of</w:t>
      </w:r>
      <w:r w:rsidRPr="00DC7E2A">
        <w:rPr>
          <w:b/>
          <w:bCs/>
          <w:sz w:val="22"/>
          <w:szCs w:val="22"/>
        </w:rPr>
        <w:t xml:space="preserve"> not more than 63 credits in the major field.</w:t>
      </w:r>
    </w:p>
    <w:p w:rsidR="00DE2735" w:rsidRPr="00DC7E2A"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E2735" w:rsidRPr="00DC7E2A"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C7E2A">
        <w:rPr>
          <w:b/>
          <w:bCs/>
          <w:sz w:val="22"/>
          <w:szCs w:val="22"/>
        </w:rPr>
        <w:t>A minor is a program</w:t>
      </w:r>
      <w:r w:rsidRPr="00DC7E2A">
        <w:rPr>
          <w:sz w:val="22"/>
          <w:szCs w:val="22"/>
        </w:rPr>
        <w:t xml:space="preserve"> of study generally selected to complement and strengthen a student’s major  and/or enrich the student’s overall educational program.  </w:t>
      </w:r>
      <w:r w:rsidRPr="00DC7E2A">
        <w:rPr>
          <w:b/>
          <w:bCs/>
          <w:sz w:val="22"/>
          <w:szCs w:val="22"/>
        </w:rPr>
        <w:t>A minor consists of not fewer than 15 credits</w:t>
      </w:r>
      <w:r w:rsidRPr="00DC7E2A">
        <w:rPr>
          <w:sz w:val="22"/>
          <w:szCs w:val="22"/>
        </w:rPr>
        <w:t>.  Courses that are used to satisfy the general education requirements can be used as part of the minimum number of hours needed for the minor requirements, unless prohibited by a particular college or department.</w:t>
      </w:r>
    </w:p>
    <w:p w:rsidR="00DE2735" w:rsidRPr="00DC7E2A"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E21B14"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C7E2A">
        <w:rPr>
          <w:b/>
          <w:bCs/>
          <w:sz w:val="22"/>
          <w:szCs w:val="22"/>
        </w:rPr>
        <w:t xml:space="preserve">Indicate the number of credit hours </w:t>
      </w:r>
      <w:r w:rsidRPr="00DC7E2A">
        <w:rPr>
          <w:sz w:val="22"/>
          <w:szCs w:val="22"/>
        </w:rPr>
        <w:t xml:space="preserve">for course work within the proposed program. (Do not include credit hours for General Education, SI, Diversity, or other courses unless those courses fulfill requirements within the proposed program.)    </w:t>
      </w:r>
      <w:r w:rsidR="00F42029" w:rsidRPr="00DC7E2A">
        <w:rPr>
          <w:sz w:val="22"/>
          <w:szCs w:val="22"/>
          <w:u w:val="single"/>
        </w:rPr>
        <w:t>15</w:t>
      </w:r>
      <w:r w:rsidR="000C5CFD">
        <w:rPr>
          <w:sz w:val="22"/>
          <w:szCs w:val="22"/>
          <w:u w:val="single"/>
        </w:rPr>
        <w:t>.5</w:t>
      </w:r>
      <w:r w:rsidRPr="00DC7E2A">
        <w:rPr>
          <w:sz w:val="22"/>
          <w:szCs w:val="22"/>
        </w:rPr>
        <w:t xml:space="preserve">  </w:t>
      </w:r>
    </w:p>
    <w:p w:rsidR="00DC7E2A" w:rsidRPr="00DC7E2A" w:rsidRDefault="00DC7E2A"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E21B14" w:rsidRPr="00DC7E2A" w:rsidRDefault="00E21B14"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u w:val="single"/>
        </w:rPr>
      </w:pPr>
    </w:p>
    <w:p w:rsidR="00DE2735" w:rsidRDefault="00E21B14" w:rsidP="000253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sz w:val="20"/>
          <w:szCs w:val="20"/>
        </w:rPr>
      </w:pPr>
      <w:r w:rsidRPr="00DC7E2A">
        <w:rPr>
          <w:b/>
          <w:bCs/>
          <w:sz w:val="22"/>
          <w:szCs w:val="22"/>
          <w:u w:val="single"/>
        </w:rPr>
        <w:t>After the appropriate Approvals, Email the electronic file  (Microsoft Word .docx) to bstockberger @weber.edu   You may scan the Approval Page with the Signatures and email it, send a hard copy to MC 1033 through campus mail or bring to the Faculty Senate Office MA210J.  Send all supporting documents pertaining to your proposal.</w:t>
      </w:r>
      <w:r w:rsidR="00DE2735">
        <w:br w:type="page"/>
      </w:r>
      <w:r w:rsidR="00DE2735">
        <w:rPr>
          <w:b/>
          <w:bCs/>
          <w:sz w:val="20"/>
          <w:szCs w:val="20"/>
        </w:rPr>
        <w:t>APPROVAL PAGE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 xml:space="preserve">for:    </w:t>
      </w:r>
      <w:r w:rsidR="000253D2" w:rsidRPr="000253D2">
        <w:rPr>
          <w:bCs/>
          <w:sz w:val="22"/>
          <w:szCs w:val="22"/>
          <w:u w:val="single"/>
        </w:rPr>
        <w:t>Institutional Certificate in Spanish</w:t>
      </w:r>
      <w:r>
        <w:rPr>
          <w:sz w:val="20"/>
          <w:szCs w:val="20"/>
          <w:u w:val="single"/>
        </w:rPr>
        <w:t xml:space="preserve"> </w:t>
      </w:r>
      <w:r>
        <w:rPr>
          <w:sz w:val="20"/>
          <w:szCs w:val="20"/>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t>(Program Title)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DE2735" w:rsidSect="009D0AD0">
          <w:footerReference w:type="default" r:id="rId10"/>
          <w:type w:val="continuous"/>
          <w:pgSz w:w="12240" w:h="15840"/>
          <w:pgMar w:top="864" w:right="1080" w:bottom="634" w:left="1080" w:header="1440" w:footer="1440" w:gutter="0"/>
          <w:cols w:space="720"/>
        </w:sect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u w:val="single"/>
        </w:rPr>
        <w:t xml:space="preserve">          </w:t>
      </w:r>
      <w:r>
        <w:rPr>
          <w:sz w:val="20"/>
          <w:szCs w:val="20"/>
        </w:rPr>
        <w:tab/>
        <w:t>The WSU Library has adequate information resources to support this proposal.</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rPr>
        <w:t>_____</w:t>
      </w:r>
      <w:r>
        <w:rPr>
          <w:sz w:val="20"/>
          <w:szCs w:val="20"/>
        </w:rPr>
        <w:tab/>
        <w:t>Currently, the WSU Library does not have adequate information resources to support this program.  However, if this proposal is approved, a Library bibliographer will work closely with departmental faculty to acquire the information resources needed.  Funding for the new resources will come from the Library’s budget.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DE2735" w:rsidSect="009D0AD0">
          <w:footerReference w:type="default" r:id="rId11"/>
          <w:type w:val="continuous"/>
          <w:pgSz w:w="12240" w:h="15840"/>
          <w:pgMar w:top="864" w:right="1080" w:bottom="634" w:left="1080" w:header="1440" w:footer="1440" w:gutter="0"/>
          <w:cols w:space="720"/>
        </w:sect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_________________________</w:t>
      </w:r>
      <w:r w:rsidR="000253D2">
        <w:rPr>
          <w:sz w:val="20"/>
          <w:szCs w:val="20"/>
        </w:rPr>
        <w:t xml:space="preserve">___________ WSU Librarian/Date </w:t>
      </w:r>
      <w:r>
        <w:rPr>
          <w:sz w:val="20"/>
          <w:szCs w:val="20"/>
        </w:rPr>
        <w:t>(Must be signed by the Library)</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Approval Sequence: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w:t>
      </w:r>
      <w:r w:rsidR="009D0AD0">
        <w:rPr>
          <w:sz w:val="20"/>
          <w:szCs w:val="20"/>
        </w:rPr>
        <w:t>_______________________________________</w:t>
      </w:r>
      <w:r>
        <w:rPr>
          <w:sz w:val="20"/>
          <w:szCs w:val="20"/>
        </w:rPr>
        <w:t>_________________</w:t>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Department Chair/Date</w:t>
      </w:r>
      <w:r>
        <w:rPr>
          <w:sz w:val="20"/>
          <w:szCs w:val="20"/>
        </w:rPr>
        <w:tab/>
        <w:t>(&amp; BIS Director if applicable)</w:t>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160"/>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240" w:hanging="3240"/>
        <w:rPr>
          <w:sz w:val="20"/>
          <w:szCs w:val="20"/>
        </w:rPr>
      </w:pPr>
      <w:r>
        <w:rPr>
          <w:sz w:val="20"/>
          <w:szCs w:val="20"/>
        </w:rPr>
        <w:t>College Curriculum Committee/Date</w:t>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520"/>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Program Director or ATE Director (if applicable)/Date</w:t>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080"/>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800" w:hanging="1800"/>
        <w:rPr>
          <w:sz w:val="20"/>
          <w:szCs w:val="20"/>
        </w:rPr>
      </w:pPr>
      <w:r>
        <w:rPr>
          <w:sz w:val="20"/>
          <w:szCs w:val="20"/>
        </w:rPr>
        <w:t>Dean of College/Date</w:t>
      </w:r>
      <w:r>
        <w:rPr>
          <w:sz w:val="20"/>
          <w:szCs w:val="20"/>
        </w:rPr>
        <w:tab/>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DE2735" w:rsidRPr="00666496">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666496">
              <w:rPr>
                <w:sz w:val="20"/>
                <w:szCs w:val="20"/>
              </w:rPr>
              <w:t xml:space="preserve">Programs leading to secondary undergraduate teacher certification must be approved by the University Council on Teacher Education </w:t>
            </w:r>
            <w:r w:rsidRPr="00666496">
              <w:rPr>
                <w:sz w:val="20"/>
                <w:szCs w:val="20"/>
                <w:u w:val="single"/>
              </w:rPr>
              <w:t>before</w:t>
            </w:r>
            <w:r w:rsidRPr="00666496">
              <w:rPr>
                <w:sz w:val="20"/>
                <w:szCs w:val="20"/>
              </w:rPr>
              <w:t xml:space="preserve"> being submitted to the Curriculum Committee.</w:t>
            </w:r>
          </w:p>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ind w:left="5520" w:hanging="5520"/>
              <w:rPr>
                <w:sz w:val="20"/>
                <w:szCs w:val="20"/>
              </w:rPr>
            </w:pPr>
            <w:r w:rsidRPr="00666496">
              <w:rPr>
                <w:sz w:val="20"/>
                <w:szCs w:val="20"/>
              </w:rPr>
              <w:t>_______________________________________</w:t>
            </w:r>
            <w:r w:rsidRPr="00666496">
              <w:rPr>
                <w:sz w:val="20"/>
                <w:szCs w:val="20"/>
              </w:rPr>
              <w:tab/>
            </w:r>
            <w:r w:rsidRPr="00666496">
              <w:rPr>
                <w:sz w:val="20"/>
                <w:szCs w:val="20"/>
              </w:rPr>
              <w:tab/>
            </w:r>
            <w:r w:rsidRPr="00666496">
              <w:rPr>
                <w:sz w:val="20"/>
                <w:szCs w:val="20"/>
              </w:rPr>
              <w:tab/>
            </w:r>
            <w:r w:rsidRPr="00666496">
              <w:rPr>
                <w:sz w:val="20"/>
                <w:szCs w:val="20"/>
              </w:rPr>
              <w:tab/>
            </w:r>
          </w:p>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ind w:left="5160" w:hanging="5160"/>
              <w:rPr>
                <w:sz w:val="20"/>
                <w:szCs w:val="20"/>
              </w:rPr>
            </w:pPr>
            <w:r w:rsidRPr="00666496">
              <w:rPr>
                <w:sz w:val="20"/>
                <w:szCs w:val="20"/>
              </w:rPr>
              <w:t>University Council on Teacher Education/Date</w:t>
            </w:r>
            <w:r w:rsidRPr="00666496">
              <w:rPr>
                <w:sz w:val="20"/>
                <w:szCs w:val="20"/>
              </w:rPr>
              <w:tab/>
            </w:r>
            <w:r w:rsidRPr="00666496">
              <w:rPr>
                <w:sz w:val="20"/>
                <w:szCs w:val="20"/>
              </w:rPr>
              <w:tab/>
            </w:r>
            <w:r w:rsidRPr="00666496">
              <w:rPr>
                <w:sz w:val="20"/>
                <w:szCs w:val="20"/>
              </w:rPr>
              <w:tab/>
            </w:r>
            <w:r w:rsidRPr="00666496">
              <w:rPr>
                <w:sz w:val="20"/>
                <w:szCs w:val="20"/>
              </w:rPr>
              <w:tab/>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DE2735" w:rsidRPr="00666496">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666496">
              <w:rPr>
                <w:sz w:val="20"/>
                <w:szCs w:val="20"/>
              </w:rPr>
              <w:t xml:space="preserve">Master’s programs must be reviewed by the University Graduate Council </w:t>
            </w:r>
            <w:r w:rsidRPr="00666496">
              <w:rPr>
                <w:b/>
                <w:sz w:val="20"/>
                <w:szCs w:val="20"/>
                <w:u w:val="single"/>
              </w:rPr>
              <w:t xml:space="preserve">before </w:t>
            </w:r>
            <w:r w:rsidRPr="00666496">
              <w:rPr>
                <w:sz w:val="20"/>
                <w:szCs w:val="20"/>
              </w:rPr>
              <w:t xml:space="preserve">being submitted to the Curriculum Committee.  </w:t>
            </w:r>
          </w:p>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p>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666496">
              <w:rPr>
                <w:sz w:val="20"/>
                <w:szCs w:val="20"/>
              </w:rPr>
              <w:t>I have read the proposal and discussed it with the program director .</w:t>
            </w:r>
          </w:p>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666496">
              <w:rPr>
                <w:sz w:val="20"/>
                <w:szCs w:val="20"/>
              </w:rPr>
              <w:t>__________________________________________</w:t>
            </w:r>
          </w:p>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rPr>
                <w:sz w:val="20"/>
                <w:szCs w:val="20"/>
              </w:rPr>
            </w:pPr>
            <w:r w:rsidRPr="00666496">
              <w:rPr>
                <w:sz w:val="20"/>
                <w:szCs w:val="20"/>
              </w:rPr>
              <w:t>University Graduate Council  Representative/Date</w:t>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E2735" w:rsidRDefault="00DE2735" w:rsidP="008F19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960" w:hanging="3960"/>
        <w:rPr>
          <w:sz w:val="20"/>
          <w:szCs w:val="20"/>
        </w:rPr>
      </w:pPr>
      <w:r>
        <w:rPr>
          <w:sz w:val="20"/>
          <w:szCs w:val="20"/>
        </w:rPr>
        <w:t>______________________________________</w:t>
      </w:r>
      <w:r>
        <w:rPr>
          <w:sz w:val="20"/>
          <w:szCs w:val="20"/>
        </w:rPr>
        <w:tab/>
      </w:r>
      <w:r w:rsidR="008F1929">
        <w:rPr>
          <w:sz w:val="20"/>
          <w:szCs w:val="20"/>
        </w:rPr>
        <w:t>U</w:t>
      </w:r>
      <w:r>
        <w:rPr>
          <w:sz w:val="20"/>
          <w:szCs w:val="20"/>
        </w:rPr>
        <w:t>niversity Curriculum Committee/Date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C421B" w:rsidRDefault="00DC42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sz w:val="20"/>
          <w:szCs w:val="20"/>
        </w:rPr>
        <w:t>Passed by Faculty Senate ____________________</w:t>
      </w:r>
      <w:r w:rsidR="008F1929">
        <w:rPr>
          <w:sz w:val="20"/>
          <w:szCs w:val="20"/>
        </w:rPr>
        <w:tab/>
      </w:r>
      <w:r w:rsidR="008F1929">
        <w:rPr>
          <w:sz w:val="20"/>
          <w:szCs w:val="20"/>
        </w:rPr>
        <w:tab/>
      </w:r>
      <w:r w:rsidR="008F1929">
        <w:rPr>
          <w:sz w:val="20"/>
          <w:szCs w:val="20"/>
        </w:rPr>
        <w:tab/>
        <w:t>Effective Semester__________________________________</w:t>
      </w:r>
    </w:p>
    <w:sectPr w:rsidR="00DE2735" w:rsidSect="009D0AD0">
      <w:footerReference w:type="default" r:id="rId12"/>
      <w:type w:val="continuous"/>
      <w:pgSz w:w="12240" w:h="15840"/>
      <w:pgMar w:top="864" w:right="1080" w:bottom="634"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DE" w:rsidRDefault="00B92ADE">
      <w:r>
        <w:separator/>
      </w:r>
    </w:p>
  </w:endnote>
  <w:endnote w:type="continuationSeparator" w:id="0">
    <w:p w:rsidR="00B92ADE" w:rsidRDefault="00B9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5" w:rsidRDefault="00DE2735">
    <w:pPr>
      <w:framePr w:wrap="notBeside" w:hAnchor="text" w:xAlign="right"/>
    </w:pPr>
    <w:r>
      <w:fldChar w:fldCharType="begin"/>
    </w:r>
    <w:r>
      <w:instrText xml:space="preserve"> PAGE  </w:instrText>
    </w:r>
    <w:r>
      <w:fldChar w:fldCharType="separate"/>
    </w:r>
    <w:r w:rsidR="00B92ADE">
      <w:rPr>
        <w:noProof/>
      </w:rPr>
      <w:t>1</w:t>
    </w:r>
    <w:r>
      <w:fldChar w:fldCharType="end"/>
    </w:r>
  </w:p>
  <w:p w:rsidR="00DE2735" w:rsidRDefault="00DE27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5" w:rsidRDefault="00DE2735">
    <w:pPr>
      <w:framePr w:wrap="notBeside" w:hAnchor="text" w:xAlign="right"/>
    </w:pPr>
    <w:r>
      <w:fldChar w:fldCharType="begin"/>
    </w:r>
    <w:r>
      <w:instrText xml:space="preserve"> PAGE  </w:instrText>
    </w:r>
    <w:r>
      <w:fldChar w:fldCharType="separate"/>
    </w:r>
    <w:r w:rsidR="00A96C2A">
      <w:rPr>
        <w:noProof/>
      </w:rPr>
      <w:t>5</w:t>
    </w:r>
    <w:r>
      <w:fldChar w:fldCharType="end"/>
    </w:r>
  </w:p>
  <w:p w:rsidR="00DE2735" w:rsidRDefault="00DE27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5" w:rsidRDefault="00DE2735">
    <w:pPr>
      <w:framePr w:wrap="notBeside" w:hAnchor="text" w:xAlign="right"/>
    </w:pPr>
    <w:r>
      <w:fldChar w:fldCharType="begin"/>
    </w:r>
    <w:r>
      <w:instrText xml:space="preserve"> PAGE  </w:instrText>
    </w:r>
    <w:r>
      <w:fldChar w:fldCharType="end"/>
    </w:r>
  </w:p>
  <w:p w:rsidR="00DE2735" w:rsidRDefault="00DE27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5" w:rsidRDefault="00DE2735">
    <w:pPr>
      <w:framePr w:wrap="notBeside" w:hAnchor="text" w:xAlign="right"/>
    </w:pPr>
    <w:r>
      <w:fldChar w:fldCharType="begin"/>
    </w:r>
    <w:r>
      <w:instrText xml:space="preserve"> PAGE  </w:instrText>
    </w:r>
    <w:r>
      <w:fldChar w:fldCharType="separate"/>
    </w:r>
    <w:r w:rsidR="009D0AD0">
      <w:rPr>
        <w:noProof/>
      </w:rPr>
      <w:t>9</w:t>
    </w:r>
    <w:r>
      <w:fldChar w:fldCharType="end"/>
    </w:r>
  </w:p>
  <w:p w:rsidR="00DE2735" w:rsidRDefault="00DE27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DE" w:rsidRDefault="00B92ADE">
      <w:r>
        <w:separator/>
      </w:r>
    </w:p>
  </w:footnote>
  <w:footnote w:type="continuationSeparator" w:id="0">
    <w:p w:rsidR="00B92ADE" w:rsidRDefault="00B92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F6340"/>
    <w:multiLevelType w:val="hybridMultilevel"/>
    <w:tmpl w:val="69CC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29"/>
    <w:rsid w:val="000253D2"/>
    <w:rsid w:val="000A2FAB"/>
    <w:rsid w:val="000C5CFD"/>
    <w:rsid w:val="000C6FB2"/>
    <w:rsid w:val="00163E17"/>
    <w:rsid w:val="00204F07"/>
    <w:rsid w:val="00206419"/>
    <w:rsid w:val="002125FA"/>
    <w:rsid w:val="00252778"/>
    <w:rsid w:val="00286E3F"/>
    <w:rsid w:val="002873FB"/>
    <w:rsid w:val="00301CD0"/>
    <w:rsid w:val="003C6913"/>
    <w:rsid w:val="004B38AD"/>
    <w:rsid w:val="004B7014"/>
    <w:rsid w:val="004C44BA"/>
    <w:rsid w:val="00645285"/>
    <w:rsid w:val="00666496"/>
    <w:rsid w:val="008C2222"/>
    <w:rsid w:val="008F1929"/>
    <w:rsid w:val="009D0AD0"/>
    <w:rsid w:val="009E5354"/>
    <w:rsid w:val="009F20DB"/>
    <w:rsid w:val="00A9174A"/>
    <w:rsid w:val="00A96C2A"/>
    <w:rsid w:val="00AD49AE"/>
    <w:rsid w:val="00B57DDE"/>
    <w:rsid w:val="00B92ADE"/>
    <w:rsid w:val="00BB6F7B"/>
    <w:rsid w:val="00C70A23"/>
    <w:rsid w:val="00CB6457"/>
    <w:rsid w:val="00CD5771"/>
    <w:rsid w:val="00D30B45"/>
    <w:rsid w:val="00DC421B"/>
    <w:rsid w:val="00DC7E2A"/>
    <w:rsid w:val="00DE0D8F"/>
    <w:rsid w:val="00DE2735"/>
    <w:rsid w:val="00E21B14"/>
    <w:rsid w:val="00E4494C"/>
    <w:rsid w:val="00E96074"/>
    <w:rsid w:val="00F42029"/>
    <w:rsid w:val="00F970C8"/>
    <w:rsid w:val="00FC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styleId="Header">
    <w:name w:val="header"/>
    <w:basedOn w:val="Normal"/>
    <w:link w:val="HeaderChar"/>
    <w:uiPriority w:val="99"/>
    <w:unhideWhenUsed/>
    <w:rsid w:val="00DC421B"/>
    <w:pPr>
      <w:tabs>
        <w:tab w:val="center" w:pos="4680"/>
        <w:tab w:val="right" w:pos="9360"/>
      </w:tabs>
    </w:pPr>
  </w:style>
  <w:style w:type="character" w:customStyle="1" w:styleId="HeaderChar">
    <w:name w:val="Header Char"/>
    <w:link w:val="Header"/>
    <w:uiPriority w:val="99"/>
    <w:locked/>
    <w:rsid w:val="00DC421B"/>
    <w:rPr>
      <w:rFonts w:ascii="Times New Roman" w:hAnsi="Times New Roman" w:cs="Times New Roman"/>
      <w:sz w:val="24"/>
      <w:szCs w:val="24"/>
    </w:rPr>
  </w:style>
  <w:style w:type="paragraph" w:styleId="Footer">
    <w:name w:val="footer"/>
    <w:basedOn w:val="Normal"/>
    <w:link w:val="FooterChar"/>
    <w:uiPriority w:val="99"/>
    <w:unhideWhenUsed/>
    <w:rsid w:val="00DC421B"/>
    <w:pPr>
      <w:tabs>
        <w:tab w:val="center" w:pos="4680"/>
        <w:tab w:val="right" w:pos="9360"/>
      </w:tabs>
    </w:pPr>
  </w:style>
  <w:style w:type="character" w:customStyle="1" w:styleId="FooterChar">
    <w:name w:val="Footer Char"/>
    <w:link w:val="Footer"/>
    <w:uiPriority w:val="99"/>
    <w:locked/>
    <w:rsid w:val="00DC421B"/>
    <w:rPr>
      <w:rFonts w:ascii="Times New Roman" w:hAnsi="Times New Roman" w:cs="Times New Roman"/>
      <w:sz w:val="24"/>
      <w:szCs w:val="24"/>
    </w:rPr>
  </w:style>
  <w:style w:type="paragraph" w:styleId="ListParagraph">
    <w:name w:val="List Paragraph"/>
    <w:basedOn w:val="Normal"/>
    <w:uiPriority w:val="34"/>
    <w:qFormat/>
    <w:rsid w:val="00CB6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styleId="Header">
    <w:name w:val="header"/>
    <w:basedOn w:val="Normal"/>
    <w:link w:val="HeaderChar"/>
    <w:uiPriority w:val="99"/>
    <w:unhideWhenUsed/>
    <w:rsid w:val="00DC421B"/>
    <w:pPr>
      <w:tabs>
        <w:tab w:val="center" w:pos="4680"/>
        <w:tab w:val="right" w:pos="9360"/>
      </w:tabs>
    </w:pPr>
  </w:style>
  <w:style w:type="character" w:customStyle="1" w:styleId="HeaderChar">
    <w:name w:val="Header Char"/>
    <w:link w:val="Header"/>
    <w:uiPriority w:val="99"/>
    <w:locked/>
    <w:rsid w:val="00DC421B"/>
    <w:rPr>
      <w:rFonts w:ascii="Times New Roman" w:hAnsi="Times New Roman" w:cs="Times New Roman"/>
      <w:sz w:val="24"/>
      <w:szCs w:val="24"/>
    </w:rPr>
  </w:style>
  <w:style w:type="paragraph" w:styleId="Footer">
    <w:name w:val="footer"/>
    <w:basedOn w:val="Normal"/>
    <w:link w:val="FooterChar"/>
    <w:uiPriority w:val="99"/>
    <w:unhideWhenUsed/>
    <w:rsid w:val="00DC421B"/>
    <w:pPr>
      <w:tabs>
        <w:tab w:val="center" w:pos="4680"/>
        <w:tab w:val="right" w:pos="9360"/>
      </w:tabs>
    </w:pPr>
  </w:style>
  <w:style w:type="character" w:customStyle="1" w:styleId="FooterChar">
    <w:name w:val="Footer Char"/>
    <w:link w:val="Footer"/>
    <w:uiPriority w:val="99"/>
    <w:locked/>
    <w:rsid w:val="00DC421B"/>
    <w:rPr>
      <w:rFonts w:ascii="Times New Roman" w:hAnsi="Times New Roman" w:cs="Times New Roman"/>
      <w:sz w:val="24"/>
      <w:szCs w:val="24"/>
    </w:rPr>
  </w:style>
  <w:style w:type="paragraph" w:styleId="ListParagraph">
    <w:name w:val="List Paragraph"/>
    <w:basedOn w:val="Normal"/>
    <w:uiPriority w:val="34"/>
    <w:qFormat/>
    <w:rsid w:val="00CB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9FB744-512D-438C-B050-BC786318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17</cp:revision>
  <cp:lastPrinted>2014-09-25T18:22:00Z</cp:lastPrinted>
  <dcterms:created xsi:type="dcterms:W3CDTF">2014-09-24T18:09:00Z</dcterms:created>
  <dcterms:modified xsi:type="dcterms:W3CDTF">2014-10-09T16:53:00Z</dcterms:modified>
</cp:coreProperties>
</file>