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F16AD" w:rsidRPr="00672A34" w:rsidRDefault="003F16AD" w:rsidP="003F16AD">
      <w:pPr>
        <w:ind w:right="667"/>
        <w:jc w:val="center"/>
        <w:rPr>
          <w:sz w:val="22"/>
          <w:szCs w:val="22"/>
        </w:rPr>
      </w:pPr>
      <w:r w:rsidRPr="00672A34">
        <w:rPr>
          <w:sz w:val="22"/>
          <w:szCs w:val="22"/>
        </w:rPr>
        <w:fldChar w:fldCharType="begin" w:fldLock="1"/>
      </w:r>
      <w:r w:rsidRPr="00672A34">
        <w:rPr>
          <w:sz w:val="22"/>
          <w:szCs w:val="22"/>
        </w:rPr>
        <w:instrText xml:space="preserve"> INCLUDEPICTURE "https://encrypted-tbn3.gstatic.com/images?q=tbn:ANd9GcSqyr-KHVnVZEjukQU_2q5bylapUPlMUUykPyxMualDYe2zRfabV2ziUY_k" \* MERGEFORMATINET </w:instrText>
      </w:r>
      <w:r w:rsidRPr="00672A34">
        <w:rPr>
          <w:sz w:val="22"/>
          <w:szCs w:val="22"/>
        </w:rPr>
        <w:fldChar w:fldCharType="separate"/>
      </w:r>
      <w:r w:rsidR="00227F5F" w:rsidRPr="00672A34">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75pt;height:157.1pt">
            <v:imagedata r:id="rId8" r:href="rId9"/>
          </v:shape>
        </w:pict>
      </w:r>
      <w:r w:rsidRPr="00672A34">
        <w:rPr>
          <w:sz w:val="22"/>
          <w:szCs w:val="22"/>
        </w:rPr>
        <w:fldChar w:fldCharType="end"/>
      </w:r>
    </w:p>
    <w:p w:rsidR="003F16AD" w:rsidRPr="00672A34" w:rsidRDefault="003F16AD" w:rsidP="003F16AD">
      <w:pPr>
        <w:ind w:right="667"/>
        <w:jc w:val="center"/>
        <w:rPr>
          <w:rFonts w:ascii="Times" w:hAnsi="Times"/>
          <w:b/>
          <w:bCs/>
          <w:smallCaps/>
          <w:sz w:val="22"/>
          <w:szCs w:val="22"/>
        </w:rPr>
      </w:pPr>
    </w:p>
    <w:p w:rsidR="00844A7E" w:rsidRPr="008D059C" w:rsidRDefault="00844A7E" w:rsidP="00844A7E">
      <w:pPr>
        <w:ind w:right="667"/>
        <w:rPr>
          <w:rFonts w:ascii="Times" w:hAnsi="Times"/>
          <w:b/>
          <w:bCs/>
          <w:smallCaps/>
          <w:sz w:val="28"/>
          <w:szCs w:val="22"/>
        </w:rPr>
      </w:pPr>
      <w:r w:rsidRPr="008D059C">
        <w:rPr>
          <w:rFonts w:ascii="Times" w:hAnsi="Times"/>
          <w:b/>
          <w:bCs/>
          <w:smallCaps/>
          <w:sz w:val="28"/>
          <w:szCs w:val="22"/>
        </w:rPr>
        <w:t>Weber State University</w:t>
      </w:r>
    </w:p>
    <w:p w:rsidR="00844A7E" w:rsidRPr="008D059C" w:rsidRDefault="00844A7E" w:rsidP="00844A7E">
      <w:pPr>
        <w:ind w:right="667"/>
        <w:rPr>
          <w:rFonts w:ascii="Times" w:hAnsi="Times"/>
          <w:b/>
          <w:bCs/>
          <w:smallCaps/>
          <w:sz w:val="28"/>
          <w:szCs w:val="22"/>
        </w:rPr>
      </w:pPr>
      <w:r>
        <w:rPr>
          <w:rFonts w:ascii="Times" w:hAnsi="Times"/>
          <w:b/>
          <w:bCs/>
          <w:smallCaps/>
          <w:sz w:val="28"/>
          <w:szCs w:val="22"/>
        </w:rPr>
        <w:t>Model United Nations</w:t>
      </w:r>
    </w:p>
    <w:p w:rsidR="00844A7E" w:rsidRPr="008D059C" w:rsidRDefault="00844A7E" w:rsidP="00844A7E">
      <w:pPr>
        <w:ind w:right="667"/>
        <w:rPr>
          <w:rFonts w:ascii="Times" w:hAnsi="Times"/>
          <w:b/>
          <w:bCs/>
          <w:smallCaps/>
          <w:sz w:val="22"/>
          <w:szCs w:val="22"/>
        </w:rPr>
      </w:pPr>
      <w:r>
        <w:rPr>
          <w:rFonts w:ascii="Times" w:hAnsi="Times"/>
          <w:b/>
          <w:bCs/>
          <w:smallCaps/>
          <w:sz w:val="22"/>
          <w:szCs w:val="22"/>
        </w:rPr>
        <w:t>Spring 2015</w:t>
      </w:r>
    </w:p>
    <w:p w:rsidR="00672A34" w:rsidRPr="0058586F" w:rsidRDefault="00672A34" w:rsidP="00672A34">
      <w:pPr>
        <w:ind w:right="667"/>
        <w:rPr>
          <w:rFonts w:ascii="Times" w:hAnsi="Times"/>
          <w:szCs w:val="22"/>
        </w:rPr>
      </w:pPr>
    </w:p>
    <w:p w:rsidR="00672A34" w:rsidRPr="0058586F" w:rsidRDefault="00672A34" w:rsidP="00672A34">
      <w:pPr>
        <w:ind w:right="667"/>
        <w:rPr>
          <w:rFonts w:ascii="Times" w:hAnsi="Times"/>
          <w:b/>
          <w:szCs w:val="22"/>
        </w:rPr>
      </w:pPr>
      <w:r w:rsidRPr="0058586F">
        <w:rPr>
          <w:rFonts w:ascii="Times" w:hAnsi="Times"/>
          <w:b/>
          <w:szCs w:val="22"/>
        </w:rPr>
        <w:t>Professor: Dr. Stephanie Wolfe</w:t>
      </w:r>
    </w:p>
    <w:p w:rsidR="00672A34" w:rsidRPr="0058586F" w:rsidRDefault="00672A34" w:rsidP="00672A34">
      <w:pPr>
        <w:ind w:right="667"/>
        <w:rPr>
          <w:rFonts w:ascii="Times" w:hAnsi="Times"/>
          <w:szCs w:val="22"/>
        </w:rPr>
      </w:pPr>
      <w:r w:rsidRPr="0058586F">
        <w:rPr>
          <w:rFonts w:ascii="Times" w:hAnsi="Times"/>
          <w:szCs w:val="22"/>
        </w:rPr>
        <w:t>Class Meetings: R 1</w:t>
      </w:r>
      <w:r>
        <w:rPr>
          <w:rFonts w:ascii="Times" w:hAnsi="Times"/>
          <w:szCs w:val="22"/>
        </w:rPr>
        <w:t xml:space="preserve">:30 – </w:t>
      </w:r>
      <w:r w:rsidR="00083619">
        <w:rPr>
          <w:rFonts w:ascii="Times" w:hAnsi="Times"/>
          <w:szCs w:val="22"/>
        </w:rPr>
        <w:t>4</w:t>
      </w:r>
      <w:r>
        <w:rPr>
          <w:rFonts w:ascii="Times" w:hAnsi="Times"/>
          <w:szCs w:val="22"/>
        </w:rPr>
        <w:t>:2</w:t>
      </w:r>
      <w:r w:rsidRPr="0058586F">
        <w:rPr>
          <w:rFonts w:ascii="Times" w:hAnsi="Times"/>
          <w:szCs w:val="22"/>
        </w:rPr>
        <w:t xml:space="preserve">0, Social and </w:t>
      </w:r>
      <w:r w:rsidR="00844A7E" w:rsidRPr="0058586F">
        <w:rPr>
          <w:rFonts w:ascii="Times" w:hAnsi="Times"/>
          <w:szCs w:val="22"/>
        </w:rPr>
        <w:t>Behavioural</w:t>
      </w:r>
      <w:r w:rsidRPr="0058586F">
        <w:rPr>
          <w:rFonts w:ascii="Times" w:hAnsi="Times"/>
          <w:szCs w:val="22"/>
        </w:rPr>
        <w:t xml:space="preserve"> Science Room 203</w:t>
      </w:r>
    </w:p>
    <w:p w:rsidR="00672A34" w:rsidRPr="0058586F" w:rsidRDefault="00672A34" w:rsidP="00672A34">
      <w:pPr>
        <w:ind w:right="667"/>
        <w:rPr>
          <w:rFonts w:ascii="Times" w:hAnsi="Times"/>
          <w:szCs w:val="20"/>
        </w:rPr>
      </w:pPr>
      <w:r w:rsidRPr="0058586F">
        <w:rPr>
          <w:rFonts w:ascii="Times" w:hAnsi="Times"/>
          <w:szCs w:val="22"/>
        </w:rPr>
        <w:t xml:space="preserve">Office: </w:t>
      </w:r>
      <w:r w:rsidRPr="0058586F">
        <w:rPr>
          <w:rFonts w:ascii="Times" w:hAnsi="Times"/>
          <w:szCs w:val="20"/>
        </w:rPr>
        <w:t xml:space="preserve">Social and </w:t>
      </w:r>
      <w:r w:rsidR="00844A7E" w:rsidRPr="0058586F">
        <w:rPr>
          <w:rFonts w:ascii="Times" w:hAnsi="Times"/>
          <w:szCs w:val="20"/>
        </w:rPr>
        <w:t>Behavioural</w:t>
      </w:r>
      <w:r w:rsidRPr="0058586F">
        <w:rPr>
          <w:rFonts w:ascii="Times" w:hAnsi="Times"/>
          <w:szCs w:val="20"/>
        </w:rPr>
        <w:t xml:space="preserve"> Sciences 296</w:t>
      </w:r>
    </w:p>
    <w:p w:rsidR="00672A34" w:rsidRPr="0058586F" w:rsidRDefault="00672A34" w:rsidP="00672A34">
      <w:pPr>
        <w:ind w:right="667"/>
        <w:rPr>
          <w:rFonts w:ascii="Times" w:hAnsi="Times"/>
          <w:szCs w:val="22"/>
        </w:rPr>
      </w:pPr>
      <w:r w:rsidRPr="0058586F">
        <w:rPr>
          <w:rFonts w:ascii="Times" w:hAnsi="Times"/>
          <w:szCs w:val="20"/>
        </w:rPr>
        <w:t>Office Hours: Tuesdays 1 to 3 pm, Wednesdays 2 to 4, or by appointment</w:t>
      </w:r>
    </w:p>
    <w:p w:rsidR="00672A34" w:rsidRPr="0058586F" w:rsidRDefault="00672A34" w:rsidP="00672A34">
      <w:pPr>
        <w:ind w:right="667"/>
        <w:rPr>
          <w:rFonts w:ascii="Times" w:hAnsi="Times"/>
          <w:szCs w:val="22"/>
        </w:rPr>
      </w:pPr>
      <w:r w:rsidRPr="0058586F">
        <w:rPr>
          <w:rFonts w:ascii="Times" w:hAnsi="Times"/>
          <w:szCs w:val="22"/>
        </w:rPr>
        <w:t xml:space="preserve">E-mail: stephaniewolfe@weber.edu </w:t>
      </w:r>
    </w:p>
    <w:p w:rsidR="003F16AD" w:rsidRPr="00672A34" w:rsidRDefault="003F16AD" w:rsidP="003F16AD">
      <w:pPr>
        <w:pStyle w:val="NormalWeb"/>
        <w:shd w:val="solid" w:color="auto" w:fill="auto"/>
        <w:tabs>
          <w:tab w:val="right" w:pos="8280"/>
        </w:tabs>
        <w:rPr>
          <w:rFonts w:ascii="Times" w:hAnsi="Times"/>
          <w:color w:val="FFFFFF"/>
          <w:sz w:val="22"/>
          <w:szCs w:val="22"/>
        </w:rPr>
      </w:pPr>
      <w:r w:rsidRPr="00672A34">
        <w:rPr>
          <w:rFonts w:ascii="Times" w:hAnsi="Times"/>
          <w:color w:val="FFFFFF"/>
          <w:sz w:val="22"/>
          <w:szCs w:val="22"/>
          <w:highlight w:val="black"/>
        </w:rPr>
        <w:t>OVERVIEW</w:t>
      </w:r>
      <w:r w:rsidRPr="00672A34">
        <w:rPr>
          <w:rFonts w:ascii="Times" w:hAnsi="Times"/>
          <w:color w:val="FFFFFF"/>
          <w:sz w:val="22"/>
          <w:szCs w:val="22"/>
        </w:rPr>
        <w:t xml:space="preserve"> </w:t>
      </w:r>
    </w:p>
    <w:p w:rsidR="003F16AD" w:rsidRPr="00672A34" w:rsidRDefault="003F16AD" w:rsidP="003F16AD">
      <w:pPr>
        <w:spacing w:beforeLines="1" w:before="2" w:afterLines="1" w:after="2"/>
        <w:rPr>
          <w:rFonts w:ascii="Times" w:hAnsi="Times"/>
          <w:sz w:val="22"/>
          <w:szCs w:val="22"/>
          <w:lang w:val="en-US" w:eastAsia="en-US"/>
        </w:rPr>
      </w:pPr>
      <w:r w:rsidRPr="00672A34">
        <w:rPr>
          <w:rFonts w:ascii="Times" w:hAnsi="Times"/>
          <w:sz w:val="22"/>
          <w:szCs w:val="22"/>
          <w:u w:val="single"/>
          <w:lang w:val="en-US" w:eastAsia="en-US"/>
        </w:rPr>
        <w:t>Model UN Course Description</w:t>
      </w:r>
      <w:r w:rsidRPr="00672A34">
        <w:rPr>
          <w:rFonts w:ascii="Times" w:hAnsi="Times"/>
          <w:sz w:val="22"/>
          <w:szCs w:val="22"/>
          <w:lang w:val="en-US" w:eastAsia="en-US"/>
        </w:rPr>
        <w:t>:</w:t>
      </w:r>
    </w:p>
    <w:p w:rsidR="003F16AD" w:rsidRPr="00672A34" w:rsidRDefault="003F16AD" w:rsidP="003F16AD">
      <w:pPr>
        <w:spacing w:beforeLines="1" w:before="2" w:afterLines="1" w:after="2"/>
        <w:rPr>
          <w:rFonts w:ascii="Times" w:hAnsi="Times"/>
          <w:sz w:val="22"/>
          <w:szCs w:val="22"/>
          <w:lang w:val="en-US" w:eastAsia="en-US"/>
        </w:rPr>
      </w:pPr>
    </w:p>
    <w:p w:rsidR="003F16AD" w:rsidRPr="00672A34" w:rsidRDefault="003F16AD" w:rsidP="003F16AD">
      <w:pPr>
        <w:spacing w:beforeLines="1" w:before="2" w:afterLines="1" w:after="2"/>
        <w:rPr>
          <w:rFonts w:ascii="Times" w:hAnsi="Times"/>
          <w:sz w:val="22"/>
          <w:szCs w:val="22"/>
          <w:lang w:val="en-US" w:eastAsia="en-US"/>
        </w:rPr>
      </w:pPr>
      <w:r w:rsidRPr="00672A34">
        <w:rPr>
          <w:rFonts w:ascii="Times" w:hAnsi="Times"/>
          <w:sz w:val="22"/>
          <w:szCs w:val="22"/>
          <w:lang w:val="en-US" w:eastAsia="en-US"/>
        </w:rPr>
        <w:t>The Model UN course is designed to acquaint students with the operations of the United Nations through the study of political positions of member nations. Additionally, students should achieve a level of understanding in the use of simulation activities as a means for teaching and learning about the political perspectives of different nationalities on contemporary world issues. Upon successful completion of the course, students should be able to:</w:t>
      </w:r>
    </w:p>
    <w:p w:rsidR="003F16AD" w:rsidRPr="00672A34" w:rsidRDefault="003F16AD" w:rsidP="003F16AD">
      <w:pPr>
        <w:numPr>
          <w:ilvl w:val="0"/>
          <w:numId w:val="24"/>
        </w:numPr>
        <w:spacing w:beforeLines="1" w:before="2" w:afterLines="1" w:after="2"/>
        <w:rPr>
          <w:rFonts w:ascii="Times" w:hAnsi="Times"/>
          <w:sz w:val="22"/>
          <w:szCs w:val="22"/>
          <w:lang w:val="en-US" w:eastAsia="en-US"/>
        </w:rPr>
      </w:pPr>
      <w:r w:rsidRPr="00672A34">
        <w:rPr>
          <w:rFonts w:ascii="Times" w:hAnsi="Times"/>
          <w:sz w:val="22"/>
          <w:szCs w:val="22"/>
          <w:lang w:val="en-US" w:eastAsia="en-US"/>
        </w:rPr>
        <w:t xml:space="preserve">Articulate the foreign policy of </w:t>
      </w:r>
      <w:r w:rsidR="00005121" w:rsidRPr="00672A34">
        <w:rPr>
          <w:rFonts w:ascii="Times" w:hAnsi="Times"/>
          <w:sz w:val="22"/>
          <w:szCs w:val="22"/>
          <w:lang w:val="en-US" w:eastAsia="en-US"/>
        </w:rPr>
        <w:t>selected countries</w:t>
      </w:r>
      <w:r w:rsidRPr="00672A34">
        <w:rPr>
          <w:rFonts w:ascii="Times" w:hAnsi="Times"/>
          <w:sz w:val="22"/>
          <w:szCs w:val="22"/>
          <w:lang w:val="en-US" w:eastAsia="en-US"/>
        </w:rPr>
        <w:t>,</w:t>
      </w:r>
    </w:p>
    <w:p w:rsidR="003F16AD" w:rsidRPr="00672A34" w:rsidRDefault="003F16AD" w:rsidP="003F16AD">
      <w:pPr>
        <w:numPr>
          <w:ilvl w:val="0"/>
          <w:numId w:val="24"/>
        </w:numPr>
        <w:spacing w:beforeLines="1" w:before="2" w:afterLines="1" w:after="2"/>
        <w:rPr>
          <w:rFonts w:ascii="Times" w:hAnsi="Times"/>
          <w:sz w:val="22"/>
          <w:szCs w:val="22"/>
          <w:lang w:val="en-US" w:eastAsia="en-US"/>
        </w:rPr>
      </w:pPr>
      <w:r w:rsidRPr="00672A34">
        <w:rPr>
          <w:rFonts w:ascii="Times" w:hAnsi="Times"/>
          <w:sz w:val="22"/>
          <w:szCs w:val="22"/>
          <w:lang w:val="en-US" w:eastAsia="en-US"/>
        </w:rPr>
        <w:t xml:space="preserve">Define the structures and general procedures of the United Nations, </w:t>
      </w:r>
    </w:p>
    <w:p w:rsidR="003F16AD" w:rsidRPr="00672A34" w:rsidRDefault="003F16AD" w:rsidP="003F16AD">
      <w:pPr>
        <w:numPr>
          <w:ilvl w:val="0"/>
          <w:numId w:val="24"/>
        </w:numPr>
        <w:spacing w:beforeLines="1" w:before="2" w:afterLines="1" w:after="2"/>
        <w:rPr>
          <w:rFonts w:ascii="Times" w:hAnsi="Times"/>
          <w:sz w:val="22"/>
          <w:szCs w:val="22"/>
          <w:lang w:val="en-US" w:eastAsia="en-US"/>
        </w:rPr>
      </w:pPr>
      <w:r w:rsidRPr="00672A34">
        <w:rPr>
          <w:rFonts w:ascii="Times" w:hAnsi="Times"/>
          <w:sz w:val="22"/>
          <w:szCs w:val="22"/>
          <w:lang w:val="en-US" w:eastAsia="en-US"/>
        </w:rPr>
        <w:t>Describe important historical issues affecting the UN and evaluate the organization's effectiveness,</w:t>
      </w:r>
    </w:p>
    <w:p w:rsidR="003F16AD" w:rsidRPr="00672A34" w:rsidRDefault="003F16AD" w:rsidP="003F16AD">
      <w:pPr>
        <w:numPr>
          <w:ilvl w:val="0"/>
          <w:numId w:val="24"/>
        </w:numPr>
        <w:spacing w:beforeLines="1" w:before="2" w:afterLines="1" w:after="2"/>
        <w:rPr>
          <w:rFonts w:ascii="Times" w:hAnsi="Times"/>
          <w:sz w:val="22"/>
          <w:szCs w:val="22"/>
          <w:lang w:val="en-US" w:eastAsia="en-US"/>
        </w:rPr>
      </w:pPr>
      <w:r w:rsidRPr="00672A34">
        <w:rPr>
          <w:rFonts w:ascii="Times" w:hAnsi="Times"/>
          <w:sz w:val="22"/>
          <w:szCs w:val="22"/>
          <w:lang w:val="en-US" w:eastAsia="en-US"/>
        </w:rPr>
        <w:t>Analyze an issue currently before the United Nations from the selected member nation's perspective,</w:t>
      </w:r>
    </w:p>
    <w:p w:rsidR="003F16AD" w:rsidRPr="00672A34" w:rsidRDefault="003F16AD" w:rsidP="003F16AD">
      <w:pPr>
        <w:numPr>
          <w:ilvl w:val="0"/>
          <w:numId w:val="24"/>
        </w:numPr>
        <w:spacing w:beforeLines="1" w:before="2" w:afterLines="1" w:after="2"/>
        <w:rPr>
          <w:rFonts w:ascii="Times" w:hAnsi="Times"/>
          <w:sz w:val="22"/>
          <w:szCs w:val="22"/>
          <w:lang w:val="en-US" w:eastAsia="en-US"/>
        </w:rPr>
      </w:pPr>
      <w:r w:rsidRPr="00672A34">
        <w:rPr>
          <w:rFonts w:ascii="Times" w:hAnsi="Times"/>
          <w:sz w:val="22"/>
          <w:szCs w:val="22"/>
          <w:lang w:val="en-US" w:eastAsia="en-US"/>
        </w:rPr>
        <w:t>Understand and competently use the rules of procedure, diplomatic protocol, and negotiating techniques common to UN delegates.</w:t>
      </w:r>
    </w:p>
    <w:p w:rsidR="003F16AD" w:rsidRPr="00672A34" w:rsidRDefault="003F16AD" w:rsidP="003F16AD">
      <w:pPr>
        <w:numPr>
          <w:ilvl w:val="0"/>
          <w:numId w:val="24"/>
        </w:numPr>
        <w:spacing w:beforeLines="1" w:before="2" w:afterLines="1" w:after="2"/>
        <w:rPr>
          <w:rFonts w:ascii="Times" w:hAnsi="Times"/>
          <w:sz w:val="22"/>
          <w:szCs w:val="22"/>
          <w:lang w:val="en-US" w:eastAsia="en-US"/>
        </w:rPr>
      </w:pPr>
      <w:r w:rsidRPr="00672A34">
        <w:rPr>
          <w:rFonts w:ascii="Times" w:hAnsi="Times"/>
          <w:sz w:val="22"/>
          <w:szCs w:val="22"/>
          <w:lang w:val="en-US" w:eastAsia="en-US"/>
        </w:rPr>
        <w:t>Explain the rationale, format, and instructional methods of the Model United Nations simulation.</w:t>
      </w:r>
    </w:p>
    <w:p w:rsidR="003F16AD" w:rsidRPr="00672A34" w:rsidRDefault="003F16AD" w:rsidP="003F16AD">
      <w:pPr>
        <w:spacing w:beforeLines="1" w:before="2" w:afterLines="1" w:after="2"/>
        <w:rPr>
          <w:rFonts w:ascii="Times" w:hAnsi="Times"/>
          <w:sz w:val="22"/>
          <w:szCs w:val="22"/>
          <w:lang w:val="en-US" w:eastAsia="en-US"/>
        </w:rPr>
      </w:pPr>
    </w:p>
    <w:p w:rsidR="003F16AD" w:rsidRPr="00394B1F" w:rsidRDefault="00844A7E" w:rsidP="003F16AD">
      <w:pPr>
        <w:spacing w:beforeLines="1" w:before="2" w:afterLines="1" w:after="2"/>
        <w:rPr>
          <w:rFonts w:ascii="Times" w:hAnsi="Times"/>
          <w:sz w:val="22"/>
          <w:szCs w:val="22"/>
          <w:lang w:val="en-US" w:eastAsia="en-US"/>
        </w:rPr>
      </w:pPr>
      <w:r>
        <w:rPr>
          <w:rFonts w:ascii="Times" w:hAnsi="Times"/>
          <w:sz w:val="22"/>
          <w:szCs w:val="22"/>
          <w:lang w:val="en-US" w:eastAsia="en-US"/>
        </w:rPr>
        <w:br w:type="page"/>
      </w:r>
      <w:r w:rsidR="003F16AD" w:rsidRPr="00672A34">
        <w:rPr>
          <w:rFonts w:ascii="Times" w:hAnsi="Times"/>
          <w:sz w:val="22"/>
          <w:szCs w:val="22"/>
          <w:u w:val="single"/>
          <w:lang w:val="en-US" w:eastAsia="en-US"/>
        </w:rPr>
        <w:lastRenderedPageBreak/>
        <w:t>Events:</w:t>
      </w:r>
    </w:p>
    <w:p w:rsidR="003F16AD" w:rsidRPr="00672A34" w:rsidRDefault="003F16AD" w:rsidP="003F16AD">
      <w:pPr>
        <w:spacing w:beforeLines="1" w:before="2" w:afterLines="1" w:after="2"/>
        <w:rPr>
          <w:rFonts w:ascii="Times" w:hAnsi="Times"/>
          <w:sz w:val="22"/>
          <w:szCs w:val="22"/>
          <w:u w:val="single"/>
          <w:lang w:val="en-US" w:eastAsia="en-US"/>
        </w:rPr>
      </w:pPr>
    </w:p>
    <w:p w:rsidR="00844A7E" w:rsidRDefault="003F16AD" w:rsidP="003F16AD">
      <w:pPr>
        <w:spacing w:beforeLines="1" w:before="2" w:afterLines="1" w:after="2"/>
        <w:rPr>
          <w:rFonts w:ascii="Times" w:hAnsi="Times"/>
          <w:sz w:val="22"/>
          <w:szCs w:val="22"/>
        </w:rPr>
      </w:pPr>
      <w:r w:rsidRPr="00672A34">
        <w:rPr>
          <w:rFonts w:ascii="Times" w:hAnsi="Times"/>
          <w:sz w:val="22"/>
          <w:szCs w:val="22"/>
        </w:rPr>
        <w:t xml:space="preserve">This course will </w:t>
      </w:r>
      <w:r w:rsidR="00844A7E">
        <w:rPr>
          <w:rFonts w:ascii="Times" w:hAnsi="Times"/>
          <w:sz w:val="22"/>
          <w:szCs w:val="22"/>
        </w:rPr>
        <w:t xml:space="preserve">also </w:t>
      </w:r>
      <w:r w:rsidRPr="00672A34">
        <w:rPr>
          <w:rFonts w:ascii="Times" w:hAnsi="Times"/>
          <w:sz w:val="22"/>
          <w:szCs w:val="22"/>
        </w:rPr>
        <w:t>help prepare students for two MUN events.</w:t>
      </w:r>
      <w:r w:rsidR="00394B1F">
        <w:rPr>
          <w:rFonts w:ascii="Times" w:hAnsi="Times"/>
          <w:sz w:val="22"/>
          <w:szCs w:val="22"/>
        </w:rPr>
        <w:br/>
      </w:r>
    </w:p>
    <w:p w:rsidR="00844A7E" w:rsidRDefault="003F16AD" w:rsidP="003F16AD">
      <w:pPr>
        <w:spacing w:beforeLines="1" w:before="2" w:afterLines="1" w:after="2"/>
        <w:rPr>
          <w:rFonts w:ascii="Times" w:hAnsi="Times"/>
          <w:sz w:val="22"/>
          <w:szCs w:val="22"/>
          <w:lang w:val="en-US" w:eastAsia="en-US"/>
        </w:rPr>
      </w:pPr>
      <w:r w:rsidRPr="00672A34">
        <w:rPr>
          <w:rFonts w:ascii="Times" w:hAnsi="Times"/>
          <w:sz w:val="22"/>
          <w:szCs w:val="22"/>
        </w:rPr>
        <w:t xml:space="preserve"> 1) REQUIRED: Overseeing the Northern Utah High School Model United Nations (NUMUN) at the Davis campus (9:00 – 3:00) on Saturday, March 22, 201</w:t>
      </w:r>
      <w:r w:rsidR="00844A7E">
        <w:rPr>
          <w:rFonts w:ascii="Times" w:hAnsi="Times"/>
          <w:sz w:val="22"/>
          <w:szCs w:val="22"/>
        </w:rPr>
        <w:t>5</w:t>
      </w:r>
      <w:r w:rsidRPr="00672A34">
        <w:rPr>
          <w:rFonts w:ascii="Times" w:hAnsi="Times"/>
          <w:sz w:val="22"/>
          <w:szCs w:val="22"/>
        </w:rPr>
        <w:t>.</w:t>
      </w:r>
      <w:r w:rsidRPr="00672A34">
        <w:rPr>
          <w:rFonts w:ascii="Times" w:hAnsi="Times"/>
          <w:sz w:val="22"/>
          <w:szCs w:val="22"/>
          <w:lang w:val="en-US" w:eastAsia="en-US"/>
        </w:rPr>
        <w:t xml:space="preserve"> </w:t>
      </w:r>
      <w:r w:rsidR="00394B1F">
        <w:rPr>
          <w:rFonts w:ascii="Times" w:hAnsi="Times"/>
          <w:sz w:val="22"/>
          <w:szCs w:val="22"/>
          <w:lang w:val="en-US" w:eastAsia="en-US"/>
        </w:rPr>
        <w:br/>
      </w:r>
    </w:p>
    <w:p w:rsidR="00005121" w:rsidRPr="00672A34" w:rsidRDefault="003F16AD" w:rsidP="003F16AD">
      <w:pPr>
        <w:spacing w:beforeLines="1" w:before="2" w:afterLines="1" w:after="2"/>
        <w:rPr>
          <w:rFonts w:ascii="Times" w:hAnsi="Times"/>
          <w:sz w:val="22"/>
          <w:szCs w:val="22"/>
          <w:lang w:val="en-US" w:eastAsia="en-US"/>
        </w:rPr>
      </w:pPr>
      <w:r w:rsidRPr="00672A34">
        <w:rPr>
          <w:rFonts w:ascii="Times" w:hAnsi="Times"/>
          <w:sz w:val="22"/>
          <w:szCs w:val="22"/>
          <w:lang w:val="en-US" w:eastAsia="en-US"/>
        </w:rPr>
        <w:t xml:space="preserve">2) COMPETITIVE: Participation in the Model United Nations of the Far West (MUNFW) as </w:t>
      </w:r>
      <w:r w:rsidR="00844A7E">
        <w:rPr>
          <w:rFonts w:ascii="Times" w:hAnsi="Times"/>
          <w:sz w:val="22"/>
          <w:szCs w:val="22"/>
          <w:lang w:val="en-US" w:eastAsia="en-US"/>
        </w:rPr>
        <w:t>Russia</w:t>
      </w:r>
      <w:r w:rsidRPr="00672A34">
        <w:rPr>
          <w:rFonts w:ascii="Times" w:hAnsi="Times"/>
          <w:sz w:val="22"/>
          <w:szCs w:val="22"/>
          <w:lang w:val="en-US" w:eastAsia="en-US"/>
        </w:rPr>
        <w:t xml:space="preserve"> from </w:t>
      </w:r>
      <w:r w:rsidR="00844A7E">
        <w:rPr>
          <w:rFonts w:ascii="Times" w:hAnsi="Times"/>
          <w:sz w:val="22"/>
          <w:szCs w:val="22"/>
          <w:lang w:val="en-US" w:eastAsia="en-US"/>
        </w:rPr>
        <w:t>Friday</w:t>
      </w:r>
      <w:r w:rsidRPr="00672A34">
        <w:rPr>
          <w:rFonts w:ascii="Times" w:hAnsi="Times"/>
          <w:sz w:val="22"/>
          <w:szCs w:val="22"/>
          <w:lang w:val="en-US" w:eastAsia="en-US"/>
        </w:rPr>
        <w:t>, Apr</w:t>
      </w:r>
      <w:r w:rsidR="009A1038" w:rsidRPr="00672A34">
        <w:rPr>
          <w:rFonts w:ascii="Times" w:hAnsi="Times"/>
          <w:sz w:val="22"/>
          <w:szCs w:val="22"/>
          <w:lang w:val="en-US" w:eastAsia="en-US"/>
        </w:rPr>
        <w:t>il 1</w:t>
      </w:r>
      <w:r w:rsidR="00844A7E">
        <w:rPr>
          <w:rFonts w:ascii="Times" w:hAnsi="Times"/>
          <w:sz w:val="22"/>
          <w:szCs w:val="22"/>
          <w:lang w:val="en-US" w:eastAsia="en-US"/>
        </w:rPr>
        <w:t>7</w:t>
      </w:r>
      <w:r w:rsidR="009A1038" w:rsidRPr="00672A34">
        <w:rPr>
          <w:rFonts w:ascii="Times" w:hAnsi="Times"/>
          <w:sz w:val="22"/>
          <w:szCs w:val="22"/>
          <w:lang w:val="en-US" w:eastAsia="en-US"/>
        </w:rPr>
        <w:t xml:space="preserve"> to </w:t>
      </w:r>
      <w:r w:rsidR="00844A7E">
        <w:rPr>
          <w:rFonts w:ascii="Times" w:hAnsi="Times"/>
          <w:sz w:val="22"/>
          <w:szCs w:val="22"/>
          <w:lang w:val="en-US" w:eastAsia="en-US"/>
        </w:rPr>
        <w:t>Tuesday, April 21</w:t>
      </w:r>
      <w:r w:rsidR="009A1038" w:rsidRPr="00672A34">
        <w:rPr>
          <w:rFonts w:ascii="Times" w:hAnsi="Times"/>
          <w:sz w:val="22"/>
          <w:szCs w:val="22"/>
          <w:lang w:val="en-US" w:eastAsia="en-US"/>
        </w:rPr>
        <w:t>, 2014 in San Francisco.</w:t>
      </w:r>
    </w:p>
    <w:p w:rsidR="00005121" w:rsidRPr="00672A34" w:rsidRDefault="00005121" w:rsidP="003F16AD">
      <w:pPr>
        <w:spacing w:beforeLines="1" w:before="2" w:afterLines="1" w:after="2"/>
        <w:rPr>
          <w:rFonts w:ascii="Times" w:hAnsi="Times"/>
          <w:sz w:val="22"/>
          <w:szCs w:val="22"/>
          <w:lang w:val="en-US" w:eastAsia="en-US"/>
        </w:rPr>
      </w:pPr>
    </w:p>
    <w:p w:rsidR="003F16AD" w:rsidRPr="00672A34" w:rsidRDefault="003F16AD" w:rsidP="003F16AD">
      <w:pPr>
        <w:spacing w:beforeLines="1" w:before="2" w:afterLines="1" w:after="2"/>
        <w:rPr>
          <w:rFonts w:ascii="Times" w:hAnsi="Times"/>
          <w:sz w:val="22"/>
          <w:szCs w:val="22"/>
          <w:u w:val="single"/>
          <w:lang w:val="en-US" w:eastAsia="en-US"/>
        </w:rPr>
      </w:pPr>
      <w:r w:rsidRPr="00672A34">
        <w:rPr>
          <w:rFonts w:ascii="Times" w:hAnsi="Times"/>
          <w:sz w:val="22"/>
          <w:szCs w:val="22"/>
          <w:u w:val="single"/>
          <w:lang w:val="en-US" w:eastAsia="en-US"/>
        </w:rPr>
        <w:t>Learning Outcomes:</w:t>
      </w:r>
    </w:p>
    <w:p w:rsidR="003F16AD" w:rsidRPr="00672A34" w:rsidRDefault="003F16AD" w:rsidP="003F16AD">
      <w:pPr>
        <w:pStyle w:val="Heading3"/>
        <w:rPr>
          <w:rFonts w:ascii="Times" w:hAnsi="Times"/>
          <w:b w:val="0"/>
          <w:sz w:val="22"/>
          <w:szCs w:val="22"/>
        </w:rPr>
      </w:pPr>
      <w:r w:rsidRPr="00672A34">
        <w:rPr>
          <w:rFonts w:ascii="Times" w:hAnsi="Times"/>
          <w:b w:val="0"/>
          <w:sz w:val="22"/>
          <w:szCs w:val="22"/>
        </w:rPr>
        <w:t>Students who take this course will (1) have a basic knowledge of international politics, and the United Nations; and (2) be able to demonstrate critical thinking skills and formulate and defend a position in a written and oral format.</w:t>
      </w:r>
    </w:p>
    <w:p w:rsidR="003F16AD" w:rsidRPr="00672A34" w:rsidRDefault="003F16AD" w:rsidP="003F16AD">
      <w:pPr>
        <w:pStyle w:val="NormalWeb"/>
        <w:shd w:val="solid" w:color="auto" w:fill="auto"/>
        <w:tabs>
          <w:tab w:val="right" w:pos="8280"/>
        </w:tabs>
        <w:rPr>
          <w:rFonts w:ascii="Times" w:hAnsi="Times"/>
          <w:color w:val="FFFFFF"/>
          <w:sz w:val="22"/>
          <w:szCs w:val="22"/>
        </w:rPr>
      </w:pPr>
      <w:r w:rsidRPr="00672A34">
        <w:rPr>
          <w:rFonts w:ascii="Times" w:hAnsi="Times"/>
          <w:color w:val="FFFFFF"/>
          <w:sz w:val="22"/>
          <w:szCs w:val="22"/>
        </w:rPr>
        <w:t>READINGS</w:t>
      </w:r>
    </w:p>
    <w:p w:rsidR="003F16AD" w:rsidRPr="00672A34" w:rsidRDefault="003F16AD" w:rsidP="003F16AD">
      <w:pPr>
        <w:rPr>
          <w:rFonts w:ascii="Times" w:hAnsi="Times"/>
          <w:sz w:val="22"/>
          <w:szCs w:val="22"/>
        </w:rPr>
      </w:pPr>
      <w:r w:rsidRPr="00672A34">
        <w:rPr>
          <w:rFonts w:ascii="Times" w:hAnsi="Times"/>
          <w:b/>
          <w:sz w:val="22"/>
          <w:szCs w:val="22"/>
          <w:u w:val="single"/>
        </w:rPr>
        <w:t>Required Texts</w:t>
      </w:r>
      <w:r w:rsidR="007112C6">
        <w:rPr>
          <w:rFonts w:ascii="Times" w:hAnsi="Times"/>
          <w:b/>
          <w:sz w:val="22"/>
          <w:szCs w:val="22"/>
          <w:u w:val="single"/>
        </w:rPr>
        <w:t xml:space="preserve"> and Supplies</w:t>
      </w:r>
    </w:p>
    <w:p w:rsidR="003F16AD" w:rsidRPr="00672A34" w:rsidRDefault="003F16AD" w:rsidP="003F16AD">
      <w:pPr>
        <w:rPr>
          <w:rFonts w:ascii="Times" w:hAnsi="Times"/>
          <w:sz w:val="22"/>
          <w:szCs w:val="22"/>
        </w:rPr>
      </w:pPr>
    </w:p>
    <w:p w:rsidR="003F16AD" w:rsidRPr="00672A34" w:rsidRDefault="003F16AD" w:rsidP="003F16AD">
      <w:pPr>
        <w:numPr>
          <w:ilvl w:val="0"/>
          <w:numId w:val="14"/>
        </w:numPr>
        <w:rPr>
          <w:rStyle w:val="isbn"/>
          <w:rFonts w:cs="Arial"/>
          <w:sz w:val="22"/>
          <w:szCs w:val="22"/>
        </w:rPr>
      </w:pPr>
      <w:r w:rsidRPr="00672A34">
        <w:rPr>
          <w:rFonts w:cs="Arial"/>
          <w:sz w:val="22"/>
          <w:szCs w:val="22"/>
        </w:rPr>
        <w:t xml:space="preserve">Turunc. </w:t>
      </w:r>
      <w:r w:rsidRPr="00672A34">
        <w:rPr>
          <w:rFonts w:cs="Arial"/>
          <w:i/>
          <w:sz w:val="22"/>
          <w:szCs w:val="22"/>
        </w:rPr>
        <w:t xml:space="preserve">Winning Delegate, </w:t>
      </w:r>
      <w:r w:rsidRPr="00672A34">
        <w:rPr>
          <w:rStyle w:val="book-metabook-isbn"/>
          <w:sz w:val="22"/>
          <w:szCs w:val="22"/>
        </w:rPr>
        <w:t>ISBN </w:t>
      </w:r>
      <w:r w:rsidRPr="00672A34">
        <w:rPr>
          <w:rStyle w:val="isbn"/>
          <w:sz w:val="22"/>
          <w:szCs w:val="22"/>
        </w:rPr>
        <w:t>9781440144301</w:t>
      </w:r>
    </w:p>
    <w:p w:rsidR="003F16AD" w:rsidRPr="00844A7E" w:rsidRDefault="003F16AD" w:rsidP="003F16AD">
      <w:pPr>
        <w:numPr>
          <w:ilvl w:val="0"/>
          <w:numId w:val="14"/>
        </w:numPr>
        <w:rPr>
          <w:rStyle w:val="isbn"/>
          <w:rFonts w:cs="Arial"/>
          <w:sz w:val="22"/>
          <w:szCs w:val="22"/>
        </w:rPr>
      </w:pPr>
      <w:r w:rsidRPr="00672A34">
        <w:rPr>
          <w:rStyle w:val="isbn"/>
          <w:sz w:val="22"/>
          <w:szCs w:val="22"/>
        </w:rPr>
        <w:t xml:space="preserve">Fasulo, </w:t>
      </w:r>
      <w:r w:rsidRPr="00672A34">
        <w:rPr>
          <w:rStyle w:val="isbn"/>
          <w:i/>
          <w:sz w:val="22"/>
          <w:szCs w:val="22"/>
        </w:rPr>
        <w:t>An Insider’s Guide to the UN,</w:t>
      </w:r>
      <w:r w:rsidRPr="00672A34">
        <w:rPr>
          <w:rStyle w:val="isbn"/>
          <w:sz w:val="22"/>
          <w:szCs w:val="22"/>
        </w:rPr>
        <w:t xml:space="preserve"> </w:t>
      </w:r>
      <w:r w:rsidRPr="00672A34">
        <w:rPr>
          <w:rStyle w:val="book-metabook-isbn"/>
          <w:sz w:val="22"/>
          <w:szCs w:val="22"/>
        </w:rPr>
        <w:t>ISBN </w:t>
      </w:r>
      <w:r w:rsidRPr="00672A34">
        <w:rPr>
          <w:rStyle w:val="isbn"/>
          <w:sz w:val="22"/>
          <w:szCs w:val="22"/>
        </w:rPr>
        <w:t>9780300141979</w:t>
      </w:r>
    </w:p>
    <w:p w:rsidR="00844A7E" w:rsidRPr="007112C6" w:rsidRDefault="00844A7E" w:rsidP="00844A7E">
      <w:pPr>
        <w:numPr>
          <w:ilvl w:val="0"/>
          <w:numId w:val="14"/>
        </w:numPr>
        <w:rPr>
          <w:sz w:val="22"/>
          <w:szCs w:val="22"/>
        </w:rPr>
      </w:pPr>
      <w:r w:rsidRPr="00844A7E">
        <w:rPr>
          <w:sz w:val="22"/>
          <w:szCs w:val="22"/>
        </w:rPr>
        <w:t>Allen + Sutton</w:t>
      </w:r>
      <w:r>
        <w:rPr>
          <w:sz w:val="22"/>
          <w:szCs w:val="22"/>
        </w:rPr>
        <w:t xml:space="preserve">, </w:t>
      </w:r>
      <w:r w:rsidRPr="00844A7E">
        <w:rPr>
          <w:i/>
          <w:iCs/>
          <w:sz w:val="22"/>
          <w:szCs w:val="22"/>
        </w:rPr>
        <w:t xml:space="preserve"> Student Atlas of World Politics</w:t>
      </w:r>
    </w:p>
    <w:p w:rsidR="007112C6" w:rsidRPr="007112C6" w:rsidRDefault="007112C6" w:rsidP="00844A7E">
      <w:pPr>
        <w:numPr>
          <w:ilvl w:val="0"/>
          <w:numId w:val="14"/>
        </w:numPr>
        <w:rPr>
          <w:sz w:val="22"/>
          <w:szCs w:val="22"/>
        </w:rPr>
      </w:pPr>
      <w:r>
        <w:rPr>
          <w:iCs/>
          <w:sz w:val="22"/>
          <w:szCs w:val="22"/>
        </w:rPr>
        <w:t>Model UN of the Far West Briefing Guide (Downloadable)</w:t>
      </w:r>
    </w:p>
    <w:p w:rsidR="007112C6" w:rsidRPr="00844A7E" w:rsidRDefault="007112C6" w:rsidP="00844A7E">
      <w:pPr>
        <w:numPr>
          <w:ilvl w:val="0"/>
          <w:numId w:val="14"/>
        </w:numPr>
        <w:rPr>
          <w:rStyle w:val="isbn"/>
          <w:sz w:val="22"/>
          <w:szCs w:val="22"/>
        </w:rPr>
      </w:pPr>
      <w:r>
        <w:rPr>
          <w:iCs/>
          <w:sz w:val="22"/>
          <w:szCs w:val="22"/>
        </w:rPr>
        <w:t>A 3-ring binder dedicated to this course alone.</w:t>
      </w:r>
    </w:p>
    <w:p w:rsidR="00005121" w:rsidRPr="00672A34" w:rsidRDefault="00005121" w:rsidP="00005121">
      <w:pPr>
        <w:rPr>
          <w:rStyle w:val="isbn"/>
          <w:i/>
          <w:sz w:val="22"/>
          <w:szCs w:val="22"/>
        </w:rPr>
      </w:pPr>
    </w:p>
    <w:p w:rsidR="00005121" w:rsidRPr="00672A34" w:rsidRDefault="00005121" w:rsidP="00005121">
      <w:pPr>
        <w:rPr>
          <w:rFonts w:ascii="Times" w:hAnsi="Times"/>
          <w:sz w:val="22"/>
          <w:szCs w:val="22"/>
        </w:rPr>
      </w:pPr>
      <w:r w:rsidRPr="00672A34">
        <w:rPr>
          <w:rFonts w:ascii="Times" w:hAnsi="Times"/>
          <w:b/>
          <w:sz w:val="22"/>
          <w:szCs w:val="22"/>
          <w:u w:val="single"/>
        </w:rPr>
        <w:t>Recommended</w:t>
      </w:r>
      <w:r w:rsidR="00CE066A">
        <w:rPr>
          <w:rFonts w:ascii="Times" w:hAnsi="Times"/>
          <w:b/>
          <w:sz w:val="22"/>
          <w:szCs w:val="22"/>
          <w:u w:val="single"/>
        </w:rPr>
        <w:t xml:space="preserve"> Readings</w:t>
      </w:r>
    </w:p>
    <w:p w:rsidR="00005121" w:rsidRPr="00672A34" w:rsidRDefault="00005121" w:rsidP="00005121">
      <w:pPr>
        <w:rPr>
          <w:rFonts w:cs="Arial"/>
          <w:sz w:val="22"/>
          <w:szCs w:val="22"/>
        </w:rPr>
      </w:pPr>
    </w:p>
    <w:p w:rsidR="00005121" w:rsidRPr="00672A34" w:rsidRDefault="00005121" w:rsidP="00005121">
      <w:pPr>
        <w:numPr>
          <w:ilvl w:val="0"/>
          <w:numId w:val="14"/>
        </w:numPr>
        <w:rPr>
          <w:rFonts w:cs="Arial"/>
          <w:i/>
          <w:sz w:val="22"/>
          <w:szCs w:val="22"/>
        </w:rPr>
      </w:pPr>
      <w:r w:rsidRPr="00672A34">
        <w:rPr>
          <w:rFonts w:cs="Arial"/>
          <w:i/>
          <w:sz w:val="22"/>
          <w:szCs w:val="22"/>
        </w:rPr>
        <w:t xml:space="preserve">New York Times </w:t>
      </w:r>
      <w:r w:rsidRPr="00672A34">
        <w:rPr>
          <w:rFonts w:cs="Arial"/>
          <w:sz w:val="22"/>
          <w:szCs w:val="22"/>
        </w:rPr>
        <w:t xml:space="preserve">– There are free copies of the </w:t>
      </w:r>
      <w:r w:rsidRPr="00672A34">
        <w:rPr>
          <w:rFonts w:cs="Arial"/>
          <w:i/>
          <w:sz w:val="22"/>
          <w:szCs w:val="22"/>
        </w:rPr>
        <w:t>New York Times</w:t>
      </w:r>
      <w:r w:rsidRPr="00672A34">
        <w:rPr>
          <w:rFonts w:cs="Arial"/>
          <w:sz w:val="22"/>
          <w:szCs w:val="22"/>
        </w:rPr>
        <w:t xml:space="preserve"> on campus.  The only way to understand politics, foreign policy, and the United Nations is through extensive reading.  </w:t>
      </w:r>
    </w:p>
    <w:p w:rsidR="009A1038" w:rsidRPr="00227F5F" w:rsidRDefault="00005121" w:rsidP="009A1038">
      <w:pPr>
        <w:numPr>
          <w:ilvl w:val="0"/>
          <w:numId w:val="14"/>
        </w:numPr>
        <w:rPr>
          <w:rFonts w:cs="Arial"/>
          <w:i/>
          <w:sz w:val="22"/>
          <w:szCs w:val="22"/>
        </w:rPr>
      </w:pPr>
      <w:r w:rsidRPr="00672A34">
        <w:rPr>
          <w:rFonts w:cs="Arial"/>
          <w:i/>
          <w:sz w:val="22"/>
          <w:szCs w:val="22"/>
        </w:rPr>
        <w:t xml:space="preserve">Economist – </w:t>
      </w:r>
      <w:r w:rsidRPr="00672A34">
        <w:rPr>
          <w:rFonts w:cs="Arial"/>
          <w:sz w:val="22"/>
          <w:szCs w:val="22"/>
        </w:rPr>
        <w:t xml:space="preserve">Likewise, while not required, this is highly recommended, especially to determine contemporary challenges in world politics. </w:t>
      </w:r>
    </w:p>
    <w:p w:rsidR="003F16AD" w:rsidRPr="00672A34" w:rsidRDefault="00227F5F" w:rsidP="003F16AD">
      <w:pPr>
        <w:pStyle w:val="NormalWeb"/>
        <w:shd w:val="solid" w:color="auto" w:fill="auto"/>
        <w:tabs>
          <w:tab w:val="right" w:pos="8280"/>
        </w:tabs>
        <w:rPr>
          <w:rFonts w:ascii="Times" w:hAnsi="Times"/>
          <w:color w:val="FFFFFF"/>
          <w:sz w:val="22"/>
          <w:szCs w:val="22"/>
        </w:rPr>
      </w:pPr>
      <w:r>
        <w:rPr>
          <w:rFonts w:ascii="Times" w:hAnsi="Times"/>
          <w:color w:val="FFFFFF"/>
          <w:sz w:val="22"/>
          <w:szCs w:val="22"/>
        </w:rPr>
        <w:t>C</w:t>
      </w:r>
      <w:r w:rsidR="003F16AD" w:rsidRPr="00672A34">
        <w:rPr>
          <w:rFonts w:ascii="Times" w:hAnsi="Times"/>
          <w:color w:val="FFFFFF"/>
          <w:sz w:val="22"/>
          <w:szCs w:val="22"/>
        </w:rPr>
        <w:t xml:space="preserve">OURSE REQUIREMENTS AND ASSESSMENT </w:t>
      </w:r>
    </w:p>
    <w:p w:rsidR="003F16AD" w:rsidRPr="00672A34" w:rsidRDefault="003F16AD" w:rsidP="003F16AD">
      <w:pPr>
        <w:rPr>
          <w:rFonts w:ascii="Times" w:hAnsi="Times"/>
          <w:sz w:val="22"/>
          <w:szCs w:val="22"/>
        </w:rPr>
      </w:pPr>
      <w:r w:rsidRPr="00672A34">
        <w:rPr>
          <w:rFonts w:ascii="Times" w:hAnsi="Times"/>
          <w:sz w:val="22"/>
          <w:szCs w:val="22"/>
        </w:rPr>
        <w:t xml:space="preserve">Your final grade will be comprised of the following: </w:t>
      </w:r>
    </w:p>
    <w:p w:rsidR="0096375A" w:rsidRPr="00CE066A" w:rsidRDefault="003F16AD" w:rsidP="00CE066A">
      <w:pPr>
        <w:pStyle w:val="Heading3"/>
        <w:numPr>
          <w:ilvl w:val="0"/>
          <w:numId w:val="22"/>
        </w:numPr>
        <w:rPr>
          <w:b w:val="0"/>
          <w:sz w:val="22"/>
          <w:szCs w:val="22"/>
        </w:rPr>
      </w:pPr>
      <w:r w:rsidRPr="00672A34">
        <w:rPr>
          <w:rFonts w:ascii="Times" w:hAnsi="Times"/>
          <w:sz w:val="22"/>
          <w:szCs w:val="22"/>
        </w:rPr>
        <w:t>[</w:t>
      </w:r>
      <w:r w:rsidR="0096375A">
        <w:rPr>
          <w:rFonts w:ascii="Times" w:hAnsi="Times"/>
          <w:sz w:val="22"/>
          <w:szCs w:val="22"/>
        </w:rPr>
        <w:t>1</w:t>
      </w:r>
      <w:r w:rsidR="0096375A" w:rsidRPr="00672A34">
        <w:rPr>
          <w:rFonts w:ascii="Times" w:hAnsi="Times"/>
          <w:sz w:val="22"/>
          <w:szCs w:val="22"/>
        </w:rPr>
        <w:t xml:space="preserve">0%] </w:t>
      </w:r>
      <w:r w:rsidR="0096375A">
        <w:rPr>
          <w:rFonts w:ascii="Times" w:hAnsi="Times"/>
          <w:sz w:val="22"/>
          <w:szCs w:val="22"/>
        </w:rPr>
        <w:t>Exam</w:t>
      </w:r>
      <w:r w:rsidR="0096375A" w:rsidRPr="00672A34">
        <w:rPr>
          <w:rFonts w:ascii="Times" w:hAnsi="Times"/>
          <w:sz w:val="22"/>
          <w:szCs w:val="22"/>
        </w:rPr>
        <w:t xml:space="preserve">:  </w:t>
      </w:r>
      <w:r w:rsidR="00CE066A">
        <w:rPr>
          <w:rFonts w:ascii="Times" w:hAnsi="Times"/>
          <w:b w:val="0"/>
          <w:sz w:val="22"/>
          <w:szCs w:val="22"/>
        </w:rPr>
        <w:t xml:space="preserve">In week 3 there will be a comprehensive exam on the structure and voting procedures of the United Nations.  In order to be allowed to go to the MUNFW conference, you must pass this exam with a B+.  Students who obtain a B or below on this test, may re-take the exam once; however, the top score on a re-take is capped at a B+. </w:t>
      </w:r>
      <w:r w:rsidR="00CE066A">
        <w:rPr>
          <w:b w:val="0"/>
          <w:sz w:val="22"/>
          <w:szCs w:val="22"/>
        </w:rPr>
        <w:br/>
      </w:r>
    </w:p>
    <w:p w:rsidR="00CE066A" w:rsidRPr="00672A34" w:rsidRDefault="00CE066A" w:rsidP="00CE066A">
      <w:pPr>
        <w:pStyle w:val="Heading3"/>
        <w:numPr>
          <w:ilvl w:val="0"/>
          <w:numId w:val="22"/>
        </w:numPr>
        <w:rPr>
          <w:b w:val="0"/>
          <w:sz w:val="22"/>
          <w:szCs w:val="22"/>
        </w:rPr>
      </w:pPr>
      <w:r w:rsidRPr="00672A34">
        <w:rPr>
          <w:rFonts w:ascii="Times" w:hAnsi="Times"/>
          <w:sz w:val="22"/>
          <w:szCs w:val="22"/>
        </w:rPr>
        <w:t xml:space="preserve">[10%] </w:t>
      </w:r>
      <w:r w:rsidRPr="00672A34">
        <w:rPr>
          <w:rFonts w:ascii="Times" w:hAnsi="Times"/>
          <w:b w:val="0"/>
          <w:sz w:val="22"/>
          <w:szCs w:val="22"/>
        </w:rPr>
        <w:t>Overseeing the Northern Utah High School Model United Nations (NUMUN) at the Davis campus (</w:t>
      </w:r>
      <w:r>
        <w:rPr>
          <w:rFonts w:ascii="Times" w:hAnsi="Times"/>
          <w:b w:val="0"/>
          <w:sz w:val="22"/>
          <w:szCs w:val="22"/>
        </w:rPr>
        <w:t>8:30 – 3:3</w:t>
      </w:r>
      <w:r w:rsidRPr="00672A34">
        <w:rPr>
          <w:rFonts w:ascii="Times" w:hAnsi="Times"/>
          <w:b w:val="0"/>
          <w:sz w:val="22"/>
          <w:szCs w:val="22"/>
        </w:rPr>
        <w:t>0) on Saturday, March 2</w:t>
      </w:r>
      <w:r>
        <w:rPr>
          <w:rFonts w:ascii="Times" w:hAnsi="Times"/>
          <w:b w:val="0"/>
          <w:sz w:val="22"/>
          <w:szCs w:val="22"/>
        </w:rPr>
        <w:t>1</w:t>
      </w:r>
      <w:r w:rsidRPr="00672A34">
        <w:rPr>
          <w:rFonts w:ascii="Times" w:hAnsi="Times"/>
          <w:b w:val="0"/>
          <w:sz w:val="22"/>
          <w:szCs w:val="22"/>
        </w:rPr>
        <w:t xml:space="preserve">, 2014. </w:t>
      </w:r>
      <w:r>
        <w:rPr>
          <w:rFonts w:ascii="Times" w:hAnsi="Times"/>
          <w:b w:val="0"/>
          <w:sz w:val="22"/>
          <w:szCs w:val="22"/>
        </w:rPr>
        <w:t xml:space="preserve"> </w:t>
      </w:r>
      <w:r>
        <w:rPr>
          <w:rFonts w:ascii="Times" w:hAnsi="Times"/>
          <w:b w:val="0"/>
          <w:sz w:val="22"/>
          <w:szCs w:val="22"/>
        </w:rPr>
        <w:br/>
      </w:r>
    </w:p>
    <w:p w:rsidR="007112C6" w:rsidRPr="00672A34" w:rsidRDefault="007112C6" w:rsidP="007112C6">
      <w:pPr>
        <w:pStyle w:val="Heading3"/>
        <w:numPr>
          <w:ilvl w:val="0"/>
          <w:numId w:val="22"/>
        </w:numPr>
        <w:rPr>
          <w:rFonts w:ascii="Times" w:hAnsi="Times"/>
          <w:b w:val="0"/>
          <w:sz w:val="22"/>
          <w:szCs w:val="22"/>
        </w:rPr>
      </w:pPr>
      <w:r w:rsidRPr="00672A34">
        <w:rPr>
          <w:rFonts w:ascii="Times" w:hAnsi="Times"/>
          <w:sz w:val="22"/>
          <w:szCs w:val="22"/>
        </w:rPr>
        <w:t>[40%]</w:t>
      </w:r>
      <w:r w:rsidRPr="00672A34">
        <w:rPr>
          <w:rFonts w:ascii="Times" w:hAnsi="Times"/>
          <w:b w:val="0"/>
          <w:sz w:val="22"/>
          <w:szCs w:val="22"/>
        </w:rPr>
        <w:t xml:space="preserve"> </w:t>
      </w:r>
      <w:r w:rsidRPr="00672A34">
        <w:rPr>
          <w:rFonts w:ascii="Times" w:hAnsi="Times"/>
          <w:sz w:val="22"/>
          <w:szCs w:val="22"/>
        </w:rPr>
        <w:t xml:space="preserve">Simulations </w:t>
      </w:r>
      <w:r w:rsidRPr="00672A34">
        <w:rPr>
          <w:rFonts w:ascii="Times" w:hAnsi="Times"/>
          <w:b w:val="0"/>
          <w:sz w:val="22"/>
          <w:szCs w:val="22"/>
        </w:rPr>
        <w:t xml:space="preserve">- </w:t>
      </w:r>
      <w:r w:rsidRPr="00672A34">
        <w:rPr>
          <w:rFonts w:ascii="Times" w:hAnsi="Times" w:cs="Courier New"/>
          <w:b w:val="0"/>
          <w:sz w:val="22"/>
          <w:szCs w:val="22"/>
        </w:rPr>
        <w:t xml:space="preserve">In-class work on resolution construction, reworking the nuances of diplomatic language, and various collaborative work; attentive participation in the win-win negotiations; and effective presentation of your country’s position in formal speeches and caucusing sessions of the General Assembly constitute this portion of grading. </w:t>
      </w:r>
    </w:p>
    <w:p w:rsidR="002B4382" w:rsidRPr="002B4382" w:rsidRDefault="007112C6" w:rsidP="002B4382">
      <w:pPr>
        <w:pStyle w:val="Heading3"/>
        <w:numPr>
          <w:ilvl w:val="0"/>
          <w:numId w:val="22"/>
        </w:numPr>
        <w:rPr>
          <w:b w:val="0"/>
          <w:sz w:val="22"/>
          <w:szCs w:val="22"/>
        </w:rPr>
      </w:pPr>
      <w:r>
        <w:rPr>
          <w:rFonts w:ascii="Times" w:hAnsi="Times"/>
          <w:sz w:val="22"/>
          <w:szCs w:val="22"/>
        </w:rPr>
        <w:t>[4</w:t>
      </w:r>
      <w:r w:rsidRPr="00672A34">
        <w:rPr>
          <w:rFonts w:ascii="Times" w:hAnsi="Times"/>
          <w:sz w:val="22"/>
          <w:szCs w:val="22"/>
        </w:rPr>
        <w:t xml:space="preserve">0%] Portfolio:  </w:t>
      </w:r>
      <w:r w:rsidRPr="00672A34">
        <w:rPr>
          <w:rFonts w:ascii="Times" w:hAnsi="Times"/>
          <w:b w:val="0"/>
          <w:sz w:val="22"/>
          <w:szCs w:val="22"/>
        </w:rPr>
        <w:t xml:space="preserve">The Portfolio will have various due dates throughout the semester.  Overall it will be worth </w:t>
      </w:r>
      <w:r>
        <w:rPr>
          <w:rFonts w:ascii="Times" w:hAnsi="Times"/>
          <w:b w:val="0"/>
          <w:sz w:val="22"/>
          <w:szCs w:val="22"/>
        </w:rPr>
        <w:t>4</w:t>
      </w:r>
      <w:r w:rsidRPr="00672A34">
        <w:rPr>
          <w:rFonts w:ascii="Times" w:hAnsi="Times"/>
          <w:b w:val="0"/>
          <w:sz w:val="22"/>
          <w:szCs w:val="22"/>
        </w:rPr>
        <w:t>0% of your grade.</w:t>
      </w:r>
      <w:r w:rsidR="002B4382">
        <w:rPr>
          <w:rFonts w:ascii="Times" w:hAnsi="Times"/>
          <w:b w:val="0"/>
          <w:sz w:val="22"/>
          <w:szCs w:val="22"/>
        </w:rPr>
        <w:t xml:space="preserve"> </w:t>
      </w:r>
      <w:r>
        <w:rPr>
          <w:rFonts w:ascii="Times" w:hAnsi="Times"/>
          <w:b w:val="0"/>
          <w:sz w:val="22"/>
          <w:szCs w:val="22"/>
        </w:rPr>
        <w:t>The Portfolio will need to be in a three-ring binder and be stand-alone</w:t>
      </w:r>
      <w:r w:rsidR="002B4382">
        <w:rPr>
          <w:rFonts w:ascii="Times" w:hAnsi="Times"/>
          <w:b w:val="0"/>
          <w:sz w:val="22"/>
          <w:szCs w:val="22"/>
        </w:rPr>
        <w:t>; i.e.</w:t>
      </w:r>
      <w:r>
        <w:rPr>
          <w:rFonts w:ascii="Times" w:hAnsi="Times"/>
          <w:b w:val="0"/>
          <w:sz w:val="22"/>
          <w:szCs w:val="22"/>
        </w:rPr>
        <w:t xml:space="preserve"> </w:t>
      </w:r>
      <w:r w:rsidR="002B4382">
        <w:rPr>
          <w:rFonts w:ascii="Times" w:hAnsi="Times"/>
          <w:b w:val="0"/>
          <w:sz w:val="22"/>
          <w:szCs w:val="22"/>
        </w:rPr>
        <w:t>do</w:t>
      </w:r>
      <w:r>
        <w:rPr>
          <w:rFonts w:ascii="Times" w:hAnsi="Times"/>
          <w:b w:val="0"/>
          <w:sz w:val="22"/>
          <w:szCs w:val="22"/>
        </w:rPr>
        <w:t xml:space="preserve"> to not use the same binder for multiple courses.</w:t>
      </w:r>
      <w:r w:rsidR="002B4382">
        <w:rPr>
          <w:rFonts w:ascii="Times" w:hAnsi="Times"/>
          <w:b w:val="0"/>
          <w:sz w:val="22"/>
          <w:szCs w:val="22"/>
        </w:rPr>
        <w:t xml:space="preserve"> It MUST include:</w:t>
      </w:r>
    </w:p>
    <w:p w:rsidR="002B4382" w:rsidRPr="002B4382" w:rsidRDefault="002B4382" w:rsidP="002B4382">
      <w:pPr>
        <w:pStyle w:val="Heading3"/>
        <w:numPr>
          <w:ilvl w:val="1"/>
          <w:numId w:val="22"/>
        </w:numPr>
        <w:rPr>
          <w:b w:val="0"/>
          <w:sz w:val="22"/>
          <w:szCs w:val="22"/>
        </w:rPr>
      </w:pPr>
      <w:r>
        <w:rPr>
          <w:b w:val="0"/>
          <w:sz w:val="22"/>
          <w:szCs w:val="22"/>
        </w:rPr>
        <w:t>Intro</w:t>
      </w:r>
    </w:p>
    <w:p w:rsidR="002B4382" w:rsidRPr="002B4382" w:rsidRDefault="002B4382" w:rsidP="002B4382">
      <w:pPr>
        <w:pStyle w:val="Heading3"/>
        <w:numPr>
          <w:ilvl w:val="2"/>
          <w:numId w:val="22"/>
        </w:numPr>
        <w:rPr>
          <w:b w:val="0"/>
          <w:sz w:val="22"/>
          <w:szCs w:val="22"/>
        </w:rPr>
      </w:pPr>
      <w:r>
        <w:rPr>
          <w:rFonts w:ascii="Times" w:hAnsi="Times"/>
          <w:b w:val="0"/>
          <w:sz w:val="22"/>
          <w:szCs w:val="22"/>
        </w:rPr>
        <w:t xml:space="preserve">Model UN cover sheet with the country’s flag that you get assigned. </w:t>
      </w:r>
    </w:p>
    <w:p w:rsidR="002B4382" w:rsidRPr="002B4382" w:rsidRDefault="002B4382" w:rsidP="002B4382">
      <w:pPr>
        <w:pStyle w:val="Heading3"/>
        <w:numPr>
          <w:ilvl w:val="2"/>
          <w:numId w:val="22"/>
        </w:numPr>
        <w:rPr>
          <w:b w:val="0"/>
          <w:sz w:val="22"/>
          <w:szCs w:val="22"/>
        </w:rPr>
      </w:pPr>
      <w:r>
        <w:rPr>
          <w:rFonts w:ascii="Times" w:hAnsi="Times"/>
          <w:b w:val="0"/>
          <w:sz w:val="22"/>
          <w:szCs w:val="22"/>
        </w:rPr>
        <w:t>Table of Contents</w:t>
      </w:r>
    </w:p>
    <w:p w:rsidR="002B4382" w:rsidRDefault="002B4382" w:rsidP="002B4382">
      <w:pPr>
        <w:pStyle w:val="Heading3"/>
        <w:numPr>
          <w:ilvl w:val="1"/>
          <w:numId w:val="22"/>
        </w:numPr>
        <w:rPr>
          <w:b w:val="0"/>
          <w:sz w:val="22"/>
          <w:szCs w:val="22"/>
        </w:rPr>
      </w:pPr>
      <w:r>
        <w:rPr>
          <w:b w:val="0"/>
          <w:sz w:val="22"/>
          <w:szCs w:val="22"/>
        </w:rPr>
        <w:t>Dated Working Notes</w:t>
      </w:r>
    </w:p>
    <w:p w:rsidR="002B4382" w:rsidRDefault="002B4382" w:rsidP="002B4382">
      <w:pPr>
        <w:pStyle w:val="Heading3"/>
        <w:numPr>
          <w:ilvl w:val="2"/>
          <w:numId w:val="22"/>
        </w:numPr>
        <w:rPr>
          <w:b w:val="0"/>
          <w:sz w:val="22"/>
          <w:szCs w:val="22"/>
        </w:rPr>
      </w:pPr>
      <w:r>
        <w:rPr>
          <w:b w:val="0"/>
          <w:sz w:val="22"/>
          <w:szCs w:val="22"/>
        </w:rPr>
        <w:t>Model UN Scavenger Hunt</w:t>
      </w:r>
    </w:p>
    <w:p w:rsidR="002B4382" w:rsidRDefault="002B4382" w:rsidP="002B4382">
      <w:pPr>
        <w:pStyle w:val="Heading3"/>
        <w:numPr>
          <w:ilvl w:val="2"/>
          <w:numId w:val="22"/>
        </w:numPr>
        <w:rPr>
          <w:b w:val="0"/>
          <w:sz w:val="22"/>
          <w:szCs w:val="22"/>
        </w:rPr>
      </w:pPr>
      <w:r>
        <w:rPr>
          <w:b w:val="0"/>
          <w:sz w:val="22"/>
          <w:szCs w:val="22"/>
        </w:rPr>
        <w:t>UN Major Organs</w:t>
      </w:r>
    </w:p>
    <w:p w:rsidR="00C766D3" w:rsidRDefault="00C766D3" w:rsidP="002B4382">
      <w:pPr>
        <w:pStyle w:val="Heading3"/>
        <w:numPr>
          <w:ilvl w:val="2"/>
          <w:numId w:val="22"/>
        </w:numPr>
        <w:rPr>
          <w:b w:val="0"/>
          <w:sz w:val="22"/>
          <w:szCs w:val="22"/>
        </w:rPr>
      </w:pPr>
      <w:r>
        <w:rPr>
          <w:b w:val="0"/>
          <w:sz w:val="22"/>
          <w:szCs w:val="22"/>
        </w:rPr>
        <w:t>Model UN Vocabulary</w:t>
      </w:r>
    </w:p>
    <w:p w:rsidR="00C766D3" w:rsidRDefault="00C766D3" w:rsidP="002B4382">
      <w:pPr>
        <w:pStyle w:val="Heading3"/>
        <w:numPr>
          <w:ilvl w:val="2"/>
          <w:numId w:val="22"/>
        </w:numPr>
        <w:rPr>
          <w:b w:val="0"/>
          <w:sz w:val="22"/>
          <w:szCs w:val="22"/>
        </w:rPr>
      </w:pPr>
      <w:r>
        <w:rPr>
          <w:b w:val="0"/>
          <w:sz w:val="22"/>
          <w:szCs w:val="22"/>
        </w:rPr>
        <w:t>Points and Motion</w:t>
      </w:r>
    </w:p>
    <w:p w:rsidR="00C766D3" w:rsidRDefault="00C766D3" w:rsidP="002B4382">
      <w:pPr>
        <w:pStyle w:val="Heading3"/>
        <w:numPr>
          <w:ilvl w:val="2"/>
          <w:numId w:val="22"/>
        </w:numPr>
        <w:rPr>
          <w:b w:val="0"/>
          <w:sz w:val="22"/>
          <w:szCs w:val="22"/>
        </w:rPr>
      </w:pPr>
      <w:r>
        <w:rPr>
          <w:b w:val="0"/>
          <w:sz w:val="22"/>
          <w:szCs w:val="22"/>
        </w:rPr>
        <w:t>Rules of Procedure</w:t>
      </w:r>
    </w:p>
    <w:p w:rsidR="00C766D3" w:rsidRDefault="00C766D3" w:rsidP="002B4382">
      <w:pPr>
        <w:pStyle w:val="Heading3"/>
        <w:numPr>
          <w:ilvl w:val="2"/>
          <w:numId w:val="22"/>
        </w:numPr>
        <w:rPr>
          <w:b w:val="0"/>
          <w:sz w:val="22"/>
          <w:szCs w:val="22"/>
        </w:rPr>
      </w:pPr>
      <w:r>
        <w:rPr>
          <w:b w:val="0"/>
          <w:sz w:val="22"/>
          <w:szCs w:val="22"/>
        </w:rPr>
        <w:t>Country Assignments</w:t>
      </w:r>
    </w:p>
    <w:p w:rsidR="00C766D3" w:rsidRPr="00C766D3" w:rsidRDefault="00C766D3" w:rsidP="002B4382">
      <w:pPr>
        <w:pStyle w:val="Heading3"/>
        <w:numPr>
          <w:ilvl w:val="2"/>
          <w:numId w:val="22"/>
        </w:numPr>
        <w:rPr>
          <w:b w:val="0"/>
          <w:sz w:val="22"/>
          <w:szCs w:val="22"/>
        </w:rPr>
      </w:pPr>
      <w:r>
        <w:rPr>
          <w:b w:val="0"/>
          <w:sz w:val="22"/>
          <w:szCs w:val="22"/>
        </w:rPr>
        <w:t>UN Slideshow Handout with notes</w:t>
      </w:r>
      <w:r w:rsidRPr="00C766D3">
        <w:rPr>
          <w:rFonts w:ascii="Times" w:hAnsi="Times" w:cs="Courier New"/>
          <w:bCs w:val="0"/>
          <w:sz w:val="22"/>
          <w:szCs w:val="22"/>
        </w:rPr>
        <w:t xml:space="preserve"> </w:t>
      </w:r>
    </w:p>
    <w:p w:rsidR="00C766D3" w:rsidRPr="002B4382" w:rsidRDefault="00C766D3" w:rsidP="002B4382">
      <w:pPr>
        <w:pStyle w:val="Heading3"/>
        <w:numPr>
          <w:ilvl w:val="2"/>
          <w:numId w:val="22"/>
        </w:numPr>
        <w:rPr>
          <w:b w:val="0"/>
          <w:sz w:val="22"/>
          <w:szCs w:val="22"/>
        </w:rPr>
      </w:pPr>
      <w:r w:rsidRPr="00C766D3">
        <w:rPr>
          <w:rFonts w:ascii="Times" w:hAnsi="Times" w:cs="Courier New"/>
          <w:b w:val="0"/>
          <w:sz w:val="22"/>
          <w:szCs w:val="22"/>
        </w:rPr>
        <w:t>Other dated</w:t>
      </w:r>
      <w:r>
        <w:rPr>
          <w:rFonts w:ascii="Times" w:hAnsi="Times" w:cs="Courier New"/>
          <w:b w:val="0"/>
          <w:sz w:val="22"/>
          <w:szCs w:val="22"/>
        </w:rPr>
        <w:t xml:space="preserve"> working notes which verify</w:t>
      </w:r>
      <w:r w:rsidRPr="00672A34">
        <w:rPr>
          <w:rFonts w:ascii="Times" w:hAnsi="Times" w:cs="Courier New"/>
          <w:b w:val="0"/>
          <w:sz w:val="22"/>
          <w:szCs w:val="22"/>
        </w:rPr>
        <w:t xml:space="preserve"> your weekly presence and participation such as</w:t>
      </w:r>
      <w:r w:rsidRPr="00672A34">
        <w:rPr>
          <w:rFonts w:ascii="Times" w:hAnsi="Times" w:cs="Courier"/>
          <w:b w:val="0"/>
          <w:sz w:val="22"/>
          <w:szCs w:val="22"/>
        </w:rPr>
        <w:t xml:space="preserve"> </w:t>
      </w:r>
      <w:r w:rsidRPr="00672A34">
        <w:rPr>
          <w:rFonts w:ascii="Times" w:hAnsi="Times" w:cs="Courier New"/>
          <w:b w:val="0"/>
          <w:sz w:val="22"/>
          <w:szCs w:val="22"/>
        </w:rPr>
        <w:t>lecture notes, class handouts, negotiations, maps, speech notes, resolution drafts, and the like);</w:t>
      </w:r>
    </w:p>
    <w:p w:rsidR="002B4382" w:rsidRDefault="002B4382" w:rsidP="002B4382">
      <w:pPr>
        <w:pStyle w:val="Heading3"/>
        <w:numPr>
          <w:ilvl w:val="1"/>
          <w:numId w:val="22"/>
        </w:numPr>
        <w:rPr>
          <w:b w:val="0"/>
          <w:sz w:val="22"/>
          <w:szCs w:val="22"/>
        </w:rPr>
      </w:pPr>
      <w:r>
        <w:rPr>
          <w:b w:val="0"/>
          <w:sz w:val="22"/>
          <w:szCs w:val="22"/>
        </w:rPr>
        <w:t>Nation Guide</w:t>
      </w:r>
    </w:p>
    <w:p w:rsidR="002B4382" w:rsidRDefault="002B4382" w:rsidP="002B4382">
      <w:pPr>
        <w:pStyle w:val="Heading3"/>
        <w:numPr>
          <w:ilvl w:val="2"/>
          <w:numId w:val="22"/>
        </w:numPr>
        <w:rPr>
          <w:b w:val="0"/>
          <w:sz w:val="22"/>
          <w:szCs w:val="22"/>
        </w:rPr>
      </w:pPr>
      <w:r>
        <w:rPr>
          <w:b w:val="0"/>
          <w:sz w:val="22"/>
          <w:szCs w:val="22"/>
        </w:rPr>
        <w:t>Getting to Know Your Country (4 to 5 page typed analysis)</w:t>
      </w:r>
    </w:p>
    <w:p w:rsidR="002B4382" w:rsidRDefault="002B4382" w:rsidP="002B4382">
      <w:pPr>
        <w:pStyle w:val="Heading3"/>
        <w:numPr>
          <w:ilvl w:val="2"/>
          <w:numId w:val="22"/>
        </w:numPr>
        <w:rPr>
          <w:b w:val="0"/>
          <w:sz w:val="22"/>
          <w:szCs w:val="22"/>
        </w:rPr>
      </w:pPr>
      <w:r>
        <w:rPr>
          <w:b w:val="0"/>
          <w:sz w:val="22"/>
          <w:szCs w:val="22"/>
        </w:rPr>
        <w:t>Question Reponses</w:t>
      </w:r>
    </w:p>
    <w:p w:rsidR="002B4382" w:rsidRDefault="002B4382" w:rsidP="002B4382">
      <w:pPr>
        <w:pStyle w:val="Heading3"/>
        <w:numPr>
          <w:ilvl w:val="2"/>
          <w:numId w:val="22"/>
        </w:numPr>
        <w:rPr>
          <w:b w:val="0"/>
          <w:sz w:val="22"/>
          <w:szCs w:val="22"/>
        </w:rPr>
      </w:pPr>
      <w:r>
        <w:rPr>
          <w:b w:val="0"/>
          <w:sz w:val="22"/>
          <w:szCs w:val="22"/>
        </w:rPr>
        <w:t>Resolutions</w:t>
      </w:r>
      <w:r w:rsidR="00D17FF9">
        <w:rPr>
          <w:b w:val="0"/>
          <w:sz w:val="22"/>
          <w:szCs w:val="22"/>
        </w:rPr>
        <w:t xml:space="preserve"> on Debates</w:t>
      </w:r>
    </w:p>
    <w:p w:rsidR="00C766D3" w:rsidRDefault="002B4382" w:rsidP="00C766D3">
      <w:pPr>
        <w:pStyle w:val="Heading3"/>
        <w:numPr>
          <w:ilvl w:val="2"/>
          <w:numId w:val="22"/>
        </w:numPr>
        <w:rPr>
          <w:b w:val="0"/>
          <w:sz w:val="22"/>
          <w:szCs w:val="22"/>
        </w:rPr>
      </w:pPr>
      <w:r>
        <w:rPr>
          <w:b w:val="0"/>
          <w:sz w:val="22"/>
          <w:szCs w:val="22"/>
        </w:rPr>
        <w:t>Position Papers</w:t>
      </w:r>
      <w:r w:rsidR="00D17FF9">
        <w:rPr>
          <w:b w:val="0"/>
          <w:sz w:val="22"/>
          <w:szCs w:val="22"/>
        </w:rPr>
        <w:t xml:space="preserve"> on Debates</w:t>
      </w:r>
    </w:p>
    <w:p w:rsidR="00C766D3" w:rsidRDefault="00C766D3" w:rsidP="00C766D3">
      <w:pPr>
        <w:pStyle w:val="Heading3"/>
        <w:numPr>
          <w:ilvl w:val="1"/>
          <w:numId w:val="22"/>
        </w:numPr>
        <w:rPr>
          <w:b w:val="0"/>
          <w:sz w:val="22"/>
          <w:szCs w:val="22"/>
        </w:rPr>
      </w:pPr>
      <w:r>
        <w:rPr>
          <w:b w:val="0"/>
          <w:sz w:val="22"/>
          <w:szCs w:val="22"/>
        </w:rPr>
        <w:t>MUNFW research and preparation guide</w:t>
      </w:r>
    </w:p>
    <w:p w:rsidR="007112C6" w:rsidRPr="005F0464" w:rsidRDefault="00C766D3" w:rsidP="005F0464">
      <w:pPr>
        <w:pStyle w:val="Heading3"/>
        <w:numPr>
          <w:ilvl w:val="2"/>
          <w:numId w:val="22"/>
        </w:numPr>
        <w:rPr>
          <w:b w:val="0"/>
          <w:sz w:val="22"/>
          <w:szCs w:val="22"/>
        </w:rPr>
      </w:pPr>
      <w:r>
        <w:rPr>
          <w:b w:val="0"/>
          <w:sz w:val="22"/>
          <w:szCs w:val="22"/>
        </w:rPr>
        <w:t>Each individual will be assigned a team.  At least one team member will be a parti</w:t>
      </w:r>
      <w:r w:rsidR="005F0464">
        <w:rPr>
          <w:b w:val="0"/>
          <w:sz w:val="22"/>
          <w:szCs w:val="22"/>
        </w:rPr>
        <w:t>ci</w:t>
      </w:r>
      <w:r>
        <w:rPr>
          <w:b w:val="0"/>
          <w:sz w:val="22"/>
          <w:szCs w:val="22"/>
        </w:rPr>
        <w:t>pant at MUNFW and the other 2-3 team members will be support staff not attending. Each team is assigned a research topic.  Each team will be responsible for all resolutions and paper proposals for the Model UN Far West team.  (2-3 presentation papers per committee, plus the resolution.) In your binder you should indicate which one you wrote personally, and which ones you helped to edit.  You must write</w:t>
      </w:r>
      <w:r w:rsidR="005F0464">
        <w:rPr>
          <w:b w:val="0"/>
          <w:sz w:val="22"/>
          <w:szCs w:val="22"/>
        </w:rPr>
        <w:t xml:space="preserve"> at least one document yourself</w:t>
      </w:r>
      <w:r>
        <w:rPr>
          <w:b w:val="0"/>
          <w:sz w:val="22"/>
          <w:szCs w:val="22"/>
        </w:rPr>
        <w:t xml:space="preserve"> and you must edit the remaining 2-3). </w:t>
      </w:r>
    </w:p>
    <w:p w:rsidR="003F16AD" w:rsidRPr="00672A34" w:rsidRDefault="003F16AD" w:rsidP="003F16AD">
      <w:pPr>
        <w:spacing w:beforeLines="1" w:before="2" w:afterLines="1" w:after="2"/>
        <w:rPr>
          <w:rFonts w:ascii="Times" w:hAnsi="Times"/>
          <w:sz w:val="22"/>
          <w:szCs w:val="22"/>
          <w:u w:val="single"/>
          <w:lang w:val="en-US" w:eastAsia="en-US"/>
        </w:rPr>
      </w:pPr>
      <w:r w:rsidRPr="00672A34">
        <w:rPr>
          <w:rFonts w:ascii="Times" w:hAnsi="Times"/>
          <w:sz w:val="22"/>
          <w:szCs w:val="22"/>
          <w:u w:val="single"/>
          <w:lang w:val="en-US" w:eastAsia="en-US"/>
        </w:rPr>
        <w:t>Conference Attendance:</w:t>
      </w:r>
    </w:p>
    <w:p w:rsidR="003F16AD" w:rsidRPr="00672A34" w:rsidRDefault="003F16AD" w:rsidP="003F16AD">
      <w:pPr>
        <w:rPr>
          <w:rFonts w:ascii="Times" w:hAnsi="Times"/>
          <w:b/>
          <w:sz w:val="22"/>
          <w:szCs w:val="22"/>
        </w:rPr>
      </w:pPr>
    </w:p>
    <w:p w:rsidR="003F16AD" w:rsidRPr="00672A34" w:rsidRDefault="003F16AD" w:rsidP="003F16AD">
      <w:pPr>
        <w:numPr>
          <w:ilvl w:val="0"/>
          <w:numId w:val="25"/>
        </w:numPr>
        <w:rPr>
          <w:rFonts w:ascii="Times" w:hAnsi="Times"/>
          <w:b/>
          <w:sz w:val="22"/>
          <w:szCs w:val="22"/>
        </w:rPr>
      </w:pPr>
      <w:r w:rsidRPr="00672A34">
        <w:rPr>
          <w:sz w:val="22"/>
          <w:szCs w:val="22"/>
        </w:rPr>
        <w:t>All work must be submitted on the date requested. No late work will be accepted (except in cases of serious illness). Students who submit late work will be excluded from conference attendance.</w:t>
      </w:r>
    </w:p>
    <w:p w:rsidR="003F16AD" w:rsidRPr="00227F5F" w:rsidRDefault="003F16AD" w:rsidP="003F16AD">
      <w:pPr>
        <w:numPr>
          <w:ilvl w:val="0"/>
          <w:numId w:val="25"/>
        </w:numPr>
        <w:rPr>
          <w:rFonts w:ascii="Times" w:hAnsi="Times"/>
          <w:b/>
          <w:sz w:val="22"/>
          <w:szCs w:val="22"/>
        </w:rPr>
      </w:pPr>
      <w:r w:rsidRPr="00672A34">
        <w:rPr>
          <w:sz w:val="22"/>
          <w:szCs w:val="22"/>
        </w:rPr>
        <w:t xml:space="preserve">The trip to the Model UN is competitive, which means that not everyone will have a chance to go.  Thus, only students who are making a B+ or above will </w:t>
      </w:r>
      <w:r w:rsidR="007112C6">
        <w:rPr>
          <w:sz w:val="22"/>
          <w:szCs w:val="22"/>
        </w:rPr>
        <w:t>be allowed to attend</w:t>
      </w:r>
    </w:p>
    <w:p w:rsidR="00227F5F" w:rsidRPr="00672A34" w:rsidRDefault="00227F5F" w:rsidP="00227F5F">
      <w:pPr>
        <w:ind w:left="360"/>
        <w:rPr>
          <w:rFonts w:ascii="Times" w:hAnsi="Times"/>
          <w:b/>
          <w:sz w:val="22"/>
          <w:szCs w:val="22"/>
        </w:rPr>
      </w:pPr>
    </w:p>
    <w:p w:rsidR="003F16AD" w:rsidRPr="00672A34" w:rsidRDefault="003F16AD" w:rsidP="00227F5F">
      <w:pPr>
        <w:pStyle w:val="NormalWeb"/>
        <w:shd w:val="solid" w:color="auto" w:fill="auto"/>
        <w:tabs>
          <w:tab w:val="right" w:pos="8280"/>
        </w:tabs>
        <w:spacing w:before="0" w:beforeAutospacing="0" w:after="0" w:afterAutospacing="0"/>
        <w:rPr>
          <w:rFonts w:ascii="Times" w:hAnsi="Times"/>
          <w:color w:val="FFFFFF"/>
          <w:sz w:val="22"/>
          <w:szCs w:val="22"/>
        </w:rPr>
      </w:pPr>
      <w:r w:rsidRPr="00672A34">
        <w:rPr>
          <w:rFonts w:ascii="Times" w:hAnsi="Times"/>
          <w:color w:val="FFFFFF"/>
          <w:sz w:val="22"/>
          <w:szCs w:val="22"/>
        </w:rPr>
        <w:t>RULES OF THE GAME</w:t>
      </w:r>
    </w:p>
    <w:p w:rsidR="00227F5F" w:rsidRDefault="00227F5F" w:rsidP="00227F5F">
      <w:pPr>
        <w:rPr>
          <w:rFonts w:ascii="Times" w:hAnsi="Times"/>
          <w:b/>
          <w:sz w:val="22"/>
          <w:szCs w:val="22"/>
          <w:u w:val="single"/>
        </w:rPr>
      </w:pPr>
    </w:p>
    <w:p w:rsidR="003F16AD" w:rsidRPr="00672A34" w:rsidRDefault="003F16AD" w:rsidP="00227F5F">
      <w:pPr>
        <w:rPr>
          <w:rFonts w:ascii="Times" w:hAnsi="Times"/>
          <w:b/>
          <w:sz w:val="22"/>
          <w:szCs w:val="22"/>
          <w:u w:val="single"/>
        </w:rPr>
      </w:pPr>
      <w:r w:rsidRPr="00672A34">
        <w:rPr>
          <w:rFonts w:ascii="Times" w:hAnsi="Times"/>
          <w:b/>
          <w:sz w:val="22"/>
          <w:szCs w:val="22"/>
          <w:u w:val="single"/>
        </w:rPr>
        <w:t>Attendance Policy</w:t>
      </w:r>
    </w:p>
    <w:p w:rsidR="009A1038" w:rsidRPr="00672A34" w:rsidRDefault="009A1038" w:rsidP="00227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2"/>
          <w:szCs w:val="22"/>
          <w:lang w:val="en-US" w:eastAsia="en-US"/>
        </w:rPr>
      </w:pPr>
    </w:p>
    <w:p w:rsidR="009A1038" w:rsidRPr="00672A34" w:rsidRDefault="009A1038" w:rsidP="00227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pacing w:val="-3"/>
          <w:sz w:val="22"/>
          <w:szCs w:val="22"/>
        </w:rPr>
      </w:pPr>
      <w:r w:rsidRPr="00672A34">
        <w:rPr>
          <w:rFonts w:ascii="Times" w:hAnsi="Times" w:cs="Helvetica"/>
          <w:sz w:val="22"/>
          <w:szCs w:val="22"/>
          <w:lang w:val="en-US" w:eastAsia="en-US"/>
        </w:rPr>
        <w:t xml:space="preserve">Attendance is required for this course, students who miss classes and/or do </w:t>
      </w:r>
      <w:r w:rsidRPr="00672A34">
        <w:rPr>
          <w:rFonts w:ascii="Times" w:hAnsi="Times"/>
          <w:spacing w:val="-3"/>
          <w:sz w:val="22"/>
          <w:szCs w:val="22"/>
        </w:rPr>
        <w:t xml:space="preserve">punctually attend will be excluded from the </w:t>
      </w:r>
      <w:r w:rsidR="0075503F" w:rsidRPr="00672A34">
        <w:rPr>
          <w:rFonts w:ascii="Times" w:hAnsi="Times"/>
          <w:spacing w:val="-3"/>
          <w:sz w:val="22"/>
          <w:szCs w:val="22"/>
        </w:rPr>
        <w:t xml:space="preserve">San Francisco trip and may see their simulation grade impacted. </w:t>
      </w:r>
    </w:p>
    <w:p w:rsidR="003F16AD" w:rsidRPr="00672A34" w:rsidRDefault="005F0464" w:rsidP="00227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2"/>
          <w:szCs w:val="22"/>
          <w:lang w:val="en-US" w:eastAsia="en-US"/>
        </w:rPr>
      </w:pPr>
      <w:r>
        <w:rPr>
          <w:rFonts w:ascii="Times" w:hAnsi="Times" w:cs="Helvetica"/>
          <w:sz w:val="22"/>
          <w:szCs w:val="22"/>
          <w:lang w:val="en-US" w:eastAsia="en-US"/>
        </w:rPr>
        <w:br w:type="page"/>
      </w:r>
    </w:p>
    <w:p w:rsidR="003F16AD" w:rsidRPr="00672A34" w:rsidRDefault="003F16AD" w:rsidP="00227F5F">
      <w:pPr>
        <w:rPr>
          <w:rFonts w:ascii="Times" w:hAnsi="Times"/>
          <w:b/>
          <w:sz w:val="22"/>
          <w:szCs w:val="22"/>
          <w:u w:val="single"/>
        </w:rPr>
      </w:pPr>
      <w:r w:rsidRPr="00672A34">
        <w:rPr>
          <w:rFonts w:ascii="Times" w:hAnsi="Times"/>
          <w:b/>
          <w:sz w:val="22"/>
          <w:szCs w:val="22"/>
          <w:u w:val="single"/>
        </w:rPr>
        <w:t>Grading and Late Policy</w:t>
      </w:r>
    </w:p>
    <w:p w:rsidR="003F16AD" w:rsidRPr="00672A34" w:rsidRDefault="003F16AD" w:rsidP="00227F5F">
      <w:pPr>
        <w:rPr>
          <w:rFonts w:ascii="Times" w:hAnsi="Times"/>
          <w:b/>
          <w:sz w:val="22"/>
          <w:szCs w:val="22"/>
          <w:u w:val="single"/>
        </w:rPr>
      </w:pPr>
    </w:p>
    <w:p w:rsidR="003F16AD" w:rsidRPr="00672A34" w:rsidRDefault="003F16AD" w:rsidP="00227F5F">
      <w:pPr>
        <w:rPr>
          <w:rFonts w:ascii="Times" w:hAnsi="Times"/>
          <w:sz w:val="22"/>
          <w:szCs w:val="22"/>
        </w:rPr>
      </w:pPr>
      <w:r w:rsidRPr="00672A34">
        <w:rPr>
          <w:rFonts w:ascii="Times" w:hAnsi="Times"/>
          <w:sz w:val="22"/>
          <w:szCs w:val="22"/>
        </w:rPr>
        <w:t>Grades are assigned according to the following scale:</w:t>
      </w:r>
    </w:p>
    <w:p w:rsidR="003F16AD" w:rsidRPr="00672A34" w:rsidRDefault="003F16AD" w:rsidP="00227F5F">
      <w:pPr>
        <w:keepNext/>
        <w:keepLines/>
        <w:widowControl w:val="0"/>
        <w:spacing w:line="240" w:lineRule="atLeast"/>
        <w:rPr>
          <w:rFonts w:ascii="Times" w:hAnsi="Times"/>
          <w:sz w:val="22"/>
          <w:szCs w:val="22"/>
        </w:rPr>
      </w:pPr>
      <w:r w:rsidRPr="00672A34">
        <w:rPr>
          <w:rFonts w:ascii="Times" w:hAnsi="Times"/>
          <w:sz w:val="22"/>
          <w:szCs w:val="22"/>
        </w:rPr>
        <w:t>A = 93-100; A- = 90-92; B+ = 87-89; B = 83-86; B- = 80-82; C+ = 77-79; C = 73-76; C- = 70-72; D+ = 68-69; D = 65-67; D- = 61-64; E = 50; 0 = no assignment submitted</w:t>
      </w:r>
    </w:p>
    <w:p w:rsidR="003F16AD" w:rsidRPr="00672A34" w:rsidRDefault="003F16AD" w:rsidP="00227F5F">
      <w:pPr>
        <w:rPr>
          <w:rFonts w:ascii="Times" w:hAnsi="Times"/>
          <w:sz w:val="22"/>
          <w:szCs w:val="22"/>
        </w:rPr>
      </w:pPr>
      <w:r w:rsidRPr="00672A34">
        <w:rPr>
          <w:rFonts w:ascii="Times" w:hAnsi="Times"/>
          <w:sz w:val="22"/>
          <w:szCs w:val="22"/>
        </w:rPr>
        <w:br/>
        <w:t>If you do not have permission to miss an assignment, then a reduction of 50 to 100 percent will be taken off the assignment.</w:t>
      </w:r>
    </w:p>
    <w:p w:rsidR="003F16AD" w:rsidRPr="00672A34" w:rsidRDefault="003F16AD" w:rsidP="00227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pacing w:val="-3"/>
          <w:sz w:val="22"/>
          <w:szCs w:val="22"/>
        </w:rPr>
      </w:pPr>
    </w:p>
    <w:p w:rsidR="003F16AD" w:rsidRPr="00672A34" w:rsidRDefault="00227F5F" w:rsidP="00227F5F">
      <w:pPr>
        <w:rPr>
          <w:rFonts w:ascii="Times" w:hAnsi="Times"/>
          <w:b/>
          <w:sz w:val="22"/>
          <w:szCs w:val="22"/>
          <w:u w:val="single"/>
        </w:rPr>
      </w:pPr>
      <w:r>
        <w:rPr>
          <w:rFonts w:ascii="Times" w:hAnsi="Times"/>
          <w:b/>
          <w:sz w:val="22"/>
          <w:szCs w:val="22"/>
          <w:u w:val="single"/>
        </w:rPr>
        <w:t xml:space="preserve">Accommodations Policy </w:t>
      </w:r>
    </w:p>
    <w:p w:rsidR="003F16AD" w:rsidRDefault="003F16AD" w:rsidP="00227F5F">
      <w:pPr>
        <w:keepNext/>
        <w:keepLines/>
        <w:widowControl w:val="0"/>
        <w:spacing w:line="240" w:lineRule="atLeast"/>
        <w:rPr>
          <w:rFonts w:ascii="Times" w:hAnsi="Times"/>
          <w:sz w:val="22"/>
          <w:szCs w:val="22"/>
        </w:rPr>
      </w:pPr>
      <w:r w:rsidRPr="00672A34">
        <w:rPr>
          <w:rFonts w:ascii="Times" w:hAnsi="Times"/>
          <w:sz w:val="22"/>
          <w:szCs w:val="22"/>
        </w:rPr>
        <w:t xml:space="preserve">If you require accommodations or services due to a disability you must contact Services for Students with Disabilities (SSD) in room 181 of the Student Services Center. SSD can also arrange to provide course materials (including the syllabus) in alternative formats if necessary. For more information about the SSD, contact them at 801-626-6413, ssd@weber.edu, or </w:t>
      </w:r>
      <w:hyperlink r:id="rId10" w:history="1">
        <w:r w:rsidRPr="00672A34">
          <w:rPr>
            <w:rFonts w:ascii="Times" w:hAnsi="Times"/>
            <w:color w:val="0000FF"/>
            <w:sz w:val="22"/>
            <w:szCs w:val="22"/>
            <w:u w:val="single"/>
          </w:rPr>
          <w:t>http://departments.weber.edu/ssd</w:t>
        </w:r>
      </w:hyperlink>
      <w:r w:rsidRPr="00672A34">
        <w:rPr>
          <w:rFonts w:ascii="Times" w:hAnsi="Times"/>
          <w:sz w:val="22"/>
          <w:szCs w:val="22"/>
        </w:rPr>
        <w:t xml:space="preserve">. </w:t>
      </w:r>
    </w:p>
    <w:p w:rsidR="00227F5F" w:rsidRPr="00672A34" w:rsidRDefault="00227F5F" w:rsidP="00227F5F">
      <w:pPr>
        <w:keepNext/>
        <w:keepLines/>
        <w:widowControl w:val="0"/>
        <w:spacing w:line="240" w:lineRule="atLeast"/>
        <w:rPr>
          <w:rFonts w:ascii="Times" w:hAnsi="Times"/>
          <w:sz w:val="22"/>
          <w:szCs w:val="22"/>
        </w:rPr>
      </w:pPr>
    </w:p>
    <w:p w:rsidR="003F16AD" w:rsidRPr="00672A34" w:rsidRDefault="003F16AD" w:rsidP="00227F5F">
      <w:pPr>
        <w:pStyle w:val="Heading3"/>
        <w:keepNext/>
        <w:spacing w:before="0" w:beforeAutospacing="0" w:after="0" w:afterAutospacing="0"/>
        <w:rPr>
          <w:rFonts w:ascii="Times" w:hAnsi="Times"/>
          <w:sz w:val="22"/>
          <w:szCs w:val="22"/>
          <w:u w:val="single"/>
        </w:rPr>
      </w:pPr>
      <w:r w:rsidRPr="00672A34">
        <w:rPr>
          <w:rFonts w:ascii="Times" w:hAnsi="Times"/>
          <w:sz w:val="22"/>
          <w:szCs w:val="22"/>
          <w:u w:val="single"/>
        </w:rPr>
        <w:t>Emergency Closure</w:t>
      </w:r>
    </w:p>
    <w:p w:rsidR="003F16AD" w:rsidRPr="00672A34" w:rsidRDefault="003F16AD" w:rsidP="00227F5F">
      <w:pPr>
        <w:spacing w:line="240" w:lineRule="atLeast"/>
        <w:rPr>
          <w:rFonts w:ascii="Times" w:hAnsi="Times"/>
          <w:sz w:val="22"/>
          <w:szCs w:val="22"/>
        </w:rPr>
      </w:pPr>
      <w:r w:rsidRPr="00672A34">
        <w:rPr>
          <w:rFonts w:ascii="Times" w:hAnsi="Times"/>
          <w:sz w:val="22"/>
          <w:szCs w:val="22"/>
        </w:rPr>
        <w:t>If for any reason the university is forced to close for an extended period of time, we will conduct our class via WSU Online. Look for announcements through the class website.</w:t>
      </w:r>
    </w:p>
    <w:p w:rsidR="003F16AD" w:rsidRPr="00672A34" w:rsidRDefault="003F16AD" w:rsidP="00227F5F">
      <w:pPr>
        <w:rPr>
          <w:rFonts w:ascii="Times" w:hAnsi="Times"/>
          <w:b/>
          <w:sz w:val="22"/>
          <w:szCs w:val="22"/>
          <w:u w:val="single"/>
        </w:rPr>
      </w:pPr>
    </w:p>
    <w:p w:rsidR="003F16AD" w:rsidRPr="00672A34" w:rsidRDefault="00672A34" w:rsidP="00227F5F">
      <w:pPr>
        <w:rPr>
          <w:rFonts w:ascii="Times" w:hAnsi="Times"/>
          <w:b/>
          <w:sz w:val="22"/>
          <w:szCs w:val="22"/>
          <w:u w:val="single"/>
        </w:rPr>
      </w:pPr>
      <w:r w:rsidRPr="00672A34">
        <w:rPr>
          <w:rFonts w:ascii="Times" w:hAnsi="Times"/>
          <w:b/>
          <w:sz w:val="22"/>
          <w:szCs w:val="22"/>
          <w:u w:val="single"/>
        </w:rPr>
        <w:t>Academic Honesty</w:t>
      </w:r>
    </w:p>
    <w:p w:rsidR="00672A34" w:rsidRDefault="003F16AD" w:rsidP="00227F5F">
      <w:pPr>
        <w:spacing w:line="240" w:lineRule="atLeast"/>
        <w:rPr>
          <w:rFonts w:ascii="Times" w:hAnsi="Times"/>
          <w:sz w:val="22"/>
          <w:szCs w:val="22"/>
        </w:rPr>
      </w:pPr>
      <w:r w:rsidRPr="00672A34">
        <w:rPr>
          <w:rFonts w:ascii="Times" w:hAnsi="Times"/>
          <w:sz w:val="22"/>
          <w:szCs w:val="22"/>
        </w:rPr>
        <w:t xml:space="preserve">Plagiarism is a violation of the </w:t>
      </w:r>
      <w:hyperlink r:id="rId11" w:history="1">
        <w:r w:rsidRPr="00672A34">
          <w:rPr>
            <w:rFonts w:ascii="Times" w:hAnsi="Times"/>
            <w:color w:val="0000FF"/>
            <w:sz w:val="22"/>
            <w:szCs w:val="22"/>
            <w:u w:val="single"/>
          </w:rPr>
          <w:t>WSU S</w:t>
        </w:r>
        <w:r w:rsidRPr="00672A34">
          <w:rPr>
            <w:rFonts w:ascii="Times" w:hAnsi="Times"/>
            <w:color w:val="0000FF"/>
            <w:sz w:val="22"/>
            <w:szCs w:val="22"/>
            <w:u w:val="single"/>
          </w:rPr>
          <w:t>t</w:t>
        </w:r>
        <w:r w:rsidRPr="00672A34">
          <w:rPr>
            <w:rFonts w:ascii="Times" w:hAnsi="Times"/>
            <w:color w:val="0000FF"/>
            <w:sz w:val="22"/>
            <w:szCs w:val="22"/>
            <w:u w:val="single"/>
          </w:rPr>
          <w:t>udent Code</w:t>
        </w:r>
      </w:hyperlink>
      <w:r w:rsidRPr="00672A34">
        <w:rPr>
          <w:rFonts w:ascii="Times" w:hAnsi="Times"/>
          <w:sz w:val="22"/>
          <w:szCs w:val="22"/>
        </w:rPr>
        <w:t xml:space="preserve"> and is not acceptable in this course (IV.D.2.b). If your writing appears plagiarized, or if sources are not documented properly, you will receive an E on the assignment. If the plagiarism is severe, or if repeated offenses occur, you will receive a failing grade for the class and I will notify the WSU Due Process Officer.</w:t>
      </w:r>
    </w:p>
    <w:p w:rsidR="007112C6" w:rsidRPr="00672A34" w:rsidRDefault="007112C6" w:rsidP="00227F5F">
      <w:pPr>
        <w:spacing w:line="240" w:lineRule="atLeast"/>
        <w:rPr>
          <w:rFonts w:ascii="Times" w:hAnsi="Times"/>
          <w:sz w:val="22"/>
          <w:szCs w:val="22"/>
        </w:rPr>
      </w:pPr>
    </w:p>
    <w:p w:rsidR="003F16AD" w:rsidRDefault="00672A34" w:rsidP="00227F5F">
      <w:pPr>
        <w:rPr>
          <w:rFonts w:ascii="Times" w:hAnsi="Times"/>
          <w:b/>
          <w:sz w:val="22"/>
          <w:szCs w:val="22"/>
          <w:u w:val="single"/>
        </w:rPr>
      </w:pPr>
      <w:r w:rsidRPr="00672A34">
        <w:rPr>
          <w:rFonts w:ascii="Times" w:hAnsi="Times"/>
          <w:b/>
          <w:sz w:val="22"/>
          <w:szCs w:val="22"/>
          <w:u w:val="single"/>
        </w:rPr>
        <w:t>Core Beliefs</w:t>
      </w:r>
    </w:p>
    <w:p w:rsidR="005F0464" w:rsidRPr="00672A34" w:rsidRDefault="005F0464" w:rsidP="00227F5F">
      <w:pPr>
        <w:rPr>
          <w:rFonts w:ascii="Times" w:hAnsi="Times"/>
          <w:b/>
          <w:sz w:val="22"/>
          <w:szCs w:val="22"/>
          <w:u w:val="single"/>
        </w:rPr>
      </w:pPr>
    </w:p>
    <w:p w:rsidR="003F16AD" w:rsidRPr="00672A34" w:rsidRDefault="003F16AD" w:rsidP="00227F5F">
      <w:pPr>
        <w:keepNext/>
        <w:keepLines/>
        <w:spacing w:line="240" w:lineRule="atLeast"/>
        <w:rPr>
          <w:rFonts w:ascii="Times" w:hAnsi="Times"/>
          <w:sz w:val="22"/>
          <w:szCs w:val="22"/>
        </w:rPr>
      </w:pPr>
      <w:r w:rsidRPr="00672A34">
        <w:rPr>
          <w:rFonts w:ascii="Times" w:hAnsi="Times"/>
          <w:sz w:val="22"/>
          <w:szCs w:val="22"/>
        </w:rPr>
        <w:t>According to PPM 6-22 IV, students are to “[d]etermine, before the last day to drop courses without penalty, when course requirements conflict with a student's core beliefs. If there is such a conflict, the student should consider dropping the class. A student who finds this solution impracticable may request a resolution from the instructor. This policy does not oblige the instructor to grant the request, except in those cases when a denial would be arbitrary and capricious or illegal. This request must be made to the instructor in writing and the student must deliver a copy of the request to the office of the department head. The student's request must articulate the burden the requirement would place on the student's beliefs.”</w:t>
      </w:r>
    </w:p>
    <w:p w:rsidR="003F16AD" w:rsidRPr="00672A34" w:rsidRDefault="003F16AD" w:rsidP="00227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2"/>
          <w:szCs w:val="22"/>
          <w:lang w:val="en-US" w:eastAsia="en-US"/>
        </w:rPr>
      </w:pPr>
    </w:p>
    <w:p w:rsidR="003F16AD" w:rsidRDefault="00672A34" w:rsidP="00227F5F">
      <w:pPr>
        <w:rPr>
          <w:rFonts w:ascii="Times" w:hAnsi="Times"/>
          <w:b/>
          <w:sz w:val="22"/>
          <w:szCs w:val="22"/>
          <w:u w:val="single"/>
        </w:rPr>
      </w:pPr>
      <w:r w:rsidRPr="00672A34">
        <w:rPr>
          <w:rFonts w:ascii="Times" w:hAnsi="Times"/>
          <w:b/>
          <w:sz w:val="22"/>
          <w:szCs w:val="22"/>
          <w:u w:val="single"/>
        </w:rPr>
        <w:t>Tolerance Policy</w:t>
      </w:r>
    </w:p>
    <w:p w:rsidR="005F0464" w:rsidRPr="00672A34" w:rsidRDefault="005F0464" w:rsidP="00227F5F">
      <w:pPr>
        <w:rPr>
          <w:rFonts w:ascii="Times" w:hAnsi="Times"/>
          <w:b/>
          <w:sz w:val="22"/>
          <w:szCs w:val="22"/>
          <w:u w:val="single"/>
        </w:rPr>
      </w:pPr>
    </w:p>
    <w:p w:rsidR="003F16AD" w:rsidRDefault="003F16AD" w:rsidP="00227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 w:val="22"/>
          <w:szCs w:val="22"/>
          <w:lang w:val="en-US" w:eastAsia="en-US"/>
        </w:rPr>
      </w:pPr>
      <w:r w:rsidRPr="00672A34">
        <w:rPr>
          <w:rFonts w:ascii="Times" w:hAnsi="Times" w:cs="Helvetica"/>
          <w:sz w:val="22"/>
          <w:szCs w:val="22"/>
          <w:lang w:val="en-US" w:eastAsia="en-US"/>
        </w:rPr>
        <w:t xml:space="preserve">A class on politics can lead to a diversity of opinions. I encourage diversity and active discussion; however, students who are hateful or disruptive in the class will be given a warning and a zero for participation on that day. A second warning will result in being reported to the administration and a zero for your participation grade. Repeated warnings will result in an automatic failure for the course. Being disruptive includes, but is not limited to: racist, sexist, or other prejudicial/discriminatory language, being disrespectful to the professor and/or other students, or creating an atmosphere in which other students </w:t>
      </w:r>
      <w:r w:rsidR="00672A34" w:rsidRPr="00672A34">
        <w:rPr>
          <w:rFonts w:ascii="Times" w:hAnsi="Times" w:cs="Helvetica"/>
          <w:sz w:val="22"/>
          <w:szCs w:val="22"/>
          <w:lang w:val="en-US" w:eastAsia="en-US"/>
        </w:rPr>
        <w:t>cannot</w:t>
      </w:r>
      <w:r w:rsidRPr="00672A34">
        <w:rPr>
          <w:rFonts w:ascii="Times" w:hAnsi="Times" w:cs="Helvetica"/>
          <w:sz w:val="22"/>
          <w:szCs w:val="22"/>
          <w:lang w:val="en-US" w:eastAsia="en-US"/>
        </w:rPr>
        <w:t xml:space="preserve"> learn.</w:t>
      </w:r>
    </w:p>
    <w:p w:rsidR="005F0464" w:rsidRPr="00672A34" w:rsidRDefault="005F0464" w:rsidP="00227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olor w:val="FFFFFF"/>
          <w:sz w:val="22"/>
          <w:szCs w:val="22"/>
        </w:rPr>
      </w:pPr>
      <w:r>
        <w:rPr>
          <w:rFonts w:ascii="Times" w:hAnsi="Times" w:cs="Helvetica"/>
          <w:sz w:val="22"/>
          <w:szCs w:val="22"/>
          <w:lang w:val="en-US" w:eastAsia="en-US"/>
        </w:rPr>
        <w:br w:type="page"/>
      </w:r>
    </w:p>
    <w:p w:rsidR="00672A34" w:rsidRPr="008D059C" w:rsidRDefault="00672A34" w:rsidP="00672A34">
      <w:pPr>
        <w:pStyle w:val="NormalWeb"/>
        <w:shd w:val="solid" w:color="auto" w:fill="auto"/>
        <w:tabs>
          <w:tab w:val="right" w:pos="8280"/>
        </w:tabs>
        <w:rPr>
          <w:rFonts w:ascii="Times" w:hAnsi="Times"/>
          <w:b/>
          <w:color w:val="FFFFFF"/>
          <w:szCs w:val="22"/>
        </w:rPr>
      </w:pPr>
      <w:r w:rsidRPr="008D059C">
        <w:rPr>
          <w:rFonts w:ascii="Times" w:hAnsi="Times"/>
          <w:b/>
          <w:color w:val="FFFFFF"/>
          <w:szCs w:val="22"/>
        </w:rPr>
        <w:t>AGENDA</w:t>
      </w:r>
    </w:p>
    <w:p w:rsidR="00672A34" w:rsidRPr="00227F5F" w:rsidRDefault="00672A34" w:rsidP="00227F5F">
      <w:pPr>
        <w:rPr>
          <w:rFonts w:ascii="Times" w:hAnsi="Times"/>
          <w:b/>
          <w:color w:val="000000"/>
          <w:sz w:val="18"/>
          <w:szCs w:val="18"/>
        </w:rPr>
      </w:pPr>
      <w:r w:rsidRPr="008D059C">
        <w:rPr>
          <w:rFonts w:ascii="Times" w:hAnsi="Times"/>
          <w:b/>
          <w:color w:val="000000"/>
          <w:sz w:val="18"/>
          <w:szCs w:val="18"/>
        </w:rPr>
        <w:t>Please note this is an outline and subject to change.</w:t>
      </w:r>
      <w:r w:rsidRPr="008D059C">
        <w:rPr>
          <w:rFonts w:ascii="Times" w:hAnsi="Times"/>
          <w:b/>
          <w:color w:val="000000"/>
          <w:sz w:val="18"/>
          <w:szCs w:val="18"/>
        </w:rPr>
        <w:tab/>
      </w:r>
      <w:r w:rsidRPr="008D059C">
        <w:rPr>
          <w:rFonts w:ascii="Times" w:hAnsi="Times"/>
          <w:b/>
          <w:color w:val="000000"/>
          <w:sz w:val="18"/>
          <w:szCs w:val="18"/>
        </w:rPr>
        <w:tab/>
      </w:r>
    </w:p>
    <w:p w:rsidR="00672A34" w:rsidRDefault="00672A34" w:rsidP="00672A34">
      <w:pPr>
        <w:jc w:val="center"/>
        <w:rPr>
          <w:rFonts w:ascii="Times" w:hAnsi="Times"/>
          <w:b/>
          <w:sz w:val="22"/>
          <w:szCs w:val="22"/>
        </w:rPr>
      </w:pPr>
    </w:p>
    <w:p w:rsidR="00672A34" w:rsidRPr="00672A34" w:rsidRDefault="00672A34" w:rsidP="00672A34">
      <w:pPr>
        <w:jc w:val="center"/>
        <w:rPr>
          <w:rFonts w:ascii="Times" w:hAnsi="Times"/>
          <w:b/>
          <w:sz w:val="22"/>
          <w:szCs w:val="22"/>
        </w:rPr>
      </w:pPr>
      <w:r w:rsidRPr="00672A34">
        <w:rPr>
          <w:rFonts w:ascii="Times" w:hAnsi="Times"/>
          <w:b/>
          <w:sz w:val="22"/>
          <w:szCs w:val="22"/>
        </w:rPr>
        <w:t>Introduction</w:t>
      </w:r>
    </w:p>
    <w:p w:rsidR="00672A34" w:rsidRPr="00672A34" w:rsidRDefault="00672A34" w:rsidP="00672A34">
      <w:pPr>
        <w:rPr>
          <w:rFonts w:ascii="Times" w:hAnsi="Times"/>
          <w:b/>
          <w:color w:val="000000"/>
          <w:sz w:val="22"/>
          <w:szCs w:val="22"/>
        </w:rPr>
      </w:pPr>
      <w:r w:rsidRPr="00672A34">
        <w:rPr>
          <w:rFonts w:ascii="Times" w:hAnsi="Times"/>
          <w:b/>
          <w:color w:val="000000"/>
          <w:sz w:val="22"/>
          <w:szCs w:val="22"/>
        </w:rPr>
        <w:tab/>
      </w:r>
      <w:r w:rsidRPr="00672A34">
        <w:rPr>
          <w:rFonts w:ascii="Times" w:hAnsi="Times"/>
          <w:b/>
          <w:color w:val="000000"/>
          <w:sz w:val="22"/>
          <w:szCs w:val="22"/>
        </w:rPr>
        <w:tab/>
      </w:r>
      <w:r w:rsidRPr="00672A34">
        <w:rPr>
          <w:rFonts w:ascii="Times" w:hAnsi="Times"/>
          <w:b/>
          <w:color w:val="000000"/>
          <w:sz w:val="22"/>
          <w:szCs w:val="22"/>
        </w:rPr>
        <w:tab/>
      </w:r>
      <w:r w:rsidRPr="00672A34">
        <w:rPr>
          <w:rFonts w:ascii="Times" w:hAnsi="Times"/>
          <w:b/>
          <w:color w:val="000000"/>
          <w:sz w:val="22"/>
          <w:szCs w:val="22"/>
        </w:rPr>
        <w:tab/>
      </w:r>
      <w:r w:rsidRPr="00672A34">
        <w:rPr>
          <w:rFonts w:ascii="Times" w:hAnsi="Times"/>
          <w:b/>
          <w:color w:val="000000"/>
          <w:sz w:val="22"/>
          <w:szCs w:val="22"/>
        </w:rPr>
        <w:tab/>
      </w:r>
      <w:r w:rsidRPr="00672A34">
        <w:rPr>
          <w:rFonts w:ascii="Times" w:hAnsi="Times"/>
          <w:b/>
          <w:color w:val="000000"/>
          <w:sz w:val="22"/>
          <w:szCs w:val="22"/>
        </w:rPr>
        <w:tab/>
      </w:r>
    </w:p>
    <w:p w:rsidR="00672A34" w:rsidRPr="00672A34" w:rsidRDefault="005F0464" w:rsidP="00672A34">
      <w:pPr>
        <w:shd w:val="pct12" w:color="000000" w:fill="auto"/>
        <w:rPr>
          <w:rFonts w:ascii="Times" w:hAnsi="Times"/>
          <w:b/>
          <w:sz w:val="22"/>
          <w:szCs w:val="22"/>
        </w:rPr>
      </w:pPr>
      <w:r>
        <w:rPr>
          <w:rFonts w:ascii="Times" w:hAnsi="Times"/>
          <w:b/>
          <w:sz w:val="22"/>
          <w:szCs w:val="22"/>
        </w:rPr>
        <w:t>Week 1</w:t>
      </w:r>
      <w:r w:rsidR="00050C3F">
        <w:rPr>
          <w:rFonts w:ascii="Times" w:hAnsi="Times"/>
          <w:b/>
          <w:sz w:val="22"/>
          <w:szCs w:val="22"/>
        </w:rPr>
        <w:t xml:space="preserve"> – January 15</w:t>
      </w:r>
    </w:p>
    <w:p w:rsidR="00672A34" w:rsidRPr="00672A34" w:rsidRDefault="00672A34" w:rsidP="00672A34">
      <w:pPr>
        <w:shd w:val="pct12" w:color="000000" w:fill="auto"/>
        <w:rPr>
          <w:rFonts w:ascii="Times" w:hAnsi="Times"/>
          <w:b/>
          <w:sz w:val="22"/>
          <w:szCs w:val="22"/>
        </w:rPr>
      </w:pPr>
      <w:r w:rsidRPr="00672A34">
        <w:rPr>
          <w:rFonts w:ascii="Times" w:hAnsi="Times"/>
          <w:b/>
          <w:sz w:val="22"/>
          <w:szCs w:val="22"/>
        </w:rPr>
        <w:t>Introduction to Course and Model UN</w:t>
      </w:r>
    </w:p>
    <w:p w:rsidR="00672A34" w:rsidRPr="00672A34" w:rsidRDefault="00672A34" w:rsidP="00672A34">
      <w:pPr>
        <w:rPr>
          <w:rFonts w:ascii="Times" w:hAnsi="Times"/>
          <w:b/>
          <w:sz w:val="22"/>
          <w:szCs w:val="22"/>
        </w:rPr>
      </w:pPr>
      <w:r w:rsidRPr="00672A34">
        <w:rPr>
          <w:rFonts w:ascii="Times" w:hAnsi="Times"/>
          <w:b/>
          <w:sz w:val="22"/>
          <w:szCs w:val="22"/>
        </w:rPr>
        <w:t xml:space="preserve">                   </w:t>
      </w:r>
    </w:p>
    <w:p w:rsidR="00672A34" w:rsidRPr="00672A34" w:rsidRDefault="00672A34" w:rsidP="00672A34">
      <w:pPr>
        <w:rPr>
          <w:rFonts w:ascii="Times" w:hAnsi="Times"/>
          <w:i/>
          <w:sz w:val="22"/>
          <w:szCs w:val="22"/>
          <w:lang w:val="en-US" w:eastAsia="en-US"/>
        </w:rPr>
      </w:pPr>
      <w:r w:rsidRPr="00672A34">
        <w:rPr>
          <w:rFonts w:ascii="Times" w:hAnsi="Times"/>
          <w:i/>
          <w:sz w:val="22"/>
          <w:szCs w:val="22"/>
          <w:lang w:val="en-US" w:eastAsia="en-US"/>
        </w:rPr>
        <w:t>Weekly Activities:</w:t>
      </w:r>
    </w:p>
    <w:p w:rsidR="00672A34" w:rsidRPr="00672A34" w:rsidRDefault="00672A34" w:rsidP="00672A34">
      <w:pPr>
        <w:numPr>
          <w:ilvl w:val="0"/>
          <w:numId w:val="8"/>
        </w:numPr>
        <w:rPr>
          <w:rFonts w:ascii="Times" w:hAnsi="Times"/>
          <w:sz w:val="22"/>
          <w:szCs w:val="22"/>
          <w:lang w:val="en-US" w:eastAsia="en-US"/>
        </w:rPr>
      </w:pPr>
      <w:r w:rsidRPr="00672A34">
        <w:rPr>
          <w:rFonts w:ascii="Times" w:hAnsi="Times"/>
          <w:sz w:val="22"/>
          <w:szCs w:val="22"/>
          <w:lang w:val="en-US" w:eastAsia="en-US"/>
        </w:rPr>
        <w:t>Introductions</w:t>
      </w:r>
    </w:p>
    <w:p w:rsidR="00672A34" w:rsidRPr="00672A34" w:rsidRDefault="00672A34" w:rsidP="00672A34">
      <w:pPr>
        <w:numPr>
          <w:ilvl w:val="0"/>
          <w:numId w:val="8"/>
        </w:numPr>
        <w:rPr>
          <w:rFonts w:ascii="Times" w:hAnsi="Times"/>
          <w:sz w:val="22"/>
          <w:szCs w:val="22"/>
          <w:lang w:val="en-US" w:eastAsia="en-US"/>
        </w:rPr>
      </w:pPr>
      <w:r w:rsidRPr="00672A34">
        <w:rPr>
          <w:rFonts w:ascii="Times" w:hAnsi="Times"/>
          <w:sz w:val="22"/>
          <w:szCs w:val="22"/>
          <w:lang w:val="en-US" w:eastAsia="en-US"/>
        </w:rPr>
        <w:t xml:space="preserve">In class: Watch Model UN for Everyone, part 1 &amp; 2 </w:t>
      </w:r>
    </w:p>
    <w:p w:rsidR="00672A34" w:rsidRPr="00672A34" w:rsidRDefault="00672A34" w:rsidP="00672A34">
      <w:pPr>
        <w:numPr>
          <w:ilvl w:val="1"/>
          <w:numId w:val="8"/>
        </w:numPr>
        <w:rPr>
          <w:rFonts w:ascii="Times" w:hAnsi="Times"/>
          <w:sz w:val="22"/>
          <w:szCs w:val="22"/>
          <w:lang w:val="en-US" w:eastAsia="en-US"/>
        </w:rPr>
      </w:pPr>
      <w:hyperlink r:id="rId12" w:history="1">
        <w:r w:rsidRPr="00672A34">
          <w:rPr>
            <w:rStyle w:val="Hyperlink"/>
            <w:rFonts w:ascii="Times" w:hAnsi="Times"/>
            <w:sz w:val="22"/>
            <w:szCs w:val="22"/>
            <w:lang w:val="en-US" w:eastAsia="en-US"/>
          </w:rPr>
          <w:t>https://www.youtube.com/watch?v=dSIieAtUp-k</w:t>
        </w:r>
      </w:hyperlink>
      <w:r w:rsidRPr="00672A34">
        <w:rPr>
          <w:rFonts w:ascii="Times" w:hAnsi="Times"/>
          <w:sz w:val="22"/>
          <w:szCs w:val="22"/>
          <w:lang w:val="en-US" w:eastAsia="en-US"/>
        </w:rPr>
        <w:t xml:space="preserve"> </w:t>
      </w:r>
    </w:p>
    <w:p w:rsidR="00672A34" w:rsidRPr="00672A34" w:rsidRDefault="00672A34" w:rsidP="00672A34">
      <w:pPr>
        <w:numPr>
          <w:ilvl w:val="1"/>
          <w:numId w:val="8"/>
        </w:numPr>
        <w:rPr>
          <w:rFonts w:ascii="Times" w:hAnsi="Times"/>
          <w:sz w:val="22"/>
          <w:szCs w:val="22"/>
          <w:lang w:val="en-US" w:eastAsia="en-US"/>
        </w:rPr>
      </w:pPr>
      <w:hyperlink r:id="rId13" w:history="1">
        <w:r w:rsidRPr="00672A34">
          <w:rPr>
            <w:rStyle w:val="Hyperlink"/>
            <w:rFonts w:ascii="Times" w:hAnsi="Times"/>
            <w:sz w:val="22"/>
            <w:szCs w:val="22"/>
            <w:lang w:val="en-US" w:eastAsia="en-US"/>
          </w:rPr>
          <w:t>https://www.youtube.com/watch?v=X0e4p2Tciew</w:t>
        </w:r>
      </w:hyperlink>
      <w:r w:rsidRPr="00672A34">
        <w:rPr>
          <w:rFonts w:ascii="Times" w:hAnsi="Times"/>
          <w:sz w:val="22"/>
          <w:szCs w:val="22"/>
          <w:lang w:val="en-US" w:eastAsia="en-US"/>
        </w:rPr>
        <w:t xml:space="preserve"> </w:t>
      </w:r>
    </w:p>
    <w:p w:rsidR="00672A34" w:rsidRPr="00672A34" w:rsidRDefault="00672A34" w:rsidP="00672A34">
      <w:pPr>
        <w:numPr>
          <w:ilvl w:val="0"/>
          <w:numId w:val="8"/>
        </w:numPr>
        <w:rPr>
          <w:rFonts w:ascii="Times" w:hAnsi="Times"/>
          <w:sz w:val="22"/>
          <w:szCs w:val="22"/>
          <w:lang w:val="en-US" w:eastAsia="en-US"/>
        </w:rPr>
      </w:pPr>
      <w:r w:rsidRPr="00672A34">
        <w:rPr>
          <w:rFonts w:ascii="Times" w:hAnsi="Times"/>
          <w:sz w:val="22"/>
          <w:szCs w:val="22"/>
          <w:lang w:val="en-US" w:eastAsia="en-US"/>
        </w:rPr>
        <w:t>In class: Model UN Far West</w:t>
      </w:r>
    </w:p>
    <w:p w:rsidR="00672A34" w:rsidRDefault="00672A34" w:rsidP="00672A34">
      <w:pPr>
        <w:numPr>
          <w:ilvl w:val="1"/>
          <w:numId w:val="8"/>
        </w:numPr>
        <w:rPr>
          <w:rFonts w:ascii="Times" w:hAnsi="Times"/>
          <w:sz w:val="22"/>
          <w:szCs w:val="22"/>
        </w:rPr>
      </w:pPr>
      <w:hyperlink r:id="rId14" w:history="1">
        <w:r w:rsidRPr="00672A34">
          <w:rPr>
            <w:rStyle w:val="Hyperlink"/>
            <w:rFonts w:ascii="Times" w:hAnsi="Times"/>
            <w:sz w:val="22"/>
            <w:szCs w:val="22"/>
          </w:rPr>
          <w:t>https://www.youtube.com/watch?v=G-rbGcCFBV0</w:t>
        </w:r>
      </w:hyperlink>
    </w:p>
    <w:p w:rsidR="005F0464" w:rsidRPr="005F0464" w:rsidRDefault="005F0464" w:rsidP="005F0464">
      <w:pPr>
        <w:numPr>
          <w:ilvl w:val="0"/>
          <w:numId w:val="8"/>
        </w:numPr>
        <w:rPr>
          <w:rFonts w:ascii="Times" w:hAnsi="Times"/>
          <w:sz w:val="22"/>
          <w:szCs w:val="22"/>
        </w:rPr>
      </w:pPr>
      <w:r>
        <w:rPr>
          <w:rFonts w:cs="Arial"/>
          <w:sz w:val="22"/>
          <w:szCs w:val="22"/>
        </w:rPr>
        <w:t>Model UN Scavenger Hunt</w:t>
      </w:r>
    </w:p>
    <w:p w:rsidR="00672A34" w:rsidRPr="00672A34" w:rsidRDefault="00672A34" w:rsidP="00672A34">
      <w:pPr>
        <w:ind w:left="1495"/>
        <w:rPr>
          <w:rFonts w:ascii="Times" w:hAnsi="Times"/>
          <w:i/>
          <w:sz w:val="22"/>
          <w:szCs w:val="22"/>
        </w:rPr>
      </w:pPr>
    </w:p>
    <w:p w:rsidR="00672A34" w:rsidRPr="00672A34" w:rsidRDefault="00672A34" w:rsidP="00672A34">
      <w:pPr>
        <w:shd w:val="pct12" w:color="000000" w:fill="auto"/>
        <w:rPr>
          <w:rFonts w:ascii="Times" w:hAnsi="Times"/>
          <w:b/>
          <w:sz w:val="22"/>
          <w:szCs w:val="22"/>
        </w:rPr>
      </w:pPr>
      <w:r w:rsidRPr="00672A34">
        <w:rPr>
          <w:rFonts w:ascii="Times" w:hAnsi="Times"/>
          <w:b/>
          <w:sz w:val="22"/>
          <w:szCs w:val="22"/>
        </w:rPr>
        <w:t xml:space="preserve">Week 2 </w:t>
      </w:r>
      <w:r w:rsidR="00050C3F">
        <w:rPr>
          <w:rFonts w:ascii="Times" w:hAnsi="Times"/>
          <w:b/>
          <w:sz w:val="22"/>
          <w:szCs w:val="22"/>
        </w:rPr>
        <w:t>-</w:t>
      </w:r>
      <w:r w:rsidR="00050C3F" w:rsidRPr="00050C3F">
        <w:rPr>
          <w:rFonts w:ascii="Times" w:hAnsi="Times"/>
          <w:b/>
          <w:sz w:val="22"/>
          <w:szCs w:val="22"/>
        </w:rPr>
        <w:t xml:space="preserve"> </w:t>
      </w:r>
      <w:r w:rsidR="00050C3F">
        <w:rPr>
          <w:rFonts w:ascii="Times" w:hAnsi="Times"/>
          <w:b/>
          <w:sz w:val="22"/>
          <w:szCs w:val="22"/>
        </w:rPr>
        <w:t>January 22</w:t>
      </w:r>
    </w:p>
    <w:p w:rsidR="00672A34" w:rsidRPr="00672A34" w:rsidRDefault="00672A34" w:rsidP="00672A34">
      <w:pPr>
        <w:shd w:val="pct12" w:color="000000" w:fill="auto"/>
        <w:rPr>
          <w:rFonts w:ascii="Times" w:hAnsi="Times"/>
          <w:b/>
          <w:sz w:val="22"/>
          <w:szCs w:val="22"/>
        </w:rPr>
      </w:pPr>
      <w:r w:rsidRPr="00672A34">
        <w:rPr>
          <w:rFonts w:ascii="Times" w:hAnsi="Times"/>
          <w:b/>
          <w:sz w:val="22"/>
          <w:szCs w:val="22"/>
        </w:rPr>
        <w:t>Basic Structures of the United Nations</w:t>
      </w:r>
    </w:p>
    <w:p w:rsidR="00672A34" w:rsidRPr="00672A34" w:rsidRDefault="00672A34" w:rsidP="00672A34">
      <w:pPr>
        <w:rPr>
          <w:rFonts w:ascii="Times" w:hAnsi="Times"/>
          <w:i/>
          <w:sz w:val="22"/>
          <w:szCs w:val="22"/>
        </w:rPr>
      </w:pPr>
    </w:p>
    <w:p w:rsidR="005F0464" w:rsidRPr="00672A34" w:rsidRDefault="005F0464" w:rsidP="005F0464">
      <w:pPr>
        <w:rPr>
          <w:rFonts w:ascii="Times" w:hAnsi="Times"/>
          <w:i/>
          <w:sz w:val="22"/>
          <w:szCs w:val="22"/>
          <w:lang w:val="en-US" w:eastAsia="en-US"/>
        </w:rPr>
      </w:pPr>
      <w:r w:rsidRPr="00672A34">
        <w:rPr>
          <w:rFonts w:ascii="Times" w:hAnsi="Times"/>
          <w:i/>
          <w:sz w:val="22"/>
          <w:szCs w:val="22"/>
          <w:lang w:val="en-US" w:eastAsia="en-US"/>
        </w:rPr>
        <w:t>Weekly Activities:</w:t>
      </w:r>
    </w:p>
    <w:p w:rsidR="005F0464" w:rsidRDefault="005F0464" w:rsidP="005F0464">
      <w:pPr>
        <w:numPr>
          <w:ilvl w:val="0"/>
          <w:numId w:val="8"/>
        </w:numPr>
        <w:rPr>
          <w:rFonts w:ascii="Times" w:hAnsi="Times"/>
          <w:sz w:val="22"/>
          <w:szCs w:val="22"/>
          <w:lang w:val="en-US" w:eastAsia="en-US"/>
        </w:rPr>
      </w:pPr>
      <w:r>
        <w:rPr>
          <w:rFonts w:ascii="Times" w:hAnsi="Times"/>
          <w:sz w:val="22"/>
          <w:szCs w:val="22"/>
          <w:lang w:val="en-US" w:eastAsia="en-US"/>
        </w:rPr>
        <w:t>Country Assignments</w:t>
      </w:r>
    </w:p>
    <w:p w:rsidR="005F0464" w:rsidRPr="005F0464" w:rsidRDefault="005F0464" w:rsidP="005F0464">
      <w:pPr>
        <w:numPr>
          <w:ilvl w:val="0"/>
          <w:numId w:val="8"/>
        </w:numPr>
        <w:rPr>
          <w:rFonts w:ascii="Times" w:hAnsi="Times"/>
          <w:sz w:val="22"/>
          <w:szCs w:val="22"/>
          <w:lang w:val="en-US" w:eastAsia="en-US"/>
        </w:rPr>
      </w:pPr>
      <w:r w:rsidRPr="005F0464">
        <w:rPr>
          <w:sz w:val="22"/>
          <w:szCs w:val="22"/>
        </w:rPr>
        <w:t>UN Major Organs</w:t>
      </w:r>
    </w:p>
    <w:p w:rsidR="005F0464" w:rsidRPr="005F0464" w:rsidRDefault="005F0464" w:rsidP="005F0464">
      <w:pPr>
        <w:numPr>
          <w:ilvl w:val="0"/>
          <w:numId w:val="8"/>
        </w:numPr>
        <w:rPr>
          <w:rFonts w:ascii="Times" w:hAnsi="Times"/>
          <w:sz w:val="22"/>
          <w:szCs w:val="22"/>
          <w:lang w:val="en-US" w:eastAsia="en-US"/>
        </w:rPr>
      </w:pPr>
      <w:r>
        <w:rPr>
          <w:rFonts w:ascii="Times" w:hAnsi="Times"/>
          <w:sz w:val="22"/>
          <w:szCs w:val="22"/>
          <w:lang w:val="en-US" w:eastAsia="en-US"/>
        </w:rPr>
        <w:t>Getting to Know Your Country</w:t>
      </w:r>
    </w:p>
    <w:p w:rsidR="005F0464" w:rsidRDefault="005F0464" w:rsidP="00672A34">
      <w:pPr>
        <w:rPr>
          <w:rFonts w:ascii="Times" w:hAnsi="Times"/>
          <w:i/>
          <w:sz w:val="22"/>
          <w:szCs w:val="22"/>
        </w:rPr>
      </w:pPr>
    </w:p>
    <w:p w:rsidR="00672A34" w:rsidRPr="00672A34" w:rsidRDefault="00672A34" w:rsidP="00672A34">
      <w:pPr>
        <w:rPr>
          <w:rFonts w:ascii="Times" w:hAnsi="Times"/>
          <w:i/>
          <w:color w:val="C00000"/>
          <w:sz w:val="22"/>
          <w:szCs w:val="22"/>
        </w:rPr>
      </w:pPr>
    </w:p>
    <w:p w:rsidR="00672A34" w:rsidRPr="00672A34" w:rsidRDefault="00672A34" w:rsidP="00672A34">
      <w:pPr>
        <w:shd w:val="pct12" w:color="000000" w:fill="auto"/>
        <w:rPr>
          <w:rFonts w:ascii="Times" w:hAnsi="Times"/>
          <w:b/>
          <w:sz w:val="22"/>
          <w:szCs w:val="22"/>
        </w:rPr>
      </w:pPr>
      <w:r w:rsidRPr="00672A34">
        <w:rPr>
          <w:rFonts w:ascii="Times" w:hAnsi="Times"/>
          <w:b/>
          <w:sz w:val="22"/>
          <w:szCs w:val="22"/>
        </w:rPr>
        <w:t>Week 3</w:t>
      </w:r>
      <w:r w:rsidR="00050C3F">
        <w:rPr>
          <w:rFonts w:ascii="Times" w:hAnsi="Times"/>
          <w:b/>
          <w:sz w:val="22"/>
          <w:szCs w:val="22"/>
        </w:rPr>
        <w:t xml:space="preserve"> - January 29</w:t>
      </w:r>
    </w:p>
    <w:p w:rsidR="00672A34" w:rsidRPr="00672A34" w:rsidRDefault="00672A34" w:rsidP="00672A34">
      <w:pPr>
        <w:shd w:val="pct12" w:color="000000" w:fill="auto"/>
        <w:rPr>
          <w:rFonts w:ascii="Times" w:hAnsi="Times"/>
          <w:b/>
          <w:sz w:val="22"/>
          <w:szCs w:val="22"/>
        </w:rPr>
      </w:pPr>
      <w:r w:rsidRPr="00672A34">
        <w:rPr>
          <w:rFonts w:ascii="Times" w:hAnsi="Times"/>
          <w:b/>
          <w:sz w:val="22"/>
          <w:szCs w:val="22"/>
        </w:rPr>
        <w:t>Preparation and Procedure</w:t>
      </w:r>
    </w:p>
    <w:p w:rsidR="00672A34" w:rsidRPr="00672A34" w:rsidRDefault="00672A34" w:rsidP="00672A34">
      <w:pPr>
        <w:rPr>
          <w:rFonts w:ascii="Times" w:hAnsi="Times"/>
          <w:i/>
          <w:sz w:val="22"/>
          <w:szCs w:val="22"/>
        </w:rPr>
      </w:pPr>
    </w:p>
    <w:p w:rsidR="00672A34" w:rsidRPr="00672A34" w:rsidRDefault="00672A34" w:rsidP="00672A34">
      <w:pPr>
        <w:rPr>
          <w:rFonts w:ascii="Times" w:hAnsi="Times"/>
          <w:i/>
          <w:sz w:val="22"/>
          <w:szCs w:val="22"/>
          <w:lang w:val="en-US" w:eastAsia="en-US"/>
        </w:rPr>
      </w:pPr>
      <w:r w:rsidRPr="00672A34">
        <w:rPr>
          <w:rFonts w:ascii="Times" w:hAnsi="Times"/>
          <w:i/>
          <w:sz w:val="22"/>
          <w:szCs w:val="22"/>
          <w:lang w:val="en-US" w:eastAsia="en-US"/>
        </w:rPr>
        <w:t>Weekly Activities:</w:t>
      </w:r>
    </w:p>
    <w:p w:rsidR="005F0464" w:rsidRDefault="00D17FF9" w:rsidP="00672A34">
      <w:pPr>
        <w:numPr>
          <w:ilvl w:val="0"/>
          <w:numId w:val="8"/>
        </w:numPr>
        <w:rPr>
          <w:rFonts w:ascii="Times" w:hAnsi="Times"/>
          <w:sz w:val="22"/>
          <w:szCs w:val="22"/>
          <w:lang w:val="en-US" w:eastAsia="en-US"/>
        </w:rPr>
      </w:pPr>
      <w:r>
        <w:rPr>
          <w:rFonts w:ascii="Times" w:hAnsi="Times"/>
          <w:sz w:val="22"/>
          <w:szCs w:val="22"/>
          <w:lang w:val="en-US" w:eastAsia="en-US"/>
        </w:rPr>
        <w:t xml:space="preserve">Due Date: </w:t>
      </w:r>
      <w:r w:rsidR="005F0464">
        <w:rPr>
          <w:rFonts w:ascii="Times" w:hAnsi="Times"/>
          <w:sz w:val="22"/>
          <w:szCs w:val="22"/>
          <w:lang w:val="en-US" w:eastAsia="en-US"/>
        </w:rPr>
        <w:t>Chi Tester Exam on Basic Structure of the UN</w:t>
      </w:r>
    </w:p>
    <w:p w:rsidR="00672A34" w:rsidRPr="00672A34" w:rsidRDefault="00672A34" w:rsidP="00672A34">
      <w:pPr>
        <w:numPr>
          <w:ilvl w:val="0"/>
          <w:numId w:val="8"/>
        </w:numPr>
        <w:rPr>
          <w:rFonts w:ascii="Times" w:hAnsi="Times"/>
          <w:sz w:val="22"/>
          <w:szCs w:val="22"/>
          <w:lang w:val="en-US" w:eastAsia="en-US"/>
        </w:rPr>
      </w:pPr>
      <w:r w:rsidRPr="00672A34">
        <w:rPr>
          <w:rFonts w:ascii="Times" w:hAnsi="Times"/>
          <w:sz w:val="22"/>
          <w:szCs w:val="22"/>
          <w:lang w:val="en-US" w:eastAsia="en-US"/>
        </w:rPr>
        <w:t xml:space="preserve">In class: Watch ILMUNC Training </w:t>
      </w:r>
    </w:p>
    <w:p w:rsidR="00672A34" w:rsidRPr="00672A34" w:rsidRDefault="00672A34" w:rsidP="00672A34">
      <w:pPr>
        <w:numPr>
          <w:ilvl w:val="1"/>
          <w:numId w:val="8"/>
        </w:numPr>
        <w:rPr>
          <w:rFonts w:ascii="Times" w:hAnsi="Times"/>
          <w:sz w:val="22"/>
          <w:szCs w:val="22"/>
          <w:lang w:val="en-US" w:eastAsia="en-US"/>
        </w:rPr>
      </w:pPr>
      <w:hyperlink r:id="rId15" w:history="1">
        <w:r w:rsidRPr="00672A34">
          <w:rPr>
            <w:rStyle w:val="Hyperlink"/>
            <w:rFonts w:ascii="Times" w:hAnsi="Times"/>
            <w:sz w:val="22"/>
            <w:szCs w:val="22"/>
            <w:lang w:val="en-US" w:eastAsia="en-US"/>
          </w:rPr>
          <w:t>https://www.youtube.com/watch?v=QYu9mJz6S3I</w:t>
        </w:r>
      </w:hyperlink>
    </w:p>
    <w:p w:rsidR="005F0464" w:rsidRDefault="00672A34" w:rsidP="005F0464">
      <w:pPr>
        <w:numPr>
          <w:ilvl w:val="1"/>
          <w:numId w:val="8"/>
        </w:numPr>
        <w:rPr>
          <w:rFonts w:ascii="Times" w:hAnsi="Times"/>
          <w:sz w:val="22"/>
          <w:szCs w:val="22"/>
          <w:lang w:val="en-US" w:eastAsia="en-US"/>
        </w:rPr>
      </w:pPr>
      <w:hyperlink r:id="rId16" w:history="1">
        <w:r w:rsidRPr="00672A34">
          <w:rPr>
            <w:rStyle w:val="Hyperlink"/>
            <w:rFonts w:ascii="Times" w:hAnsi="Times"/>
            <w:sz w:val="22"/>
            <w:szCs w:val="22"/>
            <w:lang w:val="en-US" w:eastAsia="en-US"/>
          </w:rPr>
          <w:t>https://www.youtube.com/watch?v=uebd006PtBw</w:t>
        </w:r>
      </w:hyperlink>
      <w:r w:rsidRPr="00672A34">
        <w:rPr>
          <w:rFonts w:ascii="Times" w:hAnsi="Times"/>
          <w:sz w:val="22"/>
          <w:szCs w:val="22"/>
          <w:lang w:val="en-US" w:eastAsia="en-US"/>
        </w:rPr>
        <w:t xml:space="preserve"> </w:t>
      </w:r>
    </w:p>
    <w:p w:rsidR="005F0464" w:rsidRPr="005F0464" w:rsidRDefault="005F0464" w:rsidP="005F0464">
      <w:pPr>
        <w:numPr>
          <w:ilvl w:val="0"/>
          <w:numId w:val="8"/>
        </w:numPr>
        <w:rPr>
          <w:rFonts w:ascii="Times" w:hAnsi="Times"/>
          <w:sz w:val="22"/>
          <w:szCs w:val="22"/>
          <w:lang w:val="en-US" w:eastAsia="en-US"/>
        </w:rPr>
      </w:pPr>
      <w:r w:rsidRPr="005F0464">
        <w:rPr>
          <w:sz w:val="22"/>
          <w:szCs w:val="22"/>
        </w:rPr>
        <w:t>Model UN Vocabulary</w:t>
      </w:r>
    </w:p>
    <w:p w:rsidR="005F0464" w:rsidRPr="005F0464" w:rsidRDefault="005F0464" w:rsidP="005F0464">
      <w:pPr>
        <w:numPr>
          <w:ilvl w:val="0"/>
          <w:numId w:val="8"/>
        </w:numPr>
        <w:rPr>
          <w:rFonts w:ascii="Times" w:hAnsi="Times"/>
          <w:sz w:val="22"/>
          <w:szCs w:val="22"/>
          <w:lang w:val="en-US" w:eastAsia="en-US"/>
        </w:rPr>
      </w:pPr>
      <w:r w:rsidRPr="005F0464">
        <w:rPr>
          <w:sz w:val="22"/>
          <w:szCs w:val="22"/>
        </w:rPr>
        <w:t>Points and Motion</w:t>
      </w:r>
    </w:p>
    <w:p w:rsidR="005F0464" w:rsidRPr="005F0464" w:rsidRDefault="005F0464" w:rsidP="005F0464">
      <w:pPr>
        <w:numPr>
          <w:ilvl w:val="0"/>
          <w:numId w:val="8"/>
        </w:numPr>
        <w:rPr>
          <w:rFonts w:ascii="Times" w:hAnsi="Times"/>
          <w:sz w:val="22"/>
          <w:szCs w:val="22"/>
          <w:lang w:val="en-US" w:eastAsia="en-US"/>
        </w:rPr>
      </w:pPr>
      <w:r w:rsidRPr="005F0464">
        <w:rPr>
          <w:sz w:val="22"/>
          <w:szCs w:val="22"/>
        </w:rPr>
        <w:t>Rules of Procedure</w:t>
      </w:r>
    </w:p>
    <w:p w:rsidR="008C45B3" w:rsidRPr="00672A34" w:rsidRDefault="008C45B3" w:rsidP="008C45B3">
      <w:pPr>
        <w:ind w:left="1495"/>
        <w:rPr>
          <w:rFonts w:ascii="Times" w:hAnsi="Times"/>
          <w:sz w:val="22"/>
          <w:szCs w:val="22"/>
          <w:lang w:val="en-US" w:eastAsia="en-US"/>
        </w:rPr>
      </w:pPr>
    </w:p>
    <w:p w:rsidR="005F0464" w:rsidRPr="00672A34" w:rsidRDefault="00050C3F" w:rsidP="005F0464">
      <w:pPr>
        <w:rPr>
          <w:rFonts w:ascii="Times" w:hAnsi="Times"/>
          <w:i/>
          <w:color w:val="C00000"/>
          <w:sz w:val="22"/>
          <w:szCs w:val="22"/>
        </w:rPr>
      </w:pPr>
      <w:r>
        <w:rPr>
          <w:rFonts w:ascii="Times" w:hAnsi="Times"/>
          <w:i/>
          <w:color w:val="C00000"/>
          <w:sz w:val="22"/>
          <w:szCs w:val="22"/>
        </w:rPr>
        <w:br w:type="page"/>
      </w:r>
    </w:p>
    <w:p w:rsidR="005F0464" w:rsidRPr="00672A34" w:rsidRDefault="005F0464" w:rsidP="005F0464">
      <w:pPr>
        <w:shd w:val="pct12" w:color="000000" w:fill="auto"/>
        <w:rPr>
          <w:rFonts w:ascii="Times" w:hAnsi="Times"/>
          <w:b/>
          <w:sz w:val="22"/>
          <w:szCs w:val="22"/>
        </w:rPr>
      </w:pPr>
      <w:r w:rsidRPr="00672A34">
        <w:rPr>
          <w:rFonts w:ascii="Times" w:hAnsi="Times"/>
          <w:b/>
          <w:sz w:val="22"/>
          <w:szCs w:val="22"/>
        </w:rPr>
        <w:t xml:space="preserve">Week </w:t>
      </w:r>
      <w:r>
        <w:rPr>
          <w:rFonts w:ascii="Times" w:hAnsi="Times"/>
          <w:b/>
          <w:sz w:val="22"/>
          <w:szCs w:val="22"/>
        </w:rPr>
        <w:t>4</w:t>
      </w:r>
      <w:r w:rsidR="00050C3F">
        <w:rPr>
          <w:rFonts w:ascii="Times" w:hAnsi="Times"/>
          <w:b/>
          <w:sz w:val="22"/>
          <w:szCs w:val="22"/>
        </w:rPr>
        <w:t xml:space="preserve"> – February 5 </w:t>
      </w:r>
    </w:p>
    <w:p w:rsidR="005F0464" w:rsidRPr="00672A34" w:rsidRDefault="00050C3F" w:rsidP="005F0464">
      <w:pPr>
        <w:shd w:val="pct12" w:color="000000" w:fill="auto"/>
        <w:rPr>
          <w:rFonts w:ascii="Times" w:hAnsi="Times"/>
          <w:b/>
          <w:sz w:val="22"/>
          <w:szCs w:val="22"/>
        </w:rPr>
      </w:pPr>
      <w:r>
        <w:rPr>
          <w:rFonts w:ascii="Times" w:hAnsi="Times"/>
          <w:b/>
          <w:sz w:val="22"/>
          <w:szCs w:val="22"/>
        </w:rPr>
        <w:t>Debate #1</w:t>
      </w:r>
    </w:p>
    <w:p w:rsidR="005F0464" w:rsidRDefault="005F0464" w:rsidP="005F0464">
      <w:pPr>
        <w:rPr>
          <w:rFonts w:ascii="Times" w:hAnsi="Times"/>
          <w:i/>
          <w:sz w:val="22"/>
          <w:szCs w:val="22"/>
        </w:rPr>
      </w:pPr>
    </w:p>
    <w:p w:rsidR="00050C3F" w:rsidRPr="00672A34" w:rsidRDefault="00050C3F" w:rsidP="005F0464">
      <w:pPr>
        <w:rPr>
          <w:rFonts w:ascii="Times" w:hAnsi="Times"/>
          <w:i/>
          <w:sz w:val="22"/>
          <w:szCs w:val="22"/>
        </w:rPr>
      </w:pPr>
      <w:r>
        <w:t>Topic: Abduction and Forced Sale of Persons</w:t>
      </w:r>
    </w:p>
    <w:p w:rsidR="00050C3F" w:rsidRPr="00672A34" w:rsidRDefault="00050C3F" w:rsidP="00050C3F">
      <w:pPr>
        <w:rPr>
          <w:rFonts w:ascii="Times" w:hAnsi="Times"/>
          <w:i/>
          <w:color w:val="C00000"/>
          <w:sz w:val="22"/>
          <w:szCs w:val="22"/>
        </w:rPr>
      </w:pPr>
    </w:p>
    <w:p w:rsidR="00050C3F" w:rsidRPr="00672A34" w:rsidRDefault="00050C3F" w:rsidP="00050C3F">
      <w:pPr>
        <w:shd w:val="pct12" w:color="000000" w:fill="auto"/>
        <w:rPr>
          <w:rFonts w:ascii="Times" w:hAnsi="Times"/>
          <w:b/>
          <w:sz w:val="22"/>
          <w:szCs w:val="22"/>
        </w:rPr>
      </w:pPr>
      <w:r w:rsidRPr="00672A34">
        <w:rPr>
          <w:rFonts w:ascii="Times" w:hAnsi="Times"/>
          <w:b/>
          <w:sz w:val="22"/>
          <w:szCs w:val="22"/>
        </w:rPr>
        <w:t xml:space="preserve">Week </w:t>
      </w:r>
      <w:r>
        <w:rPr>
          <w:rFonts w:ascii="Times" w:hAnsi="Times"/>
          <w:b/>
          <w:sz w:val="22"/>
          <w:szCs w:val="22"/>
        </w:rPr>
        <w:t>5 - February 12</w:t>
      </w:r>
    </w:p>
    <w:p w:rsidR="00050C3F" w:rsidRPr="00672A34" w:rsidRDefault="00050C3F" w:rsidP="00050C3F">
      <w:pPr>
        <w:shd w:val="pct12" w:color="000000" w:fill="auto"/>
        <w:rPr>
          <w:rFonts w:ascii="Times" w:hAnsi="Times"/>
          <w:b/>
          <w:sz w:val="22"/>
          <w:szCs w:val="22"/>
        </w:rPr>
      </w:pPr>
      <w:r>
        <w:rPr>
          <w:rFonts w:ascii="Times" w:hAnsi="Times"/>
          <w:b/>
          <w:sz w:val="22"/>
          <w:szCs w:val="22"/>
        </w:rPr>
        <w:t>Debate #2</w:t>
      </w:r>
    </w:p>
    <w:p w:rsidR="00050C3F" w:rsidRDefault="00050C3F" w:rsidP="00050C3F">
      <w:pPr>
        <w:rPr>
          <w:rFonts w:ascii="Times" w:hAnsi="Times"/>
          <w:i/>
          <w:sz w:val="22"/>
          <w:szCs w:val="22"/>
        </w:rPr>
      </w:pPr>
    </w:p>
    <w:p w:rsidR="00050C3F" w:rsidRPr="00672A34" w:rsidRDefault="00050C3F" w:rsidP="00050C3F">
      <w:pPr>
        <w:rPr>
          <w:rFonts w:ascii="Times" w:hAnsi="Times"/>
          <w:i/>
          <w:sz w:val="22"/>
          <w:szCs w:val="22"/>
        </w:rPr>
      </w:pPr>
      <w:r>
        <w:t xml:space="preserve">Topic: State Sovereignty and the Responsibility to Protect </w:t>
      </w:r>
    </w:p>
    <w:p w:rsidR="00050C3F" w:rsidRPr="00672A34" w:rsidRDefault="00050C3F" w:rsidP="00050C3F">
      <w:pPr>
        <w:rPr>
          <w:rFonts w:ascii="Times" w:hAnsi="Times"/>
          <w:i/>
          <w:color w:val="C00000"/>
          <w:sz w:val="22"/>
          <w:szCs w:val="22"/>
        </w:rPr>
      </w:pPr>
    </w:p>
    <w:p w:rsidR="00050C3F" w:rsidRPr="00672A34" w:rsidRDefault="00050C3F" w:rsidP="00050C3F">
      <w:pPr>
        <w:shd w:val="pct12" w:color="000000" w:fill="auto"/>
        <w:rPr>
          <w:rFonts w:ascii="Times" w:hAnsi="Times"/>
          <w:b/>
          <w:sz w:val="22"/>
          <w:szCs w:val="22"/>
        </w:rPr>
      </w:pPr>
      <w:r w:rsidRPr="00672A34">
        <w:rPr>
          <w:rFonts w:ascii="Times" w:hAnsi="Times"/>
          <w:b/>
          <w:sz w:val="22"/>
          <w:szCs w:val="22"/>
        </w:rPr>
        <w:t xml:space="preserve">Week </w:t>
      </w:r>
      <w:r>
        <w:rPr>
          <w:rFonts w:ascii="Times" w:hAnsi="Times"/>
          <w:b/>
          <w:sz w:val="22"/>
          <w:szCs w:val="22"/>
        </w:rPr>
        <w:t>6 - February 19</w:t>
      </w:r>
    </w:p>
    <w:p w:rsidR="00050C3F" w:rsidRPr="00672A34" w:rsidRDefault="00050C3F" w:rsidP="00050C3F">
      <w:pPr>
        <w:shd w:val="pct12" w:color="000000" w:fill="auto"/>
        <w:rPr>
          <w:rFonts w:ascii="Times" w:hAnsi="Times"/>
          <w:b/>
          <w:sz w:val="22"/>
          <w:szCs w:val="22"/>
        </w:rPr>
      </w:pPr>
      <w:r>
        <w:rPr>
          <w:rFonts w:ascii="Times" w:hAnsi="Times"/>
          <w:b/>
          <w:sz w:val="22"/>
          <w:szCs w:val="22"/>
        </w:rPr>
        <w:t>Debate #3</w:t>
      </w:r>
    </w:p>
    <w:p w:rsidR="00050C3F" w:rsidRDefault="00050C3F" w:rsidP="00050C3F">
      <w:pPr>
        <w:rPr>
          <w:rFonts w:ascii="Times" w:hAnsi="Times"/>
          <w:i/>
          <w:sz w:val="22"/>
          <w:szCs w:val="22"/>
        </w:rPr>
      </w:pPr>
    </w:p>
    <w:p w:rsidR="00050C3F" w:rsidRPr="00672A34" w:rsidRDefault="00050C3F" w:rsidP="00050C3F">
      <w:pPr>
        <w:rPr>
          <w:rFonts w:ascii="Times" w:hAnsi="Times"/>
          <w:i/>
          <w:sz w:val="22"/>
          <w:szCs w:val="22"/>
          <w:lang w:val="en-US" w:eastAsia="en-US"/>
        </w:rPr>
      </w:pPr>
      <w:r w:rsidRPr="00672A34">
        <w:rPr>
          <w:rFonts w:ascii="Times" w:hAnsi="Times"/>
          <w:i/>
          <w:sz w:val="22"/>
          <w:szCs w:val="22"/>
          <w:lang w:val="en-US" w:eastAsia="en-US"/>
        </w:rPr>
        <w:t>Weekly Activities:</w:t>
      </w:r>
    </w:p>
    <w:p w:rsidR="00050C3F" w:rsidRDefault="00050C3F" w:rsidP="00050C3F">
      <w:pPr>
        <w:numPr>
          <w:ilvl w:val="0"/>
          <w:numId w:val="27"/>
        </w:numPr>
      </w:pPr>
      <w:r>
        <w:rPr>
          <w:sz w:val="22"/>
          <w:szCs w:val="22"/>
        </w:rPr>
        <w:t>All rough drafts are due for MUNFW</w:t>
      </w:r>
    </w:p>
    <w:p w:rsidR="00050C3F" w:rsidRDefault="00050C3F" w:rsidP="00050C3F"/>
    <w:p w:rsidR="00050C3F" w:rsidRPr="00672A34" w:rsidRDefault="00050C3F" w:rsidP="00050C3F">
      <w:pPr>
        <w:rPr>
          <w:rFonts w:ascii="Times" w:hAnsi="Times"/>
          <w:i/>
          <w:sz w:val="22"/>
          <w:szCs w:val="22"/>
        </w:rPr>
      </w:pPr>
      <w:r>
        <w:t>Topic: Rule of Law in the Digital Frontier: Cyberwarfare</w:t>
      </w:r>
    </w:p>
    <w:p w:rsidR="00050C3F" w:rsidRPr="00672A34" w:rsidRDefault="00050C3F" w:rsidP="00050C3F">
      <w:pPr>
        <w:rPr>
          <w:rFonts w:ascii="Times" w:hAnsi="Times"/>
          <w:i/>
          <w:color w:val="C00000"/>
          <w:sz w:val="22"/>
          <w:szCs w:val="22"/>
        </w:rPr>
      </w:pPr>
    </w:p>
    <w:p w:rsidR="00050C3F" w:rsidRPr="00672A34" w:rsidRDefault="00050C3F" w:rsidP="00050C3F">
      <w:pPr>
        <w:shd w:val="pct12" w:color="000000" w:fill="auto"/>
        <w:rPr>
          <w:rFonts w:ascii="Times" w:hAnsi="Times"/>
          <w:b/>
          <w:sz w:val="22"/>
          <w:szCs w:val="22"/>
        </w:rPr>
      </w:pPr>
      <w:r w:rsidRPr="00672A34">
        <w:rPr>
          <w:rFonts w:ascii="Times" w:hAnsi="Times"/>
          <w:b/>
          <w:sz w:val="22"/>
          <w:szCs w:val="22"/>
        </w:rPr>
        <w:t xml:space="preserve">Week </w:t>
      </w:r>
      <w:r>
        <w:rPr>
          <w:rFonts w:ascii="Times" w:hAnsi="Times"/>
          <w:b/>
          <w:sz w:val="22"/>
          <w:szCs w:val="22"/>
        </w:rPr>
        <w:t>7 - February 26</w:t>
      </w:r>
    </w:p>
    <w:p w:rsidR="00050C3F" w:rsidRPr="00672A34" w:rsidRDefault="00050C3F" w:rsidP="00050C3F">
      <w:pPr>
        <w:shd w:val="pct12" w:color="000000" w:fill="auto"/>
        <w:rPr>
          <w:rFonts w:ascii="Times" w:hAnsi="Times"/>
          <w:b/>
          <w:sz w:val="22"/>
          <w:szCs w:val="22"/>
        </w:rPr>
      </w:pPr>
      <w:r>
        <w:rPr>
          <w:rFonts w:ascii="Times" w:hAnsi="Times"/>
          <w:b/>
          <w:sz w:val="22"/>
          <w:szCs w:val="22"/>
        </w:rPr>
        <w:t>Debate #4</w:t>
      </w:r>
    </w:p>
    <w:p w:rsidR="00050C3F" w:rsidRDefault="00050C3F" w:rsidP="00050C3F">
      <w:pPr>
        <w:rPr>
          <w:rFonts w:ascii="Times" w:hAnsi="Times"/>
          <w:i/>
          <w:sz w:val="22"/>
          <w:szCs w:val="22"/>
        </w:rPr>
      </w:pPr>
    </w:p>
    <w:p w:rsidR="00050C3F" w:rsidRPr="00672A34" w:rsidRDefault="00050C3F" w:rsidP="00050C3F">
      <w:pPr>
        <w:rPr>
          <w:rFonts w:ascii="Times" w:hAnsi="Times"/>
          <w:i/>
          <w:sz w:val="22"/>
          <w:szCs w:val="22"/>
          <w:lang w:val="en-US" w:eastAsia="en-US"/>
        </w:rPr>
      </w:pPr>
      <w:r w:rsidRPr="00672A34">
        <w:rPr>
          <w:rFonts w:ascii="Times" w:hAnsi="Times"/>
          <w:i/>
          <w:sz w:val="22"/>
          <w:szCs w:val="22"/>
          <w:lang w:val="en-US" w:eastAsia="en-US"/>
        </w:rPr>
        <w:t>Weekly Activities:</w:t>
      </w:r>
    </w:p>
    <w:p w:rsidR="00050C3F" w:rsidRDefault="00050C3F" w:rsidP="00050C3F">
      <w:pPr>
        <w:numPr>
          <w:ilvl w:val="0"/>
          <w:numId w:val="27"/>
        </w:numPr>
      </w:pPr>
      <w:r>
        <w:rPr>
          <w:sz w:val="22"/>
          <w:szCs w:val="22"/>
        </w:rPr>
        <w:t>All final drafts are due for MUNFW</w:t>
      </w:r>
    </w:p>
    <w:p w:rsidR="00050C3F" w:rsidRDefault="00050C3F" w:rsidP="00050C3F"/>
    <w:p w:rsidR="00050C3F" w:rsidRPr="00672A34" w:rsidRDefault="00050C3F" w:rsidP="00050C3F">
      <w:pPr>
        <w:rPr>
          <w:rFonts w:ascii="Times" w:hAnsi="Times"/>
          <w:i/>
          <w:sz w:val="22"/>
          <w:szCs w:val="22"/>
        </w:rPr>
      </w:pPr>
      <w:r>
        <w:t>Topic: Statelessness: The Right to a Nationality</w:t>
      </w:r>
    </w:p>
    <w:p w:rsidR="00050C3F" w:rsidRPr="00672A34" w:rsidRDefault="00050C3F" w:rsidP="00050C3F">
      <w:pPr>
        <w:rPr>
          <w:rFonts w:ascii="Times" w:hAnsi="Times"/>
          <w:i/>
          <w:color w:val="C00000"/>
          <w:sz w:val="22"/>
          <w:szCs w:val="22"/>
        </w:rPr>
      </w:pPr>
    </w:p>
    <w:p w:rsidR="00050C3F" w:rsidRPr="00672A34" w:rsidRDefault="00050C3F" w:rsidP="00050C3F">
      <w:pPr>
        <w:shd w:val="pct12" w:color="000000" w:fill="auto"/>
        <w:rPr>
          <w:rFonts w:ascii="Times" w:hAnsi="Times"/>
          <w:b/>
          <w:sz w:val="22"/>
          <w:szCs w:val="22"/>
        </w:rPr>
      </w:pPr>
      <w:r w:rsidRPr="00672A34">
        <w:rPr>
          <w:rFonts w:ascii="Times" w:hAnsi="Times"/>
          <w:b/>
          <w:sz w:val="22"/>
          <w:szCs w:val="22"/>
        </w:rPr>
        <w:t>Week</w:t>
      </w:r>
      <w:r w:rsidR="00D17FF9">
        <w:rPr>
          <w:rFonts w:ascii="Times" w:hAnsi="Times"/>
          <w:b/>
          <w:sz w:val="22"/>
          <w:szCs w:val="22"/>
        </w:rPr>
        <w:t xml:space="preserve"> </w:t>
      </w:r>
      <w:r>
        <w:rPr>
          <w:rFonts w:ascii="Times" w:hAnsi="Times"/>
          <w:b/>
          <w:sz w:val="22"/>
          <w:szCs w:val="22"/>
        </w:rPr>
        <w:t>8 – March 5</w:t>
      </w:r>
    </w:p>
    <w:p w:rsidR="00050C3F" w:rsidRPr="00672A34" w:rsidRDefault="00050C3F" w:rsidP="00050C3F">
      <w:pPr>
        <w:shd w:val="pct12" w:color="000000" w:fill="auto"/>
        <w:rPr>
          <w:rFonts w:ascii="Times" w:hAnsi="Times"/>
          <w:b/>
          <w:sz w:val="22"/>
          <w:szCs w:val="22"/>
        </w:rPr>
      </w:pPr>
      <w:r>
        <w:rPr>
          <w:rFonts w:ascii="Times" w:hAnsi="Times"/>
          <w:b/>
          <w:sz w:val="22"/>
          <w:szCs w:val="22"/>
        </w:rPr>
        <w:t>Debate #</w:t>
      </w:r>
      <w:r w:rsidR="00D17FF9">
        <w:rPr>
          <w:rFonts w:ascii="Times" w:hAnsi="Times"/>
          <w:b/>
          <w:sz w:val="22"/>
          <w:szCs w:val="22"/>
        </w:rPr>
        <w:t>5</w:t>
      </w:r>
    </w:p>
    <w:p w:rsidR="00050C3F" w:rsidRDefault="00050C3F" w:rsidP="00050C3F">
      <w:pPr>
        <w:rPr>
          <w:rFonts w:ascii="Times" w:hAnsi="Times"/>
          <w:i/>
          <w:sz w:val="22"/>
          <w:szCs w:val="22"/>
        </w:rPr>
      </w:pPr>
    </w:p>
    <w:p w:rsidR="00050C3F" w:rsidRDefault="00050C3F" w:rsidP="00050C3F">
      <w:r>
        <w:t>Topic</w:t>
      </w:r>
      <w:r w:rsidR="00D17FF9">
        <w:t>: Climate Change and Maritime Coastal Borders</w:t>
      </w:r>
    </w:p>
    <w:p w:rsidR="00050C3F" w:rsidRDefault="00050C3F" w:rsidP="00050C3F"/>
    <w:p w:rsidR="00050C3F" w:rsidRPr="00672A34" w:rsidRDefault="00D17FF9" w:rsidP="00050C3F">
      <w:pPr>
        <w:shd w:val="pct12" w:color="000000" w:fill="auto"/>
        <w:rPr>
          <w:rFonts w:ascii="Times" w:hAnsi="Times"/>
          <w:b/>
          <w:sz w:val="22"/>
          <w:szCs w:val="22"/>
        </w:rPr>
      </w:pPr>
      <w:r>
        <w:rPr>
          <w:rFonts w:ascii="Times" w:hAnsi="Times"/>
          <w:b/>
          <w:sz w:val="22"/>
          <w:szCs w:val="22"/>
        </w:rPr>
        <w:t>Spring Break – March 12th</w:t>
      </w:r>
    </w:p>
    <w:p w:rsidR="00D17FF9" w:rsidRDefault="00D17FF9" w:rsidP="00D17FF9">
      <w:pPr>
        <w:rPr>
          <w:rFonts w:ascii="Times" w:hAnsi="Times"/>
          <w:i/>
          <w:color w:val="C00000"/>
          <w:sz w:val="22"/>
          <w:szCs w:val="22"/>
        </w:rPr>
      </w:pPr>
    </w:p>
    <w:p w:rsidR="00D17FF9" w:rsidRPr="00D17FF9" w:rsidRDefault="00D17FF9" w:rsidP="00D17FF9">
      <w:pPr>
        <w:rPr>
          <w:rFonts w:ascii="Times" w:hAnsi="Times"/>
          <w:sz w:val="22"/>
          <w:szCs w:val="22"/>
        </w:rPr>
      </w:pPr>
      <w:r w:rsidRPr="00D17FF9">
        <w:rPr>
          <w:rFonts w:ascii="Times" w:hAnsi="Times"/>
          <w:sz w:val="22"/>
          <w:szCs w:val="22"/>
        </w:rPr>
        <w:t>No Class</w:t>
      </w:r>
    </w:p>
    <w:p w:rsidR="00D17FF9" w:rsidRPr="00672A34" w:rsidRDefault="00D17FF9" w:rsidP="00D17FF9">
      <w:pPr>
        <w:rPr>
          <w:rFonts w:ascii="Times" w:hAnsi="Times"/>
          <w:i/>
          <w:color w:val="C00000"/>
          <w:sz w:val="22"/>
          <w:szCs w:val="22"/>
        </w:rPr>
      </w:pPr>
    </w:p>
    <w:p w:rsidR="00D17FF9" w:rsidRDefault="00D17FF9" w:rsidP="00D17FF9">
      <w:pPr>
        <w:shd w:val="pct12" w:color="000000" w:fill="auto"/>
        <w:rPr>
          <w:rFonts w:ascii="Times" w:hAnsi="Times"/>
          <w:b/>
          <w:sz w:val="22"/>
          <w:szCs w:val="22"/>
        </w:rPr>
      </w:pPr>
      <w:r w:rsidRPr="00672A34">
        <w:rPr>
          <w:rFonts w:ascii="Times" w:hAnsi="Times"/>
          <w:b/>
          <w:sz w:val="22"/>
          <w:szCs w:val="22"/>
        </w:rPr>
        <w:t>Week</w:t>
      </w:r>
      <w:r>
        <w:rPr>
          <w:rFonts w:ascii="Times" w:hAnsi="Times"/>
          <w:b/>
          <w:sz w:val="22"/>
          <w:szCs w:val="22"/>
        </w:rPr>
        <w:t xml:space="preserve"> 10 – March 19</w:t>
      </w:r>
      <w:r w:rsidRPr="00D17FF9">
        <w:rPr>
          <w:rFonts w:ascii="Times" w:hAnsi="Times"/>
          <w:b/>
          <w:sz w:val="22"/>
          <w:szCs w:val="22"/>
          <w:vertAlign w:val="superscript"/>
        </w:rPr>
        <w:t>th</w:t>
      </w:r>
    </w:p>
    <w:p w:rsidR="00D17FF9" w:rsidRPr="00672A34" w:rsidRDefault="00D17FF9" w:rsidP="00D17FF9">
      <w:pPr>
        <w:shd w:val="pct12" w:color="000000" w:fill="auto"/>
        <w:rPr>
          <w:rFonts w:ascii="Times" w:hAnsi="Times"/>
          <w:b/>
          <w:sz w:val="22"/>
          <w:szCs w:val="22"/>
        </w:rPr>
      </w:pPr>
      <w:r>
        <w:rPr>
          <w:rFonts w:ascii="Times" w:hAnsi="Times"/>
          <w:b/>
          <w:sz w:val="22"/>
          <w:szCs w:val="22"/>
        </w:rPr>
        <w:t>NUMUN Tasks</w:t>
      </w:r>
    </w:p>
    <w:p w:rsidR="00D17FF9" w:rsidRDefault="00D17FF9" w:rsidP="00D17FF9">
      <w:pPr>
        <w:rPr>
          <w:rFonts w:ascii="Times" w:hAnsi="Times"/>
          <w:i/>
          <w:sz w:val="22"/>
          <w:szCs w:val="22"/>
        </w:rPr>
      </w:pPr>
    </w:p>
    <w:p w:rsidR="00D17FF9" w:rsidRDefault="00D17FF9" w:rsidP="00D17FF9">
      <w:r>
        <w:t>NUMUN Position Paper and Assignments</w:t>
      </w:r>
    </w:p>
    <w:p w:rsidR="00D17FF9" w:rsidRPr="00672A34" w:rsidRDefault="00D17FF9" w:rsidP="00D17FF9">
      <w:pPr>
        <w:rPr>
          <w:rFonts w:ascii="Times" w:hAnsi="Times"/>
          <w:i/>
          <w:color w:val="C00000"/>
          <w:sz w:val="22"/>
          <w:szCs w:val="22"/>
        </w:rPr>
      </w:pPr>
    </w:p>
    <w:p w:rsidR="00D17FF9" w:rsidRPr="00672A34" w:rsidRDefault="00D17FF9" w:rsidP="00D17FF9">
      <w:pPr>
        <w:shd w:val="pct12" w:color="000000" w:fill="auto"/>
        <w:rPr>
          <w:rFonts w:ascii="Times" w:hAnsi="Times"/>
          <w:b/>
          <w:sz w:val="22"/>
          <w:szCs w:val="22"/>
        </w:rPr>
      </w:pPr>
      <w:r w:rsidRPr="00672A34">
        <w:rPr>
          <w:rFonts w:ascii="Times" w:hAnsi="Times"/>
          <w:b/>
          <w:sz w:val="22"/>
          <w:szCs w:val="22"/>
        </w:rPr>
        <w:t>Week</w:t>
      </w:r>
      <w:r>
        <w:rPr>
          <w:rFonts w:ascii="Times" w:hAnsi="Times"/>
          <w:b/>
          <w:sz w:val="22"/>
          <w:szCs w:val="22"/>
        </w:rPr>
        <w:t xml:space="preserve"> 11 – March 26th</w:t>
      </w:r>
    </w:p>
    <w:p w:rsidR="00D17FF9" w:rsidRPr="00672A34" w:rsidRDefault="00D17FF9" w:rsidP="00D17FF9">
      <w:pPr>
        <w:shd w:val="pct12" w:color="000000" w:fill="auto"/>
        <w:rPr>
          <w:rFonts w:ascii="Times" w:hAnsi="Times"/>
          <w:b/>
          <w:sz w:val="22"/>
          <w:szCs w:val="22"/>
        </w:rPr>
      </w:pPr>
      <w:r>
        <w:rPr>
          <w:rFonts w:ascii="Times" w:hAnsi="Times"/>
          <w:b/>
          <w:sz w:val="22"/>
          <w:szCs w:val="22"/>
        </w:rPr>
        <w:t>Debate #6</w:t>
      </w:r>
    </w:p>
    <w:p w:rsidR="00D17FF9" w:rsidRDefault="00D17FF9" w:rsidP="00D17FF9">
      <w:pPr>
        <w:rPr>
          <w:rFonts w:ascii="Times" w:hAnsi="Times"/>
          <w:i/>
          <w:sz w:val="22"/>
          <w:szCs w:val="22"/>
        </w:rPr>
      </w:pPr>
    </w:p>
    <w:p w:rsidR="00D17FF9" w:rsidRDefault="00D17FF9" w:rsidP="00D17FF9">
      <w:r>
        <w:t>Topic: Equitable Representation of Women and Minorities in Government</w:t>
      </w:r>
    </w:p>
    <w:p w:rsidR="00D17FF9" w:rsidRDefault="00D17FF9" w:rsidP="00D17FF9"/>
    <w:p w:rsidR="00D17FF9" w:rsidRPr="00672A34" w:rsidRDefault="00D17FF9" w:rsidP="00D17FF9">
      <w:pPr>
        <w:rPr>
          <w:rFonts w:ascii="Times" w:hAnsi="Times"/>
          <w:i/>
          <w:color w:val="C00000"/>
          <w:sz w:val="22"/>
          <w:szCs w:val="22"/>
        </w:rPr>
      </w:pPr>
      <w:r>
        <w:rPr>
          <w:rFonts w:ascii="Times" w:hAnsi="Times"/>
          <w:i/>
          <w:color w:val="C00000"/>
          <w:sz w:val="22"/>
          <w:szCs w:val="22"/>
        </w:rPr>
        <w:br w:type="page"/>
      </w:r>
    </w:p>
    <w:p w:rsidR="00D17FF9" w:rsidRPr="00672A34" w:rsidRDefault="00D17FF9" w:rsidP="00D17FF9">
      <w:pPr>
        <w:shd w:val="pct12" w:color="000000" w:fill="auto"/>
        <w:rPr>
          <w:rFonts w:ascii="Times" w:hAnsi="Times"/>
          <w:b/>
          <w:sz w:val="22"/>
          <w:szCs w:val="22"/>
        </w:rPr>
      </w:pPr>
      <w:r w:rsidRPr="00672A34">
        <w:rPr>
          <w:rFonts w:ascii="Times" w:hAnsi="Times"/>
          <w:b/>
          <w:sz w:val="22"/>
          <w:szCs w:val="22"/>
        </w:rPr>
        <w:t>Week</w:t>
      </w:r>
      <w:r>
        <w:rPr>
          <w:rFonts w:ascii="Times" w:hAnsi="Times"/>
          <w:b/>
          <w:sz w:val="22"/>
          <w:szCs w:val="22"/>
        </w:rPr>
        <w:t xml:space="preserve"> 12 – April 2</w:t>
      </w:r>
    </w:p>
    <w:p w:rsidR="00D17FF9" w:rsidRPr="00672A34" w:rsidRDefault="00D17FF9" w:rsidP="00D17FF9">
      <w:pPr>
        <w:shd w:val="pct12" w:color="000000" w:fill="auto"/>
        <w:rPr>
          <w:rFonts w:ascii="Times" w:hAnsi="Times"/>
          <w:b/>
          <w:sz w:val="22"/>
          <w:szCs w:val="22"/>
        </w:rPr>
      </w:pPr>
      <w:r>
        <w:rPr>
          <w:rFonts w:ascii="Times" w:hAnsi="Times"/>
          <w:b/>
          <w:sz w:val="22"/>
          <w:szCs w:val="22"/>
        </w:rPr>
        <w:t>Debate #</w:t>
      </w:r>
      <w:r w:rsidR="00F7728B">
        <w:rPr>
          <w:rFonts w:ascii="Times" w:hAnsi="Times"/>
          <w:b/>
          <w:sz w:val="22"/>
          <w:szCs w:val="22"/>
        </w:rPr>
        <w:t>7</w:t>
      </w:r>
    </w:p>
    <w:p w:rsidR="00D17FF9" w:rsidRDefault="00D17FF9" w:rsidP="00D17FF9">
      <w:pPr>
        <w:rPr>
          <w:rFonts w:ascii="Times" w:hAnsi="Times"/>
          <w:i/>
          <w:sz w:val="22"/>
          <w:szCs w:val="22"/>
        </w:rPr>
      </w:pPr>
    </w:p>
    <w:p w:rsidR="00D17FF9" w:rsidRDefault="00D17FF9" w:rsidP="00D17FF9">
      <w:r>
        <w:t xml:space="preserve">Topic: </w:t>
      </w:r>
      <w:r w:rsidR="00F7728B">
        <w:t>Crisis Situation</w:t>
      </w:r>
    </w:p>
    <w:p w:rsidR="00D17FF9" w:rsidRPr="00672A34" w:rsidRDefault="00D17FF9" w:rsidP="00D17FF9">
      <w:pPr>
        <w:rPr>
          <w:rFonts w:ascii="Times" w:hAnsi="Times"/>
          <w:i/>
          <w:color w:val="C00000"/>
          <w:sz w:val="22"/>
          <w:szCs w:val="22"/>
        </w:rPr>
      </w:pPr>
    </w:p>
    <w:p w:rsidR="00D17FF9" w:rsidRPr="00672A34" w:rsidRDefault="00D17FF9" w:rsidP="00D17FF9">
      <w:pPr>
        <w:shd w:val="pct12" w:color="000000" w:fill="auto"/>
        <w:rPr>
          <w:rFonts w:ascii="Times" w:hAnsi="Times"/>
          <w:b/>
          <w:sz w:val="22"/>
          <w:szCs w:val="22"/>
        </w:rPr>
      </w:pPr>
      <w:r w:rsidRPr="00672A34">
        <w:rPr>
          <w:rFonts w:ascii="Times" w:hAnsi="Times"/>
          <w:b/>
          <w:sz w:val="22"/>
          <w:szCs w:val="22"/>
        </w:rPr>
        <w:t>Week</w:t>
      </w:r>
      <w:r>
        <w:rPr>
          <w:rFonts w:ascii="Times" w:hAnsi="Times"/>
          <w:b/>
          <w:sz w:val="22"/>
          <w:szCs w:val="22"/>
        </w:rPr>
        <w:t xml:space="preserve"> 13 – April 9</w:t>
      </w:r>
    </w:p>
    <w:p w:rsidR="00D17FF9" w:rsidRPr="00672A34" w:rsidRDefault="00D17FF9" w:rsidP="00D17FF9">
      <w:pPr>
        <w:shd w:val="pct12" w:color="000000" w:fill="auto"/>
        <w:rPr>
          <w:rFonts w:ascii="Times" w:hAnsi="Times"/>
          <w:b/>
          <w:sz w:val="22"/>
          <w:szCs w:val="22"/>
        </w:rPr>
      </w:pPr>
      <w:r>
        <w:rPr>
          <w:rFonts w:ascii="Times" w:hAnsi="Times"/>
          <w:b/>
          <w:sz w:val="22"/>
          <w:szCs w:val="22"/>
        </w:rPr>
        <w:t>Debate #</w:t>
      </w:r>
      <w:r w:rsidR="00F7728B">
        <w:rPr>
          <w:rFonts w:ascii="Times" w:hAnsi="Times"/>
          <w:b/>
          <w:sz w:val="22"/>
          <w:szCs w:val="22"/>
        </w:rPr>
        <w:t>8</w:t>
      </w:r>
    </w:p>
    <w:p w:rsidR="00D17FF9" w:rsidRDefault="00D17FF9" w:rsidP="00D17FF9">
      <w:pPr>
        <w:rPr>
          <w:rFonts w:ascii="Times" w:hAnsi="Times"/>
          <w:i/>
          <w:sz w:val="22"/>
          <w:szCs w:val="22"/>
        </w:rPr>
      </w:pPr>
    </w:p>
    <w:p w:rsidR="00F7728B" w:rsidRDefault="00F7728B" w:rsidP="00F7728B">
      <w:r>
        <w:t>Topic: Crisis Situation</w:t>
      </w:r>
    </w:p>
    <w:p w:rsidR="00D17FF9" w:rsidRDefault="00D17FF9" w:rsidP="00D17FF9"/>
    <w:p w:rsidR="00D17FF9" w:rsidRPr="00672A34" w:rsidRDefault="00D17FF9" w:rsidP="00D17FF9">
      <w:pPr>
        <w:shd w:val="pct12" w:color="000000" w:fill="auto"/>
        <w:rPr>
          <w:rFonts w:ascii="Times" w:hAnsi="Times"/>
          <w:b/>
          <w:sz w:val="22"/>
          <w:szCs w:val="22"/>
        </w:rPr>
      </w:pPr>
      <w:r w:rsidRPr="00672A34">
        <w:rPr>
          <w:rFonts w:ascii="Times" w:hAnsi="Times"/>
          <w:b/>
          <w:sz w:val="22"/>
          <w:szCs w:val="22"/>
        </w:rPr>
        <w:t>Week</w:t>
      </w:r>
      <w:r>
        <w:rPr>
          <w:rFonts w:ascii="Times" w:hAnsi="Times"/>
          <w:b/>
          <w:sz w:val="22"/>
          <w:szCs w:val="22"/>
        </w:rPr>
        <w:t xml:space="preserve"> 14 – April 16</w:t>
      </w:r>
    </w:p>
    <w:p w:rsidR="00D17FF9" w:rsidRPr="00672A34" w:rsidRDefault="00D17FF9" w:rsidP="00D17FF9">
      <w:pPr>
        <w:shd w:val="pct12" w:color="000000" w:fill="auto"/>
        <w:rPr>
          <w:rFonts w:ascii="Times" w:hAnsi="Times"/>
          <w:b/>
          <w:sz w:val="22"/>
          <w:szCs w:val="22"/>
        </w:rPr>
      </w:pPr>
      <w:r>
        <w:rPr>
          <w:rFonts w:ascii="Times" w:hAnsi="Times"/>
          <w:b/>
          <w:sz w:val="22"/>
          <w:szCs w:val="22"/>
        </w:rPr>
        <w:t>MUNFW</w:t>
      </w:r>
    </w:p>
    <w:p w:rsidR="00D17FF9" w:rsidRDefault="00D17FF9" w:rsidP="00D17FF9">
      <w:pPr>
        <w:rPr>
          <w:rFonts w:ascii="Times" w:hAnsi="Times"/>
          <w:i/>
          <w:sz w:val="22"/>
          <w:szCs w:val="22"/>
        </w:rPr>
      </w:pPr>
    </w:p>
    <w:p w:rsidR="00D17FF9" w:rsidRDefault="00D17FF9" w:rsidP="00D17FF9">
      <w:r>
        <w:t>Team Preparation for Model UN</w:t>
      </w:r>
    </w:p>
    <w:p w:rsidR="00D17FF9" w:rsidRPr="00672A34" w:rsidRDefault="00D17FF9" w:rsidP="00D17FF9">
      <w:pPr>
        <w:rPr>
          <w:rFonts w:ascii="Times" w:hAnsi="Times"/>
          <w:i/>
          <w:color w:val="C00000"/>
          <w:sz w:val="22"/>
          <w:szCs w:val="22"/>
        </w:rPr>
      </w:pPr>
    </w:p>
    <w:p w:rsidR="00D17FF9" w:rsidRPr="00672A34" w:rsidRDefault="00D17FF9" w:rsidP="00D17FF9">
      <w:pPr>
        <w:shd w:val="pct12" w:color="000000" w:fill="auto"/>
        <w:rPr>
          <w:rFonts w:ascii="Times" w:hAnsi="Times"/>
          <w:b/>
          <w:sz w:val="22"/>
          <w:szCs w:val="22"/>
        </w:rPr>
      </w:pPr>
      <w:r w:rsidRPr="00672A34">
        <w:rPr>
          <w:rFonts w:ascii="Times" w:hAnsi="Times"/>
          <w:b/>
          <w:sz w:val="22"/>
          <w:szCs w:val="22"/>
        </w:rPr>
        <w:t>Week</w:t>
      </w:r>
      <w:r>
        <w:rPr>
          <w:rFonts w:ascii="Times" w:hAnsi="Times"/>
          <w:b/>
          <w:sz w:val="22"/>
          <w:szCs w:val="22"/>
        </w:rPr>
        <w:t xml:space="preserve"> 14 – April 23</w:t>
      </w:r>
    </w:p>
    <w:p w:rsidR="00D17FF9" w:rsidRPr="00672A34" w:rsidRDefault="00D17FF9" w:rsidP="00D17FF9">
      <w:pPr>
        <w:shd w:val="pct12" w:color="000000" w:fill="auto"/>
        <w:rPr>
          <w:rFonts w:ascii="Times" w:hAnsi="Times"/>
          <w:b/>
          <w:sz w:val="22"/>
          <w:szCs w:val="22"/>
        </w:rPr>
      </w:pPr>
      <w:r>
        <w:rPr>
          <w:rFonts w:ascii="Times" w:hAnsi="Times"/>
          <w:b/>
          <w:sz w:val="22"/>
          <w:szCs w:val="22"/>
        </w:rPr>
        <w:t>Deconstruction</w:t>
      </w:r>
    </w:p>
    <w:p w:rsidR="00D17FF9" w:rsidRDefault="00D17FF9" w:rsidP="00D17FF9">
      <w:pPr>
        <w:rPr>
          <w:rFonts w:ascii="Times" w:hAnsi="Times"/>
          <w:i/>
          <w:sz w:val="22"/>
          <w:szCs w:val="22"/>
        </w:rPr>
      </w:pPr>
    </w:p>
    <w:p w:rsidR="00D17FF9" w:rsidRPr="00672A34" w:rsidRDefault="00D17FF9" w:rsidP="00D17FF9">
      <w:pPr>
        <w:rPr>
          <w:rFonts w:ascii="Times" w:hAnsi="Times"/>
          <w:i/>
          <w:sz w:val="22"/>
          <w:szCs w:val="22"/>
          <w:lang w:val="en-US" w:eastAsia="en-US"/>
        </w:rPr>
      </w:pPr>
      <w:r w:rsidRPr="00672A34">
        <w:rPr>
          <w:rFonts w:ascii="Times" w:hAnsi="Times"/>
          <w:i/>
          <w:sz w:val="22"/>
          <w:szCs w:val="22"/>
          <w:lang w:val="en-US" w:eastAsia="en-US"/>
        </w:rPr>
        <w:t>Weekly Activities:</w:t>
      </w:r>
    </w:p>
    <w:p w:rsidR="00D17FF9" w:rsidRPr="00D17FF9" w:rsidRDefault="00D17FF9" w:rsidP="00D17FF9">
      <w:pPr>
        <w:numPr>
          <w:ilvl w:val="0"/>
          <w:numId w:val="27"/>
        </w:numPr>
      </w:pPr>
      <w:r>
        <w:rPr>
          <w:sz w:val="22"/>
          <w:szCs w:val="22"/>
        </w:rPr>
        <w:t>Report on Model UN Far West</w:t>
      </w:r>
    </w:p>
    <w:p w:rsidR="00D17FF9" w:rsidRDefault="00D17FF9" w:rsidP="00D17FF9">
      <w:pPr>
        <w:numPr>
          <w:ilvl w:val="0"/>
          <w:numId w:val="27"/>
        </w:numPr>
      </w:pPr>
      <w:r>
        <w:rPr>
          <w:sz w:val="22"/>
          <w:szCs w:val="22"/>
        </w:rPr>
        <w:t>Portfolio review and discussion</w:t>
      </w:r>
    </w:p>
    <w:p w:rsidR="00D17FF9" w:rsidRPr="00672A34" w:rsidRDefault="00D17FF9" w:rsidP="00D17FF9">
      <w:pPr>
        <w:rPr>
          <w:rFonts w:ascii="Times" w:hAnsi="Times"/>
          <w:i/>
          <w:color w:val="C00000"/>
          <w:sz w:val="22"/>
          <w:szCs w:val="22"/>
        </w:rPr>
      </w:pPr>
    </w:p>
    <w:p w:rsidR="00D17FF9" w:rsidRPr="00672A34" w:rsidRDefault="00D17FF9" w:rsidP="00D17FF9">
      <w:pPr>
        <w:shd w:val="pct12" w:color="000000" w:fill="auto"/>
        <w:rPr>
          <w:rFonts w:ascii="Times" w:hAnsi="Times"/>
          <w:b/>
          <w:sz w:val="22"/>
          <w:szCs w:val="22"/>
        </w:rPr>
      </w:pPr>
      <w:r w:rsidRPr="00672A34">
        <w:rPr>
          <w:rFonts w:ascii="Times" w:hAnsi="Times"/>
          <w:b/>
          <w:sz w:val="22"/>
          <w:szCs w:val="22"/>
        </w:rPr>
        <w:t>Week</w:t>
      </w:r>
      <w:r>
        <w:rPr>
          <w:rFonts w:ascii="Times" w:hAnsi="Times"/>
          <w:b/>
          <w:sz w:val="22"/>
          <w:szCs w:val="22"/>
        </w:rPr>
        <w:t xml:space="preserve"> 15 – April 30 </w:t>
      </w:r>
    </w:p>
    <w:p w:rsidR="00D17FF9" w:rsidRPr="00672A34" w:rsidRDefault="00D17FF9" w:rsidP="00D17FF9">
      <w:pPr>
        <w:shd w:val="pct12" w:color="000000" w:fill="auto"/>
        <w:rPr>
          <w:rFonts w:ascii="Times" w:hAnsi="Times"/>
          <w:b/>
          <w:sz w:val="22"/>
          <w:szCs w:val="22"/>
        </w:rPr>
      </w:pPr>
      <w:r>
        <w:rPr>
          <w:rFonts w:ascii="Times" w:hAnsi="Times"/>
          <w:b/>
          <w:sz w:val="22"/>
          <w:szCs w:val="22"/>
        </w:rPr>
        <w:t>Final Exams</w:t>
      </w:r>
    </w:p>
    <w:p w:rsidR="00D17FF9" w:rsidRDefault="00D17FF9" w:rsidP="00D17FF9">
      <w:pPr>
        <w:rPr>
          <w:rFonts w:ascii="Times" w:hAnsi="Times"/>
          <w:i/>
          <w:sz w:val="22"/>
          <w:szCs w:val="22"/>
        </w:rPr>
      </w:pPr>
    </w:p>
    <w:p w:rsidR="00D17FF9" w:rsidRDefault="00D17FF9" w:rsidP="00D17FF9">
      <w:r>
        <w:t>Portfolio Due</w:t>
      </w:r>
    </w:p>
    <w:p w:rsidR="00050C3F" w:rsidRDefault="00050C3F" w:rsidP="00050C3F">
      <w:pPr>
        <w:rPr>
          <w:rFonts w:ascii="Times" w:hAnsi="Times"/>
          <w:i/>
          <w:sz w:val="22"/>
          <w:szCs w:val="22"/>
        </w:rPr>
      </w:pPr>
    </w:p>
    <w:sectPr w:rsidR="00050C3F" w:rsidSect="003F16AD">
      <w:headerReference w:type="default" r:id="rId17"/>
      <w:footerReference w:type="default" r:id="rId18"/>
      <w:headerReference w:type="first" r:id="rId19"/>
      <w:footerReference w:type="first" r:id="rId20"/>
      <w:pgSz w:w="12240" w:h="15840" w:code="9"/>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3F2" w:rsidRDefault="009C53F2">
      <w:r>
        <w:separator/>
      </w:r>
    </w:p>
  </w:endnote>
  <w:endnote w:type="continuationSeparator" w:id="0">
    <w:p w:rsidR="009C53F2" w:rsidRDefault="009C5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D3" w:rsidRDefault="00C766D3" w:rsidP="003F16AD">
    <w:pPr>
      <w:pStyle w:val="Footer"/>
      <w:jc w:val="right"/>
    </w:pPr>
    <w:r>
      <w:rPr>
        <w:rStyle w:val="PageNumber"/>
      </w:rPr>
      <w:fldChar w:fldCharType="begin"/>
    </w:r>
    <w:r>
      <w:rPr>
        <w:rStyle w:val="PageNumber"/>
      </w:rPr>
      <w:instrText xml:space="preserve"> PAGE </w:instrText>
    </w:r>
    <w:r>
      <w:rPr>
        <w:rStyle w:val="PageNumber"/>
      </w:rPr>
      <w:fldChar w:fldCharType="separate"/>
    </w:r>
    <w:r w:rsidR="009C53F2">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D3" w:rsidRDefault="00C766D3">
    <w:pPr>
      <w:pStyle w:val="Footer"/>
    </w:pPr>
    <w:r>
      <w:tab/>
      <w:t xml:space="preserve">- </w:t>
    </w:r>
    <w:r>
      <w:fldChar w:fldCharType="begin"/>
    </w:r>
    <w:r>
      <w:instrText xml:space="preserve"> PAGE </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3F2" w:rsidRDefault="009C53F2">
      <w:r>
        <w:separator/>
      </w:r>
    </w:p>
  </w:footnote>
  <w:footnote w:type="continuationSeparator" w:id="0">
    <w:p w:rsidR="009C53F2" w:rsidRDefault="009C5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D3" w:rsidRPr="00DB0C95" w:rsidRDefault="00C766D3" w:rsidP="003F16AD">
    <w:pPr>
      <w:pStyle w:val="Footer"/>
    </w:pPr>
    <w:r>
      <w:t>POLS 3150: Model UN – Spring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6D3" w:rsidRDefault="00C766D3" w:rsidP="003F16AD">
    <w:pPr>
      <w:pStyle w:val="Footer"/>
      <w:jc w:val="center"/>
    </w:pPr>
    <w:r>
      <w:t>POLS 4180: International Law &amp; Organization – Fall 2013</w:t>
    </w:r>
  </w:p>
  <w:p w:rsidR="00C766D3" w:rsidRDefault="00C766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8CEAFE6"/>
    <w:lvl w:ilvl="0" w:tplc="B24A70C0">
      <w:numFmt w:val="none"/>
      <w:lvlText w:val=""/>
      <w:lvlJc w:val="left"/>
      <w:pPr>
        <w:tabs>
          <w:tab w:val="num" w:pos="360"/>
        </w:tabs>
      </w:pPr>
    </w:lvl>
    <w:lvl w:ilvl="1" w:tplc="0D6A05C8">
      <w:numFmt w:val="decimal"/>
      <w:lvlText w:val=""/>
      <w:lvlJc w:val="left"/>
    </w:lvl>
    <w:lvl w:ilvl="2" w:tplc="4960750C">
      <w:numFmt w:val="decimal"/>
      <w:lvlText w:val=""/>
      <w:lvlJc w:val="left"/>
    </w:lvl>
    <w:lvl w:ilvl="3" w:tplc="D7DCCC4C">
      <w:numFmt w:val="decimal"/>
      <w:lvlText w:val=""/>
      <w:lvlJc w:val="left"/>
    </w:lvl>
    <w:lvl w:ilvl="4" w:tplc="3104E4AA">
      <w:numFmt w:val="decimal"/>
      <w:lvlText w:val=""/>
      <w:lvlJc w:val="left"/>
    </w:lvl>
    <w:lvl w:ilvl="5" w:tplc="D8C0B83A">
      <w:numFmt w:val="decimal"/>
      <w:lvlText w:val=""/>
      <w:lvlJc w:val="left"/>
    </w:lvl>
    <w:lvl w:ilvl="6" w:tplc="3E826468">
      <w:numFmt w:val="decimal"/>
      <w:lvlText w:val=""/>
      <w:lvlJc w:val="left"/>
    </w:lvl>
    <w:lvl w:ilvl="7" w:tplc="612C59CE">
      <w:numFmt w:val="decimal"/>
      <w:lvlText w:val=""/>
      <w:lvlJc w:val="left"/>
    </w:lvl>
    <w:lvl w:ilvl="8" w:tplc="9F921F60">
      <w:numFmt w:val="decimal"/>
      <w:lvlText w:val=""/>
      <w:lvlJc w:val="left"/>
    </w:lvl>
  </w:abstractNum>
  <w:abstractNum w:abstractNumId="1">
    <w:nsid w:val="015950A7"/>
    <w:multiLevelType w:val="hybridMultilevel"/>
    <w:tmpl w:val="D6C49EA4"/>
    <w:lvl w:ilvl="0" w:tplc="6EE6FD44">
      <w:start w:val="1"/>
      <w:numFmt w:val="decimal"/>
      <w:lvlText w:val="%1."/>
      <w:lvlJc w:val="left"/>
      <w:pPr>
        <w:ind w:left="360" w:hanging="360"/>
      </w:pPr>
      <w:rPr>
        <w:b w:val="0"/>
      </w:rPr>
    </w:lvl>
    <w:lvl w:ilvl="1" w:tplc="08090001">
      <w:start w:val="1"/>
      <w:numFmt w:val="bullet"/>
      <w:lvlText w:val=""/>
      <w:lvlJc w:val="left"/>
      <w:pPr>
        <w:tabs>
          <w:tab w:val="num" w:pos="1080"/>
        </w:tabs>
        <w:ind w:left="1080" w:hanging="360"/>
      </w:pPr>
      <w:rPr>
        <w:rFonts w:ascii="Symbol" w:hAnsi="Symbol" w:hint="default"/>
      </w:rPr>
    </w:lvl>
    <w:lvl w:ilvl="2" w:tplc="08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9C5079"/>
    <w:multiLevelType w:val="hybridMultilevel"/>
    <w:tmpl w:val="F028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131F6"/>
    <w:multiLevelType w:val="hybridMultilevel"/>
    <w:tmpl w:val="3A8693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D45DE"/>
    <w:multiLevelType w:val="hybridMultilevel"/>
    <w:tmpl w:val="419ED0F8"/>
    <w:lvl w:ilvl="0" w:tplc="4C2A544E">
      <w:start w:val="1"/>
      <w:numFmt w:val="bullet"/>
      <w:lvlText w:val=""/>
      <w:lvlJc w:val="left"/>
      <w:pPr>
        <w:ind w:left="775"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131E0"/>
    <w:multiLevelType w:val="hybridMultilevel"/>
    <w:tmpl w:val="3F8EA026"/>
    <w:lvl w:ilvl="0" w:tplc="4C2A544E">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nsid w:val="220C6B1A"/>
    <w:multiLevelType w:val="hybridMultilevel"/>
    <w:tmpl w:val="142C30AC"/>
    <w:lvl w:ilvl="0" w:tplc="4C2A544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F17839"/>
    <w:multiLevelType w:val="hybridMultilevel"/>
    <w:tmpl w:val="CE90F78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2C6D1A"/>
    <w:multiLevelType w:val="hybridMultilevel"/>
    <w:tmpl w:val="8362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335F2F"/>
    <w:multiLevelType w:val="hybridMultilevel"/>
    <w:tmpl w:val="23F8459A"/>
    <w:lvl w:ilvl="0" w:tplc="4C2A54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C10555"/>
    <w:multiLevelType w:val="hybridMultilevel"/>
    <w:tmpl w:val="9118BC0C"/>
    <w:lvl w:ilvl="0" w:tplc="4C2A54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077FA6"/>
    <w:multiLevelType w:val="hybridMultilevel"/>
    <w:tmpl w:val="C26C24CE"/>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84580C"/>
    <w:multiLevelType w:val="hybridMultilevel"/>
    <w:tmpl w:val="26EEE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92460E4"/>
    <w:multiLevelType w:val="hybridMultilevel"/>
    <w:tmpl w:val="17AC88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650AEF"/>
    <w:multiLevelType w:val="hybridMultilevel"/>
    <w:tmpl w:val="4DC25ACA"/>
    <w:lvl w:ilvl="0" w:tplc="4C2A544E">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5">
    <w:nsid w:val="42CE22F3"/>
    <w:multiLevelType w:val="hybridMultilevel"/>
    <w:tmpl w:val="C2805BE6"/>
    <w:lvl w:ilvl="0" w:tplc="4C2A544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7BA791D"/>
    <w:multiLevelType w:val="multilevel"/>
    <w:tmpl w:val="653C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61431D"/>
    <w:multiLevelType w:val="hybridMultilevel"/>
    <w:tmpl w:val="F1864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3C0486"/>
    <w:multiLevelType w:val="hybridMultilevel"/>
    <w:tmpl w:val="40B483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91645C1"/>
    <w:multiLevelType w:val="hybridMultilevel"/>
    <w:tmpl w:val="89DC3F46"/>
    <w:lvl w:ilvl="0" w:tplc="4C2A544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A6734F6"/>
    <w:multiLevelType w:val="hybridMultilevel"/>
    <w:tmpl w:val="F698B5EC"/>
    <w:lvl w:ilvl="0" w:tplc="4C2A54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921FD2"/>
    <w:multiLevelType w:val="hybridMultilevel"/>
    <w:tmpl w:val="01D46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C350B5"/>
    <w:multiLevelType w:val="hybridMultilevel"/>
    <w:tmpl w:val="0786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C74798"/>
    <w:multiLevelType w:val="hybridMultilevel"/>
    <w:tmpl w:val="8DF0A642"/>
    <w:lvl w:ilvl="0" w:tplc="4C2A544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8D9747F"/>
    <w:multiLevelType w:val="hybridMultilevel"/>
    <w:tmpl w:val="18DC28B0"/>
    <w:lvl w:ilvl="0" w:tplc="4C2A54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D94E3C"/>
    <w:multiLevelType w:val="hybridMultilevel"/>
    <w:tmpl w:val="B3820D7A"/>
    <w:lvl w:ilvl="0" w:tplc="4C2A54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6C4785"/>
    <w:multiLevelType w:val="hybridMultilevel"/>
    <w:tmpl w:val="5A386AF8"/>
    <w:lvl w:ilvl="0" w:tplc="4C2A544E">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7">
    <w:nsid w:val="7AF319C9"/>
    <w:multiLevelType w:val="hybridMultilevel"/>
    <w:tmpl w:val="F48A1CCA"/>
    <w:lvl w:ilvl="0" w:tplc="4C2A54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23"/>
  </w:num>
  <w:num w:numId="4">
    <w:abstractNumId w:val="15"/>
  </w:num>
  <w:num w:numId="5">
    <w:abstractNumId w:val="19"/>
  </w:num>
  <w:num w:numId="6">
    <w:abstractNumId w:val="13"/>
  </w:num>
  <w:num w:numId="7">
    <w:abstractNumId w:val="12"/>
  </w:num>
  <w:num w:numId="8">
    <w:abstractNumId w:val="26"/>
  </w:num>
  <w:num w:numId="9">
    <w:abstractNumId w:val="27"/>
  </w:num>
  <w:num w:numId="10">
    <w:abstractNumId w:val="4"/>
  </w:num>
  <w:num w:numId="11">
    <w:abstractNumId w:val="7"/>
  </w:num>
  <w:num w:numId="12">
    <w:abstractNumId w:val="0"/>
  </w:num>
  <w:num w:numId="13">
    <w:abstractNumId w:val="11"/>
  </w:num>
  <w:num w:numId="14">
    <w:abstractNumId w:val="10"/>
  </w:num>
  <w:num w:numId="15">
    <w:abstractNumId w:val="20"/>
  </w:num>
  <w:num w:numId="16">
    <w:abstractNumId w:val="21"/>
  </w:num>
  <w:num w:numId="17">
    <w:abstractNumId w:val="14"/>
  </w:num>
  <w:num w:numId="18">
    <w:abstractNumId w:val="17"/>
  </w:num>
  <w:num w:numId="19">
    <w:abstractNumId w:val="5"/>
  </w:num>
  <w:num w:numId="20">
    <w:abstractNumId w:val="8"/>
  </w:num>
  <w:num w:numId="21">
    <w:abstractNumId w:val="3"/>
  </w:num>
  <w:num w:numId="22">
    <w:abstractNumId w:val="18"/>
  </w:num>
  <w:num w:numId="23">
    <w:abstractNumId w:val="2"/>
  </w:num>
  <w:num w:numId="24">
    <w:abstractNumId w:val="16"/>
  </w:num>
  <w:num w:numId="25">
    <w:abstractNumId w:val="6"/>
  </w:num>
  <w:num w:numId="26">
    <w:abstractNumId w:val="22"/>
  </w:num>
  <w:num w:numId="27">
    <w:abstractNumId w:val="9"/>
  </w:num>
  <w:num w:numId="28">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0109"/>
    <w:rsid w:val="00005121"/>
    <w:rsid w:val="00050C3F"/>
    <w:rsid w:val="00083619"/>
    <w:rsid w:val="000E4598"/>
    <w:rsid w:val="001319BD"/>
    <w:rsid w:val="00227F5F"/>
    <w:rsid w:val="002B4382"/>
    <w:rsid w:val="00394B1F"/>
    <w:rsid w:val="003F16AD"/>
    <w:rsid w:val="003F5357"/>
    <w:rsid w:val="005E7BEF"/>
    <w:rsid w:val="005F0464"/>
    <w:rsid w:val="00672A34"/>
    <w:rsid w:val="007112C6"/>
    <w:rsid w:val="0075503F"/>
    <w:rsid w:val="007F0D64"/>
    <w:rsid w:val="00844A7E"/>
    <w:rsid w:val="008C45B3"/>
    <w:rsid w:val="0096375A"/>
    <w:rsid w:val="009A1038"/>
    <w:rsid w:val="009C53F2"/>
    <w:rsid w:val="009E069C"/>
    <w:rsid w:val="00A172A3"/>
    <w:rsid w:val="00A85D85"/>
    <w:rsid w:val="00C4668C"/>
    <w:rsid w:val="00C766D3"/>
    <w:rsid w:val="00CE066A"/>
    <w:rsid w:val="00D17FF9"/>
    <w:rsid w:val="00D47AD5"/>
    <w:rsid w:val="00EB1F5F"/>
    <w:rsid w:val="00ED2AC8"/>
    <w:rsid w:val="00F7728B"/>
    <w:rsid w:val="00FE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lang w:val="en-GB" w:eastAsia="en-GB"/>
    </w:rPr>
  </w:style>
  <w:style w:type="paragraph" w:styleId="Heading1">
    <w:name w:val="heading 1"/>
    <w:basedOn w:val="Normal"/>
    <w:next w:val="Normal"/>
    <w:qFormat/>
    <w:rsid w:val="006879FC"/>
    <w:pPr>
      <w:keepNext/>
      <w:spacing w:before="240" w:after="60"/>
      <w:outlineLvl w:val="0"/>
    </w:pPr>
    <w:rPr>
      <w:rFonts w:ascii="Arial" w:hAnsi="Arial" w:cs="Arial"/>
      <w:b/>
      <w:bCs/>
      <w:kern w:val="32"/>
      <w:sz w:val="32"/>
      <w:szCs w:val="32"/>
    </w:rPr>
  </w:style>
  <w:style w:type="paragraph" w:styleId="Heading3">
    <w:name w:val="heading 3"/>
    <w:basedOn w:val="Normal"/>
    <w:qFormat/>
    <w:rsid w:val="001B6711"/>
    <w:pPr>
      <w:spacing w:before="100" w:beforeAutospacing="1" w:after="100" w:afterAutospacing="1"/>
      <w:outlineLvl w:val="2"/>
    </w:pPr>
    <w:rPr>
      <w:b/>
      <w:bCs/>
      <w:sz w:val="27"/>
      <w:szCs w:val="27"/>
      <w:lang w:val="en-US" w:eastAsia="en-US"/>
    </w:rPr>
  </w:style>
  <w:style w:type="paragraph" w:styleId="Heading4">
    <w:name w:val="heading 4"/>
    <w:basedOn w:val="Normal"/>
    <w:next w:val="Normal"/>
    <w:link w:val="Heading4Char"/>
    <w:qFormat/>
    <w:rsid w:val="00161E2A"/>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A0109"/>
    <w:pPr>
      <w:tabs>
        <w:tab w:val="center" w:pos="4153"/>
        <w:tab w:val="right" w:pos="8306"/>
      </w:tabs>
    </w:pPr>
  </w:style>
  <w:style w:type="paragraph" w:styleId="Footer">
    <w:name w:val="footer"/>
    <w:basedOn w:val="Normal"/>
    <w:rsid w:val="001A0109"/>
    <w:pPr>
      <w:tabs>
        <w:tab w:val="center" w:pos="4153"/>
        <w:tab w:val="right" w:pos="8306"/>
      </w:tabs>
    </w:pPr>
  </w:style>
  <w:style w:type="character" w:styleId="Hyperlink">
    <w:name w:val="Hyperlink"/>
    <w:rsid w:val="001B6711"/>
    <w:rPr>
      <w:color w:val="0000FF"/>
      <w:u w:val="single"/>
    </w:rPr>
  </w:style>
  <w:style w:type="character" w:styleId="FollowedHyperlink">
    <w:name w:val="FollowedHyperlink"/>
    <w:rsid w:val="00EA0E1A"/>
    <w:rPr>
      <w:color w:val="800080"/>
      <w:u w:val="single"/>
    </w:rPr>
  </w:style>
  <w:style w:type="character" w:styleId="PageNumber">
    <w:name w:val="page number"/>
    <w:basedOn w:val="DefaultParagraphFont"/>
    <w:rsid w:val="001A509C"/>
  </w:style>
  <w:style w:type="paragraph" w:styleId="BalloonText">
    <w:name w:val="Balloon Text"/>
    <w:basedOn w:val="Normal"/>
    <w:semiHidden/>
    <w:rsid w:val="00AE5B42"/>
    <w:rPr>
      <w:rFonts w:ascii="Tahoma" w:hAnsi="Tahoma" w:cs="Tahoma"/>
      <w:sz w:val="16"/>
      <w:szCs w:val="16"/>
    </w:rPr>
  </w:style>
  <w:style w:type="character" w:styleId="CommentReference">
    <w:name w:val="annotation reference"/>
    <w:semiHidden/>
    <w:rsid w:val="000610DA"/>
    <w:rPr>
      <w:sz w:val="16"/>
      <w:szCs w:val="16"/>
    </w:rPr>
  </w:style>
  <w:style w:type="paragraph" w:styleId="CommentText">
    <w:name w:val="annotation text"/>
    <w:basedOn w:val="Normal"/>
    <w:semiHidden/>
    <w:rsid w:val="000610DA"/>
    <w:rPr>
      <w:sz w:val="20"/>
      <w:szCs w:val="20"/>
    </w:rPr>
  </w:style>
  <w:style w:type="paragraph" w:styleId="CommentSubject">
    <w:name w:val="annotation subject"/>
    <w:basedOn w:val="CommentText"/>
    <w:next w:val="CommentText"/>
    <w:semiHidden/>
    <w:rsid w:val="000610DA"/>
    <w:rPr>
      <w:b/>
      <w:bCs/>
    </w:rPr>
  </w:style>
  <w:style w:type="paragraph" w:styleId="FootnoteText">
    <w:name w:val="footnote text"/>
    <w:basedOn w:val="Normal"/>
    <w:semiHidden/>
    <w:rsid w:val="00A1627D"/>
    <w:rPr>
      <w:sz w:val="20"/>
      <w:szCs w:val="20"/>
    </w:rPr>
  </w:style>
  <w:style w:type="character" w:styleId="FootnoteReference">
    <w:name w:val="footnote reference"/>
    <w:semiHidden/>
    <w:rsid w:val="00A1627D"/>
    <w:rPr>
      <w:vertAlign w:val="superscript"/>
    </w:rPr>
  </w:style>
  <w:style w:type="paragraph" w:styleId="NormalWeb">
    <w:name w:val="Normal (Web)"/>
    <w:basedOn w:val="Normal"/>
    <w:uiPriority w:val="99"/>
    <w:rsid w:val="00DB0C95"/>
    <w:pPr>
      <w:spacing w:before="100" w:beforeAutospacing="1" w:after="100" w:afterAutospacing="1"/>
    </w:pPr>
  </w:style>
  <w:style w:type="character" w:styleId="Strong">
    <w:name w:val="Strong"/>
    <w:qFormat/>
    <w:rsid w:val="0094553B"/>
    <w:rPr>
      <w:b/>
      <w:bCs/>
    </w:rPr>
  </w:style>
  <w:style w:type="character" w:styleId="Emphasis">
    <w:name w:val="Emphasis"/>
    <w:qFormat/>
    <w:rsid w:val="0094553B"/>
    <w:rPr>
      <w:i/>
      <w:iCs/>
    </w:rPr>
  </w:style>
  <w:style w:type="paragraph" w:styleId="ColorfulShading-Accent3">
    <w:name w:val="Colorful Shading Accent 3"/>
    <w:basedOn w:val="Normal"/>
    <w:uiPriority w:val="34"/>
    <w:qFormat/>
    <w:rsid w:val="00D24EBC"/>
    <w:pPr>
      <w:ind w:left="720"/>
    </w:pPr>
  </w:style>
  <w:style w:type="paragraph" w:styleId="MediumGrid1-Accent2">
    <w:name w:val="Medium Grid 1 Accent 2"/>
    <w:basedOn w:val="Normal"/>
    <w:qFormat/>
    <w:rsid w:val="00756BDB"/>
    <w:pPr>
      <w:ind w:left="720"/>
    </w:pPr>
  </w:style>
  <w:style w:type="character" w:customStyle="1" w:styleId="Heading4Char">
    <w:name w:val="Heading 4 Char"/>
    <w:link w:val="Heading4"/>
    <w:semiHidden/>
    <w:rsid w:val="00161E2A"/>
    <w:rPr>
      <w:rFonts w:ascii="Calibri" w:eastAsia="Times New Roman" w:hAnsi="Calibri" w:cs="Times New Roman"/>
      <w:b/>
      <w:bCs/>
      <w:sz w:val="28"/>
      <w:szCs w:val="28"/>
      <w:lang w:val="en-GB" w:eastAsia="en-GB"/>
    </w:rPr>
  </w:style>
  <w:style w:type="character" w:customStyle="1" w:styleId="il">
    <w:name w:val="il"/>
    <w:rsid w:val="00C129EA"/>
  </w:style>
  <w:style w:type="character" w:customStyle="1" w:styleId="book-metabook-isbn">
    <w:name w:val="book-meta book-isbn"/>
    <w:basedOn w:val="DefaultParagraphFont"/>
    <w:rsid w:val="003D4E93"/>
  </w:style>
  <w:style w:type="character" w:customStyle="1" w:styleId="isbn">
    <w:name w:val="isbn"/>
    <w:basedOn w:val="DefaultParagraphFont"/>
    <w:rsid w:val="003D4E93"/>
  </w:style>
  <w:style w:type="paragraph" w:styleId="ListParagraph">
    <w:name w:val="List Paragraph"/>
    <w:basedOn w:val="Normal"/>
    <w:qFormat/>
    <w:rsid w:val="002B438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1">
      <w:bodyDiv w:val="1"/>
      <w:marLeft w:val="0"/>
      <w:marRight w:val="0"/>
      <w:marTop w:val="0"/>
      <w:marBottom w:val="0"/>
      <w:divBdr>
        <w:top w:val="none" w:sz="0" w:space="0" w:color="auto"/>
        <w:left w:val="none" w:sz="0" w:space="0" w:color="auto"/>
        <w:bottom w:val="none" w:sz="0" w:space="0" w:color="auto"/>
        <w:right w:val="none" w:sz="0" w:space="0" w:color="auto"/>
      </w:divBdr>
    </w:div>
    <w:div w:id="360668401">
      <w:bodyDiv w:val="1"/>
      <w:marLeft w:val="0"/>
      <w:marRight w:val="0"/>
      <w:marTop w:val="0"/>
      <w:marBottom w:val="0"/>
      <w:divBdr>
        <w:top w:val="none" w:sz="0" w:space="0" w:color="auto"/>
        <w:left w:val="none" w:sz="0" w:space="0" w:color="auto"/>
        <w:bottom w:val="none" w:sz="0" w:space="0" w:color="auto"/>
        <w:right w:val="none" w:sz="0" w:space="0" w:color="auto"/>
      </w:divBdr>
    </w:div>
    <w:div w:id="457115919">
      <w:bodyDiv w:val="1"/>
      <w:marLeft w:val="0"/>
      <w:marRight w:val="0"/>
      <w:marTop w:val="0"/>
      <w:marBottom w:val="0"/>
      <w:divBdr>
        <w:top w:val="none" w:sz="0" w:space="0" w:color="auto"/>
        <w:left w:val="none" w:sz="0" w:space="0" w:color="auto"/>
        <w:bottom w:val="none" w:sz="0" w:space="0" w:color="auto"/>
        <w:right w:val="none" w:sz="0" w:space="0" w:color="auto"/>
      </w:divBdr>
      <w:divsChild>
        <w:div w:id="440927279">
          <w:marLeft w:val="0"/>
          <w:marRight w:val="0"/>
          <w:marTop w:val="0"/>
          <w:marBottom w:val="0"/>
          <w:divBdr>
            <w:top w:val="none" w:sz="0" w:space="0" w:color="auto"/>
            <w:left w:val="none" w:sz="0" w:space="0" w:color="auto"/>
            <w:bottom w:val="none" w:sz="0" w:space="0" w:color="auto"/>
            <w:right w:val="none" w:sz="0" w:space="0" w:color="auto"/>
          </w:divBdr>
        </w:div>
      </w:divsChild>
    </w:div>
    <w:div w:id="655693569">
      <w:bodyDiv w:val="1"/>
      <w:marLeft w:val="0"/>
      <w:marRight w:val="0"/>
      <w:marTop w:val="0"/>
      <w:marBottom w:val="0"/>
      <w:divBdr>
        <w:top w:val="none" w:sz="0" w:space="0" w:color="auto"/>
        <w:left w:val="none" w:sz="0" w:space="0" w:color="auto"/>
        <w:bottom w:val="none" w:sz="0" w:space="0" w:color="auto"/>
        <w:right w:val="none" w:sz="0" w:space="0" w:color="auto"/>
      </w:divBdr>
    </w:div>
    <w:div w:id="764351728">
      <w:bodyDiv w:val="1"/>
      <w:marLeft w:val="0"/>
      <w:marRight w:val="0"/>
      <w:marTop w:val="0"/>
      <w:marBottom w:val="0"/>
      <w:divBdr>
        <w:top w:val="none" w:sz="0" w:space="0" w:color="auto"/>
        <w:left w:val="none" w:sz="0" w:space="0" w:color="auto"/>
        <w:bottom w:val="none" w:sz="0" w:space="0" w:color="auto"/>
        <w:right w:val="none" w:sz="0" w:space="0" w:color="auto"/>
      </w:divBdr>
    </w:div>
    <w:div w:id="882254919">
      <w:bodyDiv w:val="1"/>
      <w:marLeft w:val="0"/>
      <w:marRight w:val="0"/>
      <w:marTop w:val="0"/>
      <w:marBottom w:val="0"/>
      <w:divBdr>
        <w:top w:val="none" w:sz="0" w:space="0" w:color="auto"/>
        <w:left w:val="none" w:sz="0" w:space="0" w:color="auto"/>
        <w:bottom w:val="none" w:sz="0" w:space="0" w:color="auto"/>
        <w:right w:val="none" w:sz="0" w:space="0" w:color="auto"/>
      </w:divBdr>
    </w:div>
    <w:div w:id="944383619">
      <w:bodyDiv w:val="1"/>
      <w:marLeft w:val="0"/>
      <w:marRight w:val="0"/>
      <w:marTop w:val="0"/>
      <w:marBottom w:val="0"/>
      <w:divBdr>
        <w:top w:val="none" w:sz="0" w:space="0" w:color="auto"/>
        <w:left w:val="none" w:sz="0" w:space="0" w:color="auto"/>
        <w:bottom w:val="none" w:sz="0" w:space="0" w:color="auto"/>
        <w:right w:val="none" w:sz="0" w:space="0" w:color="auto"/>
      </w:divBdr>
    </w:div>
    <w:div w:id="963998525">
      <w:bodyDiv w:val="1"/>
      <w:marLeft w:val="0"/>
      <w:marRight w:val="0"/>
      <w:marTop w:val="0"/>
      <w:marBottom w:val="0"/>
      <w:divBdr>
        <w:top w:val="none" w:sz="0" w:space="0" w:color="auto"/>
        <w:left w:val="none" w:sz="0" w:space="0" w:color="auto"/>
        <w:bottom w:val="none" w:sz="0" w:space="0" w:color="auto"/>
        <w:right w:val="none" w:sz="0" w:space="0" w:color="auto"/>
      </w:divBdr>
    </w:div>
    <w:div w:id="1218274180">
      <w:bodyDiv w:val="1"/>
      <w:marLeft w:val="0"/>
      <w:marRight w:val="0"/>
      <w:marTop w:val="0"/>
      <w:marBottom w:val="0"/>
      <w:divBdr>
        <w:top w:val="none" w:sz="0" w:space="0" w:color="auto"/>
        <w:left w:val="none" w:sz="0" w:space="0" w:color="auto"/>
        <w:bottom w:val="none" w:sz="0" w:space="0" w:color="auto"/>
        <w:right w:val="none" w:sz="0" w:space="0" w:color="auto"/>
      </w:divBdr>
    </w:div>
    <w:div w:id="1567955529">
      <w:bodyDiv w:val="1"/>
      <w:marLeft w:val="0"/>
      <w:marRight w:val="0"/>
      <w:marTop w:val="0"/>
      <w:marBottom w:val="0"/>
      <w:divBdr>
        <w:top w:val="none" w:sz="0" w:space="0" w:color="auto"/>
        <w:left w:val="none" w:sz="0" w:space="0" w:color="auto"/>
        <w:bottom w:val="none" w:sz="0" w:space="0" w:color="auto"/>
        <w:right w:val="none" w:sz="0" w:space="0" w:color="auto"/>
      </w:divBdr>
    </w:div>
    <w:div w:id="1568029705">
      <w:bodyDiv w:val="1"/>
      <w:marLeft w:val="0"/>
      <w:marRight w:val="0"/>
      <w:marTop w:val="0"/>
      <w:marBottom w:val="0"/>
      <w:divBdr>
        <w:top w:val="none" w:sz="0" w:space="0" w:color="auto"/>
        <w:left w:val="none" w:sz="0" w:space="0" w:color="auto"/>
        <w:bottom w:val="none" w:sz="0" w:space="0" w:color="auto"/>
        <w:right w:val="none" w:sz="0" w:space="0" w:color="auto"/>
      </w:divBdr>
    </w:div>
    <w:div w:id="1664549314">
      <w:bodyDiv w:val="1"/>
      <w:marLeft w:val="0"/>
      <w:marRight w:val="0"/>
      <w:marTop w:val="0"/>
      <w:marBottom w:val="0"/>
      <w:divBdr>
        <w:top w:val="none" w:sz="0" w:space="0" w:color="auto"/>
        <w:left w:val="none" w:sz="0" w:space="0" w:color="auto"/>
        <w:bottom w:val="none" w:sz="0" w:space="0" w:color="auto"/>
        <w:right w:val="none" w:sz="0" w:space="0" w:color="auto"/>
      </w:divBdr>
    </w:div>
    <w:div w:id="1750735735">
      <w:bodyDiv w:val="1"/>
      <w:marLeft w:val="0"/>
      <w:marRight w:val="0"/>
      <w:marTop w:val="0"/>
      <w:marBottom w:val="0"/>
      <w:divBdr>
        <w:top w:val="none" w:sz="0" w:space="0" w:color="auto"/>
        <w:left w:val="none" w:sz="0" w:space="0" w:color="auto"/>
        <w:bottom w:val="none" w:sz="0" w:space="0" w:color="auto"/>
        <w:right w:val="none" w:sz="0" w:space="0" w:color="auto"/>
      </w:divBdr>
    </w:div>
    <w:div w:id="202836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X0e4p2Tciew"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dSIieAtUp-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v=uebd006PtBw"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uments.weber.edu/ppm/6-22.htm" TargetMode="External"/><Relationship Id="rId5" Type="http://schemas.openxmlformats.org/officeDocument/2006/relationships/webSettings" Target="webSettings.xml"/><Relationship Id="rId15" Type="http://schemas.openxmlformats.org/officeDocument/2006/relationships/hyperlink" Target="https://www.youtube.com/watch?v=QYu9mJz6S3I" TargetMode="External"/><Relationship Id="rId10" Type="http://schemas.openxmlformats.org/officeDocument/2006/relationships/hyperlink" Target="http://departments.weber.edu/ssd"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https://encrypted-tbn3.gstatic.com/images?q=tbn:ANd9GcSqyr-KHVnVZEjukQU_2q5bylapUPlMUUykPyxMualDYe2zRfabV2ziUY_k" TargetMode="External"/><Relationship Id="rId14" Type="http://schemas.openxmlformats.org/officeDocument/2006/relationships/hyperlink" Target="https://www.youtube.com/watch?v=G-rbGcCFBV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2CD1F-8BAF-4D5A-A915-EEC15806B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Women, Citizenship and Violence</vt:lpstr>
    </vt:vector>
  </TitlesOfParts>
  <Company>BSIS-BXL</Company>
  <LinksUpToDate>false</LinksUpToDate>
  <CharactersWithSpaces>10918</CharactersWithSpaces>
  <SharedDoc>false</SharedDoc>
  <HLinks>
    <vt:vector size="42" baseType="variant">
      <vt:variant>
        <vt:i4>8126506</vt:i4>
      </vt:variant>
      <vt:variant>
        <vt:i4>21</vt:i4>
      </vt:variant>
      <vt:variant>
        <vt:i4>0</vt:i4>
      </vt:variant>
      <vt:variant>
        <vt:i4>5</vt:i4>
      </vt:variant>
      <vt:variant>
        <vt:lpwstr>https://www.youtube.com/watch?v=uebd006PtBw</vt:lpwstr>
      </vt:variant>
      <vt:variant>
        <vt:lpwstr/>
      </vt:variant>
      <vt:variant>
        <vt:i4>7340079</vt:i4>
      </vt:variant>
      <vt:variant>
        <vt:i4>18</vt:i4>
      </vt:variant>
      <vt:variant>
        <vt:i4>0</vt:i4>
      </vt:variant>
      <vt:variant>
        <vt:i4>5</vt:i4>
      </vt:variant>
      <vt:variant>
        <vt:lpwstr>https://www.youtube.com/watch?v=QYu9mJz6S3I</vt:lpwstr>
      </vt:variant>
      <vt:variant>
        <vt:lpwstr/>
      </vt:variant>
      <vt:variant>
        <vt:i4>6488124</vt:i4>
      </vt:variant>
      <vt:variant>
        <vt:i4>15</vt:i4>
      </vt:variant>
      <vt:variant>
        <vt:i4>0</vt:i4>
      </vt:variant>
      <vt:variant>
        <vt:i4>5</vt:i4>
      </vt:variant>
      <vt:variant>
        <vt:lpwstr>https://www.youtube.com/watch?v=G-rbGcCFBV0</vt:lpwstr>
      </vt:variant>
      <vt:variant>
        <vt:lpwstr/>
      </vt:variant>
      <vt:variant>
        <vt:i4>7274559</vt:i4>
      </vt:variant>
      <vt:variant>
        <vt:i4>12</vt:i4>
      </vt:variant>
      <vt:variant>
        <vt:i4>0</vt:i4>
      </vt:variant>
      <vt:variant>
        <vt:i4>5</vt:i4>
      </vt:variant>
      <vt:variant>
        <vt:lpwstr>https://www.youtube.com/watch?v=X0e4p2Tciew</vt:lpwstr>
      </vt:variant>
      <vt:variant>
        <vt:lpwstr/>
      </vt:variant>
      <vt:variant>
        <vt:i4>8126499</vt:i4>
      </vt:variant>
      <vt:variant>
        <vt:i4>9</vt:i4>
      </vt:variant>
      <vt:variant>
        <vt:i4>0</vt:i4>
      </vt:variant>
      <vt:variant>
        <vt:i4>5</vt:i4>
      </vt:variant>
      <vt:variant>
        <vt:lpwstr>https://www.youtube.com/watch?v=dSIieAtUp-k</vt:lpwstr>
      </vt:variant>
      <vt:variant>
        <vt:lpwstr/>
      </vt:variant>
      <vt:variant>
        <vt:i4>6815841</vt:i4>
      </vt:variant>
      <vt:variant>
        <vt:i4>6</vt:i4>
      </vt:variant>
      <vt:variant>
        <vt:i4>0</vt:i4>
      </vt:variant>
      <vt:variant>
        <vt:i4>5</vt:i4>
      </vt:variant>
      <vt:variant>
        <vt:lpwstr>http://documents.weber.edu/ppm/6-22.htm</vt:lpwstr>
      </vt:variant>
      <vt:variant>
        <vt:lpwstr/>
      </vt:variant>
      <vt:variant>
        <vt:i4>6094928</vt:i4>
      </vt:variant>
      <vt:variant>
        <vt:i4>3</vt:i4>
      </vt:variant>
      <vt:variant>
        <vt:i4>0</vt:i4>
      </vt:variant>
      <vt:variant>
        <vt:i4>5</vt:i4>
      </vt:variant>
      <vt:variant>
        <vt:lpwstr>http://departments.weber.edu/ssd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Citizenship and Violence</dc:title>
  <dc:creator>saw32</dc:creator>
  <cp:lastModifiedBy>bstockberger</cp:lastModifiedBy>
  <cp:revision>2</cp:revision>
  <cp:lastPrinted>2014-10-02T21:54:00Z</cp:lastPrinted>
  <dcterms:created xsi:type="dcterms:W3CDTF">2014-10-14T17:20:00Z</dcterms:created>
  <dcterms:modified xsi:type="dcterms:W3CDTF">2014-10-14T17:20:00Z</dcterms:modified>
</cp:coreProperties>
</file>