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2B784B" w:rsidRPr="001D6300" w:rsidTr="007F4600">
        <w:trPr>
          <w:trHeight w:val="530"/>
        </w:trPr>
        <w:tc>
          <w:tcPr>
            <w:tcW w:w="9576" w:type="dxa"/>
            <w:vAlign w:val="center"/>
          </w:tcPr>
          <w:p w:rsidR="002B784B" w:rsidRPr="001D6300" w:rsidRDefault="002B784B" w:rsidP="007F4600">
            <w:pPr>
              <w:jc w:val="center"/>
              <w:rPr>
                <w:b/>
                <w:sz w:val="24"/>
                <w:szCs w:val="24"/>
              </w:rPr>
            </w:pPr>
            <w:r w:rsidRPr="001D6300">
              <w:rPr>
                <w:b/>
                <w:sz w:val="24"/>
                <w:szCs w:val="24"/>
              </w:rPr>
              <w:t xml:space="preserve">ESL </w:t>
            </w:r>
            <w:r>
              <w:rPr>
                <w:b/>
                <w:sz w:val="24"/>
                <w:szCs w:val="24"/>
              </w:rPr>
              <w:t xml:space="preserve">2360 Reading Enrichment </w:t>
            </w:r>
          </w:p>
        </w:tc>
      </w:tr>
    </w:tbl>
    <w:p w:rsidR="002B784B" w:rsidRPr="003C3FA8" w:rsidRDefault="002B784B" w:rsidP="002B784B">
      <w:pPr>
        <w:pStyle w:val="NoSpacing"/>
        <w:jc w:val="center"/>
        <w:rPr>
          <w:b/>
          <w:color w:val="C00000"/>
          <w:sz w:val="24"/>
          <w:szCs w:val="24"/>
        </w:rPr>
      </w:pPr>
      <w:r w:rsidRPr="003C3FA8">
        <w:rPr>
          <w:b/>
          <w:color w:val="C00000"/>
          <w:sz w:val="24"/>
          <w:szCs w:val="24"/>
        </w:rPr>
        <w:t>Spring 2015</w:t>
      </w:r>
      <w:r>
        <w:rPr>
          <w:b/>
          <w:color w:val="C00000"/>
          <w:sz w:val="24"/>
          <w:szCs w:val="24"/>
        </w:rPr>
        <w:t xml:space="preserve"> Block 2</w:t>
      </w:r>
    </w:p>
    <w:p w:rsidR="002B784B" w:rsidRPr="003C3FA8" w:rsidRDefault="002B784B" w:rsidP="002B784B">
      <w:pPr>
        <w:pStyle w:val="NoSpacing"/>
        <w:jc w:val="center"/>
        <w:rPr>
          <w:b/>
          <w:color w:val="C00000"/>
          <w:sz w:val="24"/>
          <w:szCs w:val="24"/>
        </w:rPr>
      </w:pPr>
      <w:r w:rsidRPr="003C3FA8">
        <w:rPr>
          <w:b/>
          <w:color w:val="C00000"/>
          <w:sz w:val="24"/>
          <w:szCs w:val="24"/>
        </w:rPr>
        <w:t xml:space="preserve">T &amp; </w:t>
      </w:r>
      <w:proofErr w:type="spellStart"/>
      <w:r w:rsidRPr="003C3FA8">
        <w:rPr>
          <w:b/>
          <w:color w:val="C00000"/>
          <w:sz w:val="24"/>
          <w:szCs w:val="24"/>
        </w:rPr>
        <w:t>Th</w:t>
      </w:r>
      <w:proofErr w:type="spellEnd"/>
      <w:r w:rsidRPr="003C3FA8">
        <w:rPr>
          <w:b/>
          <w:color w:val="C00000"/>
          <w:sz w:val="24"/>
          <w:szCs w:val="24"/>
        </w:rPr>
        <w:t xml:space="preserve">  </w:t>
      </w:r>
    </w:p>
    <w:p w:rsidR="00A961EC" w:rsidRPr="001D6300" w:rsidRDefault="002B784B" w:rsidP="008A471C">
      <w:pPr>
        <w:pStyle w:val="NoSpacing"/>
        <w:jc w:val="center"/>
        <w:rPr>
          <w:sz w:val="24"/>
          <w:szCs w:val="24"/>
        </w:rPr>
      </w:pPr>
      <w:r w:rsidRPr="001D6300">
        <w:rPr>
          <w:sz w:val="24"/>
          <w:szCs w:val="24"/>
        </w:rPr>
        <w:t>LEAP Program, Weber State University</w:t>
      </w:r>
    </w:p>
    <w:p w:rsidR="002B784B" w:rsidRPr="001D6300" w:rsidRDefault="002B784B" w:rsidP="002B784B">
      <w:pPr>
        <w:pStyle w:val="NoSpacing"/>
        <w:rPr>
          <w:rFonts w:cstheme="minorHAnsi"/>
          <w:sz w:val="24"/>
          <w:szCs w:val="24"/>
        </w:rPr>
      </w:pPr>
    </w:p>
    <w:p w:rsidR="002B784B" w:rsidRPr="001D6300" w:rsidRDefault="002B784B" w:rsidP="002B784B">
      <w:pPr>
        <w:pStyle w:val="NoSpacing"/>
        <w:rPr>
          <w:rFonts w:cstheme="minorHAnsi"/>
          <w:sz w:val="24"/>
          <w:szCs w:val="24"/>
        </w:rPr>
      </w:pPr>
      <w:r>
        <w:rPr>
          <w:rFonts w:cstheme="minorHAnsi"/>
          <w:sz w:val="24"/>
          <w:szCs w:val="24"/>
        </w:rPr>
        <w:t xml:space="preserve">Instructor: </w:t>
      </w:r>
      <w:r w:rsidRPr="001D6300">
        <w:rPr>
          <w:rFonts w:cstheme="minorHAnsi"/>
          <w:sz w:val="24"/>
          <w:szCs w:val="24"/>
        </w:rPr>
        <w:tab/>
      </w:r>
      <w:r w:rsidRPr="001D6300">
        <w:rPr>
          <w:rFonts w:cstheme="minorHAnsi"/>
          <w:sz w:val="24"/>
          <w:szCs w:val="24"/>
        </w:rPr>
        <w:tab/>
      </w:r>
      <w:r w:rsidRPr="001D6300">
        <w:rPr>
          <w:rFonts w:cstheme="minorHAnsi"/>
          <w:sz w:val="24"/>
          <w:szCs w:val="24"/>
        </w:rPr>
        <w:tab/>
      </w:r>
      <w:r w:rsidRPr="001D6300">
        <w:rPr>
          <w:rFonts w:cstheme="minorHAnsi"/>
          <w:sz w:val="24"/>
          <w:szCs w:val="24"/>
        </w:rPr>
        <w:tab/>
      </w:r>
    </w:p>
    <w:p w:rsidR="002B784B" w:rsidRDefault="002B784B" w:rsidP="002B784B">
      <w:pPr>
        <w:pStyle w:val="NoSpacing"/>
        <w:rPr>
          <w:rFonts w:cstheme="minorHAnsi"/>
          <w:sz w:val="24"/>
          <w:szCs w:val="24"/>
        </w:rPr>
      </w:pPr>
      <w:r w:rsidRPr="001D6300">
        <w:rPr>
          <w:rFonts w:cstheme="minorHAnsi"/>
          <w:sz w:val="24"/>
          <w:szCs w:val="24"/>
        </w:rPr>
        <w:t xml:space="preserve">Office Location:  </w:t>
      </w:r>
      <w:r>
        <w:rPr>
          <w:rFonts w:cstheme="minorHAnsi"/>
          <w:sz w:val="24"/>
          <w:szCs w:val="24"/>
        </w:rPr>
        <w:tab/>
      </w:r>
    </w:p>
    <w:p w:rsidR="002B784B" w:rsidRPr="001D6300" w:rsidRDefault="002B784B" w:rsidP="002B784B">
      <w:pPr>
        <w:pStyle w:val="NoSpacing"/>
        <w:rPr>
          <w:rFonts w:cstheme="minorHAnsi"/>
          <w:sz w:val="24"/>
          <w:szCs w:val="24"/>
        </w:rPr>
      </w:pPr>
      <w:r>
        <w:rPr>
          <w:rFonts w:cstheme="minorHAnsi"/>
          <w:sz w:val="24"/>
          <w:szCs w:val="24"/>
        </w:rPr>
        <w:t xml:space="preserve">Office Hours: </w:t>
      </w:r>
    </w:p>
    <w:p w:rsidR="002B784B" w:rsidRDefault="002B784B" w:rsidP="002B784B">
      <w:pPr>
        <w:pStyle w:val="NoSpacing"/>
        <w:rPr>
          <w:rFonts w:cstheme="minorHAnsi"/>
          <w:sz w:val="24"/>
          <w:szCs w:val="24"/>
        </w:rPr>
      </w:pPr>
      <w:r w:rsidRPr="001D6300">
        <w:rPr>
          <w:rFonts w:cstheme="minorHAnsi"/>
          <w:sz w:val="24"/>
          <w:szCs w:val="24"/>
        </w:rPr>
        <w:t xml:space="preserve">Email address:  </w:t>
      </w:r>
    </w:p>
    <w:p w:rsidR="002B784B" w:rsidRDefault="002B784B" w:rsidP="002B784B">
      <w:pPr>
        <w:pStyle w:val="NoSpacing"/>
        <w:rPr>
          <w:rFonts w:cstheme="minorHAnsi"/>
          <w:sz w:val="24"/>
          <w:szCs w:val="24"/>
        </w:rPr>
      </w:pPr>
      <w:r>
        <w:rPr>
          <w:rFonts w:cstheme="minorHAnsi"/>
          <w:sz w:val="24"/>
          <w:szCs w:val="24"/>
        </w:rPr>
        <w:t>Classroom:</w:t>
      </w:r>
    </w:p>
    <w:p w:rsidR="002B784B" w:rsidRDefault="002B784B" w:rsidP="002B784B">
      <w:pPr>
        <w:pStyle w:val="NoSpacing"/>
        <w:rPr>
          <w:rFonts w:cstheme="minorHAnsi"/>
          <w:sz w:val="24"/>
          <w:szCs w:val="24"/>
        </w:rPr>
      </w:pPr>
      <w:r>
        <w:rPr>
          <w:rFonts w:cstheme="minorHAnsi"/>
          <w:sz w:val="24"/>
          <w:szCs w:val="24"/>
        </w:rPr>
        <w:t>Class times:</w:t>
      </w:r>
    </w:p>
    <w:p w:rsidR="002B784B" w:rsidRPr="002B784B" w:rsidRDefault="002B784B" w:rsidP="002B784B">
      <w:pPr>
        <w:pStyle w:val="NoSpacing"/>
        <w:rPr>
          <w:rFonts w:cstheme="minorHAnsi"/>
          <w:sz w:val="24"/>
          <w:szCs w:val="24"/>
          <w:u w:val="single"/>
        </w:rPr>
      </w:pPr>
      <w:r>
        <w:rPr>
          <w:rFonts w:cstheme="minorHAnsi"/>
          <w:sz w:val="24"/>
          <w:szCs w:val="24"/>
        </w:rPr>
        <w:t xml:space="preserve">Text books:  Cambridge English Readers:  </w:t>
      </w:r>
      <w:r w:rsidRPr="002B784B">
        <w:rPr>
          <w:rFonts w:cstheme="minorHAnsi"/>
          <w:sz w:val="24"/>
          <w:szCs w:val="24"/>
          <w:u w:val="single"/>
        </w:rPr>
        <w:t>But Was It Murder</w:t>
      </w:r>
      <w:proofErr w:type="gramStart"/>
      <w:r w:rsidRPr="002B784B">
        <w:rPr>
          <w:rFonts w:cstheme="minorHAnsi"/>
          <w:sz w:val="24"/>
          <w:szCs w:val="24"/>
          <w:u w:val="single"/>
        </w:rPr>
        <w:t>?;</w:t>
      </w:r>
      <w:proofErr w:type="gramEnd"/>
      <w:r w:rsidRPr="002B784B">
        <w:rPr>
          <w:rFonts w:cstheme="minorHAnsi"/>
          <w:sz w:val="24"/>
          <w:szCs w:val="24"/>
          <w:u w:val="single"/>
        </w:rPr>
        <w:t xml:space="preserve"> Staying Together; </w:t>
      </w:r>
      <w:r w:rsidRPr="002B784B">
        <w:rPr>
          <w:rFonts w:cstheme="minorHAnsi"/>
          <w:sz w:val="24"/>
          <w:szCs w:val="24"/>
        </w:rPr>
        <w:t>and</w:t>
      </w:r>
      <w:r w:rsidRPr="002B784B">
        <w:rPr>
          <w:rFonts w:cstheme="minorHAnsi"/>
          <w:sz w:val="24"/>
          <w:szCs w:val="24"/>
          <w:u w:val="single"/>
        </w:rPr>
        <w:t xml:space="preserve"> Berlin Express                                                            </w:t>
      </w:r>
    </w:p>
    <w:p w:rsidR="002B784B" w:rsidRDefault="002B784B" w:rsidP="002B784B">
      <w:pPr>
        <w:pStyle w:val="NoSpacing"/>
        <w:rPr>
          <w:rFonts w:cstheme="minorHAnsi"/>
          <w:sz w:val="24"/>
          <w:szCs w:val="24"/>
          <w:u w:val="single"/>
        </w:rPr>
      </w:pPr>
      <w:r>
        <w:rPr>
          <w:rFonts w:cstheme="minorHAnsi"/>
          <w:sz w:val="24"/>
          <w:szCs w:val="24"/>
        </w:rPr>
        <w:t xml:space="preserve">                                                                           </w:t>
      </w:r>
    </w:p>
    <w:p w:rsidR="002B784B" w:rsidRPr="00CD65CF" w:rsidRDefault="002B784B" w:rsidP="002B784B">
      <w:pPr>
        <w:pStyle w:val="NoSpacing"/>
        <w:rPr>
          <w:rFonts w:cstheme="minorHAnsi"/>
          <w:sz w:val="24"/>
          <w:szCs w:val="24"/>
        </w:rPr>
      </w:pPr>
    </w:p>
    <w:p w:rsidR="002B784B" w:rsidRPr="00E339AE" w:rsidRDefault="002B784B" w:rsidP="002B784B">
      <w:pPr>
        <w:autoSpaceDE w:val="0"/>
        <w:autoSpaceDN w:val="0"/>
        <w:adjustRightInd w:val="0"/>
        <w:spacing w:after="0" w:line="240" w:lineRule="auto"/>
        <w:jc w:val="center"/>
        <w:rPr>
          <w:rFonts w:cs="Tahoma"/>
          <w:sz w:val="24"/>
          <w:szCs w:val="24"/>
        </w:rPr>
      </w:pPr>
      <w:r w:rsidRPr="00E339AE">
        <w:rPr>
          <w:rFonts w:cs="Times New Roman"/>
          <w:sz w:val="24"/>
          <w:szCs w:val="24"/>
          <w:lang w:val="en-CA"/>
        </w:rPr>
        <w:fldChar w:fldCharType="begin"/>
      </w:r>
      <w:r w:rsidRPr="00E339AE">
        <w:rPr>
          <w:rFonts w:cs="Times New Roman"/>
          <w:sz w:val="24"/>
          <w:szCs w:val="24"/>
          <w:lang w:val="en-CA"/>
        </w:rPr>
        <w:instrText xml:space="preserve"> SEQ CHAPTER \h \r 1</w:instrText>
      </w:r>
      <w:r w:rsidRPr="00E339AE">
        <w:rPr>
          <w:rFonts w:cs="Times New Roman"/>
          <w:sz w:val="24"/>
          <w:szCs w:val="24"/>
          <w:lang w:val="en-CA"/>
        </w:rPr>
        <w:fldChar w:fldCharType="end"/>
      </w:r>
      <w:r w:rsidRPr="00E339AE">
        <w:rPr>
          <w:rFonts w:cs="Tahoma"/>
          <w:sz w:val="24"/>
          <w:szCs w:val="24"/>
        </w:rPr>
        <w:t>COURSE DESCRIPTION</w:t>
      </w:r>
    </w:p>
    <w:p w:rsidR="002B784B" w:rsidRPr="00E339AE" w:rsidRDefault="002B784B" w:rsidP="002B784B">
      <w:pPr>
        <w:autoSpaceDE w:val="0"/>
        <w:autoSpaceDN w:val="0"/>
        <w:adjustRightInd w:val="0"/>
        <w:spacing w:after="0" w:line="240" w:lineRule="auto"/>
        <w:rPr>
          <w:rFonts w:cs="Tahoma"/>
          <w:sz w:val="24"/>
          <w:szCs w:val="24"/>
        </w:rPr>
      </w:pPr>
    </w:p>
    <w:p w:rsidR="002B784B" w:rsidRDefault="00437C2C" w:rsidP="002B784B">
      <w:pPr>
        <w:autoSpaceDE w:val="0"/>
        <w:autoSpaceDN w:val="0"/>
        <w:adjustRightInd w:val="0"/>
        <w:spacing w:after="0" w:line="240" w:lineRule="auto"/>
      </w:pPr>
      <w:r>
        <w:t>This course offers additional reading practice for Intermediate-high language learners. Students expand their vocabulary and reading skills with high interest books adapted for this level.</w:t>
      </w:r>
    </w:p>
    <w:p w:rsidR="00437C2C" w:rsidRPr="00E339AE" w:rsidRDefault="00437C2C" w:rsidP="002B784B">
      <w:pPr>
        <w:autoSpaceDE w:val="0"/>
        <w:autoSpaceDN w:val="0"/>
        <w:adjustRightInd w:val="0"/>
        <w:spacing w:after="0" w:line="240" w:lineRule="auto"/>
        <w:rPr>
          <w:rFonts w:cs="Tahoma"/>
          <w:sz w:val="24"/>
          <w:szCs w:val="24"/>
        </w:rPr>
      </w:pPr>
    </w:p>
    <w:p w:rsidR="00A961EC" w:rsidRPr="00E339AE" w:rsidRDefault="00A961EC" w:rsidP="00A961EC">
      <w:pPr>
        <w:autoSpaceDE w:val="0"/>
        <w:autoSpaceDN w:val="0"/>
        <w:adjustRightInd w:val="0"/>
        <w:spacing w:after="0" w:line="240" w:lineRule="auto"/>
        <w:jc w:val="center"/>
        <w:rPr>
          <w:rFonts w:cs="Tahoma"/>
          <w:sz w:val="24"/>
          <w:szCs w:val="24"/>
        </w:rPr>
      </w:pPr>
      <w:r w:rsidRPr="00E339AE">
        <w:rPr>
          <w:rFonts w:cs="Tahoma"/>
          <w:sz w:val="24"/>
          <w:szCs w:val="24"/>
        </w:rPr>
        <w:t>COURSE GOAL</w:t>
      </w:r>
    </w:p>
    <w:p w:rsidR="00A961EC" w:rsidRPr="00E339AE" w:rsidRDefault="00A961EC" w:rsidP="00A961EC">
      <w:pPr>
        <w:autoSpaceDE w:val="0"/>
        <w:autoSpaceDN w:val="0"/>
        <w:adjustRightInd w:val="0"/>
        <w:spacing w:after="0" w:line="240" w:lineRule="auto"/>
        <w:rPr>
          <w:rFonts w:cs="Tahoma"/>
          <w:sz w:val="24"/>
          <w:szCs w:val="24"/>
        </w:rPr>
      </w:pPr>
    </w:p>
    <w:p w:rsidR="00A961EC" w:rsidRPr="00E339AE" w:rsidRDefault="00A961EC" w:rsidP="00A961EC">
      <w:pPr>
        <w:autoSpaceDE w:val="0"/>
        <w:autoSpaceDN w:val="0"/>
        <w:adjustRightInd w:val="0"/>
        <w:spacing w:after="0" w:line="240" w:lineRule="auto"/>
        <w:rPr>
          <w:rFonts w:cs="Tahoma"/>
          <w:sz w:val="24"/>
          <w:szCs w:val="24"/>
        </w:rPr>
      </w:pPr>
      <w:r w:rsidRPr="00CD65CF">
        <w:rPr>
          <w:rFonts w:cs="Tahoma"/>
          <w:sz w:val="24"/>
          <w:szCs w:val="24"/>
        </w:rPr>
        <w:t xml:space="preserve">Read and comprehend </w:t>
      </w:r>
      <w:r>
        <w:rPr>
          <w:rFonts w:cs="Tahoma"/>
          <w:sz w:val="24"/>
          <w:szCs w:val="24"/>
        </w:rPr>
        <w:t>texts in English at intermediate-high level.</w:t>
      </w:r>
    </w:p>
    <w:p w:rsidR="00612436" w:rsidRPr="00E339AE" w:rsidRDefault="008A471C" w:rsidP="00612436">
      <w:pPr>
        <w:autoSpaceDE w:val="0"/>
        <w:autoSpaceDN w:val="0"/>
        <w:adjustRightInd w:val="0"/>
        <w:spacing w:after="0" w:line="240" w:lineRule="auto"/>
        <w:rPr>
          <w:rFonts w:cs="Tahoma"/>
          <w:sz w:val="24"/>
          <w:szCs w:val="24"/>
        </w:rPr>
      </w:pPr>
      <w:r>
        <w:rPr>
          <w:rFonts w:cs="Tahoma"/>
          <w:sz w:val="24"/>
          <w:szCs w:val="24"/>
        </w:rPr>
        <w:t xml:space="preserve">   </w:t>
      </w:r>
    </w:p>
    <w:p w:rsidR="00612436" w:rsidRPr="00035971" w:rsidRDefault="00612436" w:rsidP="00612436">
      <w:pPr>
        <w:spacing w:after="0" w:line="240" w:lineRule="auto"/>
        <w:rPr>
          <w:rFonts w:eastAsia="Times New Roman" w:cs="Times New Roman"/>
          <w:spacing w:val="-1"/>
          <w:bdr w:val="none" w:sz="0" w:space="0" w:color="auto" w:frame="1"/>
        </w:rPr>
      </w:pPr>
      <w:r>
        <w:rPr>
          <w:rFonts w:eastAsia="Times New Roman" w:cs="Times New Roman"/>
          <w:spacing w:val="-1"/>
          <w:bdr w:val="none" w:sz="0" w:space="0" w:color="auto" w:frame="1"/>
        </w:rPr>
        <w:t xml:space="preserve">                                                                          </w:t>
      </w:r>
      <w:r w:rsidR="008A471C">
        <w:rPr>
          <w:rFonts w:eastAsia="Times New Roman" w:cs="Times New Roman"/>
          <w:spacing w:val="-1"/>
          <w:bdr w:val="none" w:sz="0" w:space="0" w:color="auto" w:frame="1"/>
        </w:rPr>
        <w:t xml:space="preserve">    </w:t>
      </w:r>
      <w:r>
        <w:rPr>
          <w:rFonts w:eastAsia="Times New Roman" w:cs="Times New Roman"/>
          <w:spacing w:val="-1"/>
          <w:bdr w:val="none" w:sz="0" w:space="0" w:color="auto" w:frame="1"/>
        </w:rPr>
        <w:t>COURSE OBJECTIVES</w:t>
      </w:r>
    </w:p>
    <w:p w:rsidR="00612436" w:rsidRPr="00035971" w:rsidRDefault="00612436" w:rsidP="00612436">
      <w:pPr>
        <w:spacing w:after="0" w:line="240" w:lineRule="auto"/>
        <w:rPr>
          <w:rFonts w:eastAsia="Times New Roman" w:cs="Times New Roman"/>
          <w:spacing w:val="-1"/>
          <w:bdr w:val="none" w:sz="0" w:space="0" w:color="auto" w:frame="1"/>
        </w:rPr>
      </w:pPr>
      <w:r w:rsidRPr="00035971">
        <w:rPr>
          <w:rFonts w:eastAsia="Times New Roman" w:cs="Times New Roman"/>
          <w:spacing w:val="-1"/>
          <w:bdr w:val="none" w:sz="0" w:space="0" w:color="auto" w:frame="1"/>
        </w:rPr>
        <w:t>In this course, students will:</w:t>
      </w:r>
    </w:p>
    <w:p w:rsidR="00612436" w:rsidRPr="00035971" w:rsidRDefault="00612436" w:rsidP="00612436">
      <w:pPr>
        <w:spacing w:after="0" w:line="240" w:lineRule="auto"/>
        <w:rPr>
          <w:rFonts w:eastAsia="Times New Roman" w:cs="Times New Roman"/>
          <w:spacing w:val="-1"/>
          <w:bdr w:val="none" w:sz="0" w:space="0" w:color="auto" w:frame="1"/>
        </w:rPr>
      </w:pPr>
    </w:p>
    <w:p w:rsidR="00612436" w:rsidRPr="00035971" w:rsidRDefault="00612436" w:rsidP="00612436">
      <w:pPr>
        <w:pStyle w:val="ListParagraph"/>
        <w:numPr>
          <w:ilvl w:val="0"/>
          <w:numId w:val="5"/>
        </w:numPr>
        <w:spacing w:after="0" w:line="240" w:lineRule="auto"/>
        <w:rPr>
          <w:rFonts w:eastAsia="Times New Roman" w:cs="Times New Roman"/>
          <w:bdr w:val="none" w:sz="0" w:space="0" w:color="auto" w:frame="1"/>
        </w:rPr>
      </w:pPr>
      <w:r w:rsidRPr="00035971">
        <w:rPr>
          <w:rFonts w:eastAsia="Times New Roman" w:cs="Times New Roman"/>
          <w:bdr w:val="none" w:sz="0" w:space="0" w:color="auto" w:frame="1"/>
        </w:rPr>
        <w:t>Read a</w:t>
      </w:r>
      <w:r>
        <w:rPr>
          <w:rFonts w:eastAsia="Times New Roman" w:cs="Times New Roman"/>
          <w:bdr w:val="none" w:sz="0" w:space="0" w:color="auto" w:frame="1"/>
        </w:rPr>
        <w:t>nd demonstrate comprehension of text at the intermediate-high level</w:t>
      </w:r>
      <w:r w:rsidRPr="00035971">
        <w:rPr>
          <w:rFonts w:eastAsia="Times New Roman" w:cs="Times New Roman"/>
          <w:bdr w:val="none" w:sz="0" w:space="0" w:color="auto" w:frame="1"/>
        </w:rPr>
        <w:t xml:space="preserve">. </w:t>
      </w:r>
    </w:p>
    <w:p w:rsidR="00612436" w:rsidRPr="00035971" w:rsidRDefault="00612436" w:rsidP="00612436">
      <w:pPr>
        <w:pStyle w:val="ListParagraph"/>
        <w:numPr>
          <w:ilvl w:val="0"/>
          <w:numId w:val="5"/>
        </w:numPr>
        <w:spacing w:after="0" w:line="240" w:lineRule="auto"/>
        <w:rPr>
          <w:rFonts w:eastAsia="Times New Roman" w:cs="Times New Roman"/>
          <w:bdr w:val="none" w:sz="0" w:space="0" w:color="auto" w:frame="1"/>
        </w:rPr>
      </w:pPr>
      <w:r w:rsidRPr="00035971">
        <w:rPr>
          <w:rFonts w:eastAsia="Times New Roman" w:cs="Times New Roman"/>
          <w:bdr w:val="none" w:sz="0" w:space="0" w:color="auto" w:frame="1"/>
        </w:rPr>
        <w:t>Learn vocabul</w:t>
      </w:r>
      <w:r>
        <w:rPr>
          <w:rFonts w:eastAsia="Times New Roman" w:cs="Times New Roman"/>
          <w:bdr w:val="none" w:sz="0" w:space="0" w:color="auto" w:frame="1"/>
        </w:rPr>
        <w:t>ary through reading.</w:t>
      </w:r>
    </w:p>
    <w:p w:rsidR="00612436" w:rsidRPr="00035971" w:rsidRDefault="00612436" w:rsidP="00612436">
      <w:pPr>
        <w:pStyle w:val="ListParagraph"/>
        <w:numPr>
          <w:ilvl w:val="0"/>
          <w:numId w:val="5"/>
        </w:numPr>
        <w:spacing w:after="0" w:line="240" w:lineRule="auto"/>
        <w:rPr>
          <w:rFonts w:eastAsia="Times New Roman" w:cs="Times New Roman"/>
          <w:bdr w:val="none" w:sz="0" w:space="0" w:color="auto" w:frame="1"/>
        </w:rPr>
      </w:pPr>
      <w:r w:rsidRPr="00035971">
        <w:rPr>
          <w:rFonts w:eastAsia="Times New Roman" w:cs="Times New Roman"/>
          <w:bdr w:val="none" w:sz="0" w:space="0" w:color="auto" w:frame="1"/>
        </w:rPr>
        <w:t xml:space="preserve">Write responses </w:t>
      </w:r>
      <w:r>
        <w:rPr>
          <w:rFonts w:eastAsia="Times New Roman" w:cs="Times New Roman"/>
          <w:bdr w:val="none" w:sz="0" w:space="0" w:color="auto" w:frame="1"/>
        </w:rPr>
        <w:t xml:space="preserve">and speak </w:t>
      </w:r>
      <w:r w:rsidRPr="00035971">
        <w:rPr>
          <w:rFonts w:eastAsia="Times New Roman" w:cs="Times New Roman"/>
          <w:bdr w:val="none" w:sz="0" w:space="0" w:color="auto" w:frame="1"/>
        </w:rPr>
        <w:t xml:space="preserve">about readings. </w:t>
      </w:r>
    </w:p>
    <w:p w:rsidR="00612436" w:rsidRPr="00035971" w:rsidRDefault="00612436" w:rsidP="00612436">
      <w:pPr>
        <w:pStyle w:val="ListParagraph"/>
        <w:numPr>
          <w:ilvl w:val="0"/>
          <w:numId w:val="5"/>
        </w:numPr>
        <w:spacing w:after="0" w:line="240" w:lineRule="auto"/>
        <w:rPr>
          <w:rFonts w:eastAsia="Times New Roman" w:cs="Times New Roman"/>
          <w:bdr w:val="none" w:sz="0" w:space="0" w:color="auto" w:frame="1"/>
        </w:rPr>
      </w:pPr>
      <w:r>
        <w:rPr>
          <w:rFonts w:eastAsia="Times New Roman" w:cs="Times New Roman"/>
          <w:bdr w:val="none" w:sz="0" w:space="0" w:color="auto" w:frame="1"/>
        </w:rPr>
        <w:t>Practice reading skills.</w:t>
      </w:r>
    </w:p>
    <w:p w:rsidR="00612436" w:rsidRPr="00035971" w:rsidRDefault="00612436" w:rsidP="00612436">
      <w:pPr>
        <w:spacing w:after="0" w:line="240" w:lineRule="auto"/>
        <w:rPr>
          <w:rFonts w:eastAsia="Times New Roman" w:cs="Times New Roman"/>
          <w:spacing w:val="-1"/>
          <w:bdr w:val="none" w:sz="0" w:space="0" w:color="auto" w:frame="1"/>
        </w:rPr>
      </w:pPr>
      <w:r w:rsidRPr="00035971">
        <w:rPr>
          <w:rFonts w:eastAsia="Times New Roman" w:cs="Times New Roman"/>
        </w:rPr>
        <w:br/>
      </w:r>
      <w:r>
        <w:rPr>
          <w:rFonts w:eastAsia="Times New Roman" w:cs="Times New Roman"/>
          <w:spacing w:val="-1"/>
          <w:bdr w:val="none" w:sz="0" w:space="0" w:color="auto" w:frame="1"/>
        </w:rPr>
        <w:t xml:space="preserve">                                                               </w:t>
      </w:r>
      <w:r w:rsidR="008A471C">
        <w:rPr>
          <w:rFonts w:eastAsia="Times New Roman" w:cs="Times New Roman"/>
          <w:spacing w:val="-1"/>
          <w:bdr w:val="none" w:sz="0" w:space="0" w:color="auto" w:frame="1"/>
        </w:rPr>
        <w:t xml:space="preserve">        </w:t>
      </w:r>
      <w:r>
        <w:rPr>
          <w:rFonts w:eastAsia="Times New Roman" w:cs="Times New Roman"/>
          <w:spacing w:val="-1"/>
          <w:bdr w:val="none" w:sz="0" w:space="0" w:color="auto" w:frame="1"/>
        </w:rPr>
        <w:t xml:space="preserve"> STUDENT LEARNING OUTCOMES</w:t>
      </w:r>
    </w:p>
    <w:p w:rsidR="00612436" w:rsidRPr="00035971" w:rsidRDefault="00612436" w:rsidP="00612436">
      <w:pPr>
        <w:spacing w:after="0" w:line="240" w:lineRule="auto"/>
        <w:rPr>
          <w:rFonts w:eastAsia="Times New Roman" w:cs="Times New Roman"/>
          <w:spacing w:val="-1"/>
          <w:bdr w:val="none" w:sz="0" w:space="0" w:color="auto" w:frame="1"/>
        </w:rPr>
      </w:pPr>
    </w:p>
    <w:p w:rsidR="00612436" w:rsidRPr="00035971" w:rsidRDefault="00612436" w:rsidP="00612436">
      <w:pPr>
        <w:spacing w:after="0" w:line="240" w:lineRule="auto"/>
        <w:rPr>
          <w:rFonts w:eastAsia="Times New Roman" w:cs="Times New Roman"/>
          <w:spacing w:val="-1"/>
          <w:bdr w:val="none" w:sz="0" w:space="0" w:color="auto" w:frame="1"/>
        </w:rPr>
      </w:pPr>
      <w:r w:rsidRPr="00035971">
        <w:rPr>
          <w:rFonts w:eastAsia="Times New Roman" w:cs="Times New Roman"/>
          <w:spacing w:val="-1"/>
          <w:bdr w:val="none" w:sz="0" w:space="0" w:color="auto" w:frame="1"/>
        </w:rPr>
        <w:t xml:space="preserve">At the end of the course, students can show mastery of the following items (with 77% accuracy or better): </w:t>
      </w:r>
    </w:p>
    <w:p w:rsidR="00612436" w:rsidRPr="00035971" w:rsidRDefault="00612436" w:rsidP="00612436">
      <w:pPr>
        <w:spacing w:after="0" w:line="240" w:lineRule="auto"/>
        <w:rPr>
          <w:rFonts w:eastAsia="Times New Roman" w:cs="Times New Roman"/>
          <w:spacing w:val="-1"/>
          <w:bdr w:val="none" w:sz="0" w:space="0" w:color="auto" w:frame="1"/>
        </w:rPr>
      </w:pPr>
    </w:p>
    <w:p w:rsidR="00612436" w:rsidRPr="00035971" w:rsidRDefault="00612436" w:rsidP="00612436">
      <w:pPr>
        <w:pStyle w:val="ListParagraph"/>
        <w:numPr>
          <w:ilvl w:val="0"/>
          <w:numId w:val="6"/>
        </w:numPr>
        <w:spacing w:after="0" w:line="240" w:lineRule="auto"/>
        <w:rPr>
          <w:rFonts w:eastAsia="Times New Roman" w:cs="Times New Roman"/>
          <w:bdr w:val="none" w:sz="0" w:space="0" w:color="auto" w:frame="1"/>
        </w:rPr>
      </w:pPr>
      <w:r w:rsidRPr="00035971">
        <w:rPr>
          <w:rFonts w:eastAsia="Times New Roman" w:cs="Times New Roman"/>
          <w:bdr w:val="none" w:sz="0" w:space="0" w:color="auto" w:frame="1"/>
        </w:rPr>
        <w:t xml:space="preserve">Answer comprehension questions about slightly modified texts by completing cloze passages, error correction and/or matching exercises and answering true/false and multiple choice questions and short answer responses. </w:t>
      </w:r>
    </w:p>
    <w:p w:rsidR="00612436" w:rsidRPr="00035971" w:rsidRDefault="00612436" w:rsidP="00612436">
      <w:pPr>
        <w:pStyle w:val="ListParagraph"/>
        <w:numPr>
          <w:ilvl w:val="0"/>
          <w:numId w:val="6"/>
        </w:numPr>
        <w:spacing w:after="0" w:line="240" w:lineRule="auto"/>
        <w:rPr>
          <w:rFonts w:eastAsia="Times New Roman" w:cs="Times New Roman"/>
          <w:bdr w:val="none" w:sz="0" w:space="0" w:color="auto" w:frame="1"/>
        </w:rPr>
      </w:pPr>
      <w:r w:rsidRPr="00035971">
        <w:rPr>
          <w:rFonts w:eastAsia="Times New Roman" w:cs="Times New Roman"/>
          <w:bdr w:val="none" w:sz="0" w:space="0" w:color="auto" w:frame="1"/>
        </w:rPr>
        <w:t xml:space="preserve">Apply reading skills to simplified academic texts such as: </w:t>
      </w:r>
    </w:p>
    <w:p w:rsidR="00612436" w:rsidRDefault="00612436" w:rsidP="00612436">
      <w:pPr>
        <w:pStyle w:val="ListParagraph"/>
        <w:spacing w:after="0" w:line="240" w:lineRule="auto"/>
        <w:rPr>
          <w:rFonts w:eastAsia="Times New Roman" w:cs="Times New Roman"/>
          <w:bdr w:val="none" w:sz="0" w:space="0" w:color="auto" w:frame="1"/>
        </w:rPr>
      </w:pPr>
      <w:r w:rsidRPr="00035971">
        <w:rPr>
          <w:rFonts w:eastAsia="Times New Roman" w:cs="Times New Roman"/>
          <w:bdr w:val="none" w:sz="0" w:space="0" w:color="auto" w:frame="1"/>
        </w:rPr>
        <w:t xml:space="preserve">Summarizing, paraphrasing, skimming and scanning, identifying main ideas and details, making predictions, organizing information, making inferences, identifying cause and effect relationships, </w:t>
      </w:r>
    </w:p>
    <w:p w:rsidR="00612436" w:rsidRDefault="00612436" w:rsidP="00612436">
      <w:pPr>
        <w:pStyle w:val="ListParagraph"/>
        <w:numPr>
          <w:ilvl w:val="0"/>
          <w:numId w:val="6"/>
        </w:numPr>
        <w:spacing w:after="0" w:line="240" w:lineRule="auto"/>
        <w:rPr>
          <w:rFonts w:eastAsia="Times New Roman" w:cs="Times New Roman"/>
          <w:bdr w:val="none" w:sz="0" w:space="0" w:color="auto" w:frame="1"/>
        </w:rPr>
      </w:pPr>
      <w:r>
        <w:rPr>
          <w:rFonts w:eastAsia="Times New Roman" w:cs="Times New Roman"/>
          <w:bdr w:val="none" w:sz="0" w:space="0" w:color="auto" w:frame="1"/>
        </w:rPr>
        <w:lastRenderedPageBreak/>
        <w:t>Respond to readings in writing and orally</w:t>
      </w:r>
    </w:p>
    <w:p w:rsidR="008A471C" w:rsidRDefault="008A471C" w:rsidP="00612436">
      <w:pPr>
        <w:pStyle w:val="ListParagraph"/>
        <w:spacing w:after="0" w:line="240" w:lineRule="auto"/>
        <w:rPr>
          <w:rFonts w:eastAsia="Times New Roman" w:cs="Times New Roman"/>
          <w:bdr w:val="none" w:sz="0" w:space="0" w:color="auto" w:frame="1"/>
        </w:rPr>
      </w:pPr>
    </w:p>
    <w:p w:rsidR="00612436" w:rsidRPr="008A471C" w:rsidRDefault="008A471C" w:rsidP="00612436">
      <w:pPr>
        <w:pStyle w:val="ListParagraph"/>
        <w:spacing w:after="0" w:line="240" w:lineRule="auto"/>
        <w:rPr>
          <w:rFonts w:eastAsia="Times New Roman" w:cs="Times New Roman"/>
          <w:b/>
          <w:bdr w:val="none" w:sz="0" w:space="0" w:color="auto" w:frame="1"/>
        </w:rPr>
      </w:pPr>
      <w:r w:rsidRPr="008A471C">
        <w:rPr>
          <w:rFonts w:eastAsia="Times New Roman" w:cs="Times New Roman"/>
          <w:b/>
          <w:bdr w:val="none" w:sz="0" w:space="0" w:color="auto" w:frame="1"/>
        </w:rPr>
        <w:t>Course Requirements:</w:t>
      </w:r>
    </w:p>
    <w:p w:rsidR="002B784B" w:rsidRPr="001D6300" w:rsidRDefault="002B784B" w:rsidP="00612436">
      <w:pPr>
        <w:spacing w:after="0" w:line="240" w:lineRule="auto"/>
        <w:rPr>
          <w:rFonts w:cstheme="minorHAnsi"/>
          <w:sz w:val="24"/>
          <w:szCs w:val="24"/>
        </w:rPr>
      </w:pPr>
      <w:r w:rsidRPr="001D6300">
        <w:rPr>
          <w:rFonts w:cstheme="minorHAnsi"/>
          <w:sz w:val="24"/>
          <w:szCs w:val="24"/>
        </w:rPr>
        <w:t xml:space="preserve"> Attendance—Come to class every day. Do not</w:t>
      </w:r>
      <w:r>
        <w:rPr>
          <w:rFonts w:cstheme="minorHAnsi"/>
          <w:sz w:val="24"/>
          <w:szCs w:val="24"/>
        </w:rPr>
        <w:t xml:space="preserve"> come late. </w:t>
      </w:r>
      <w:r w:rsidRPr="001D6300">
        <w:rPr>
          <w:rFonts w:cstheme="minorHAnsi"/>
          <w:sz w:val="24"/>
          <w:szCs w:val="24"/>
        </w:rPr>
        <w:t xml:space="preserve"> </w:t>
      </w:r>
      <w:r>
        <w:rPr>
          <w:rFonts w:cstheme="minorHAnsi"/>
          <w:sz w:val="24"/>
          <w:szCs w:val="24"/>
        </w:rPr>
        <w:t>Coming late (10 minutes or more) = 1 absence.</w:t>
      </w:r>
    </w:p>
    <w:p w:rsidR="002B784B" w:rsidRPr="001D6300" w:rsidRDefault="002B784B" w:rsidP="002B784B">
      <w:pPr>
        <w:pStyle w:val="NoSpacing"/>
        <w:numPr>
          <w:ilvl w:val="1"/>
          <w:numId w:val="2"/>
        </w:numPr>
        <w:rPr>
          <w:rFonts w:cstheme="minorHAnsi"/>
          <w:sz w:val="24"/>
          <w:szCs w:val="24"/>
        </w:rPr>
      </w:pPr>
      <w:r>
        <w:rPr>
          <w:rFonts w:cstheme="minorHAnsi"/>
          <w:sz w:val="24"/>
          <w:szCs w:val="24"/>
        </w:rPr>
        <w:t xml:space="preserve">If you miss a total of 5 classes, you </w:t>
      </w:r>
      <w:r w:rsidRPr="001D6300">
        <w:rPr>
          <w:rFonts w:cstheme="minorHAnsi"/>
          <w:sz w:val="24"/>
          <w:szCs w:val="24"/>
        </w:rPr>
        <w:t>will earn a UW grade.</w:t>
      </w:r>
    </w:p>
    <w:p w:rsidR="002B784B" w:rsidRPr="001D6300" w:rsidRDefault="002B784B" w:rsidP="002B784B">
      <w:pPr>
        <w:pStyle w:val="NoSpacing"/>
        <w:numPr>
          <w:ilvl w:val="1"/>
          <w:numId w:val="2"/>
        </w:numPr>
        <w:rPr>
          <w:rFonts w:cstheme="minorHAnsi"/>
          <w:sz w:val="24"/>
          <w:szCs w:val="24"/>
        </w:rPr>
      </w:pPr>
      <w:r w:rsidRPr="001D6300">
        <w:rPr>
          <w:rFonts w:cstheme="minorHAnsi"/>
          <w:sz w:val="24"/>
          <w:szCs w:val="24"/>
        </w:rPr>
        <w:t xml:space="preserve">If you must miss class because of an emergency or serious illness, you must email all of your teachers BEFORE class to briefly explain why you will not be in class.  </w:t>
      </w:r>
    </w:p>
    <w:p w:rsidR="002B784B" w:rsidRDefault="002B784B" w:rsidP="002B784B">
      <w:pPr>
        <w:pStyle w:val="NoSpacing"/>
        <w:numPr>
          <w:ilvl w:val="1"/>
          <w:numId w:val="2"/>
        </w:numPr>
        <w:rPr>
          <w:rFonts w:cstheme="minorHAnsi"/>
          <w:sz w:val="24"/>
          <w:szCs w:val="24"/>
        </w:rPr>
      </w:pPr>
      <w:r w:rsidRPr="001D6300">
        <w:rPr>
          <w:rFonts w:cstheme="minorHAnsi"/>
          <w:sz w:val="24"/>
          <w:szCs w:val="24"/>
        </w:rPr>
        <w:t>Doctor’s notes: Doctor’s notes are only accepted in cases of extended illness. Doctor’s notes do not excuse you from the work you have missed. If you have a doctor’s note, you must work with the teacher to complete the work that you missed.</w:t>
      </w:r>
    </w:p>
    <w:p w:rsidR="002B784B" w:rsidRPr="001D6300" w:rsidRDefault="002B784B" w:rsidP="002B784B">
      <w:pPr>
        <w:pStyle w:val="NoSpacing"/>
        <w:ind w:left="1440"/>
        <w:rPr>
          <w:rFonts w:cstheme="minorHAnsi"/>
          <w:sz w:val="24"/>
          <w:szCs w:val="24"/>
        </w:rPr>
      </w:pPr>
    </w:p>
    <w:p w:rsidR="002B784B" w:rsidRDefault="002B784B" w:rsidP="002B784B">
      <w:pPr>
        <w:pStyle w:val="NoSpacing"/>
        <w:numPr>
          <w:ilvl w:val="0"/>
          <w:numId w:val="2"/>
        </w:numPr>
        <w:rPr>
          <w:rFonts w:cstheme="minorHAnsi"/>
          <w:sz w:val="24"/>
          <w:szCs w:val="24"/>
        </w:rPr>
      </w:pPr>
      <w:r w:rsidRPr="001D6300">
        <w:rPr>
          <w:rFonts w:cstheme="minorHAnsi"/>
          <w:sz w:val="24"/>
          <w:szCs w:val="24"/>
        </w:rPr>
        <w:t>TURN OFF your cell phones and other personal electronics when you come into the classroom.</w:t>
      </w:r>
    </w:p>
    <w:p w:rsidR="002B784B" w:rsidRPr="001D6300" w:rsidRDefault="002B784B" w:rsidP="002B784B">
      <w:pPr>
        <w:pStyle w:val="NoSpacing"/>
        <w:ind w:left="720"/>
        <w:rPr>
          <w:rFonts w:cstheme="minorHAnsi"/>
          <w:sz w:val="24"/>
          <w:szCs w:val="24"/>
        </w:rPr>
      </w:pPr>
    </w:p>
    <w:p w:rsidR="002B784B" w:rsidRDefault="002B784B" w:rsidP="002B784B">
      <w:pPr>
        <w:pStyle w:val="NoSpacing"/>
        <w:numPr>
          <w:ilvl w:val="0"/>
          <w:numId w:val="2"/>
        </w:numPr>
        <w:rPr>
          <w:rFonts w:cstheme="minorHAnsi"/>
          <w:sz w:val="24"/>
          <w:szCs w:val="24"/>
        </w:rPr>
      </w:pPr>
      <w:r w:rsidRPr="001D6300">
        <w:rPr>
          <w:rFonts w:cstheme="minorHAnsi"/>
          <w:sz w:val="24"/>
          <w:szCs w:val="24"/>
        </w:rPr>
        <w:t>Homework—</w:t>
      </w:r>
      <w:proofErr w:type="gramStart"/>
      <w:r w:rsidRPr="001D6300">
        <w:rPr>
          <w:rFonts w:cstheme="minorHAnsi"/>
          <w:sz w:val="24"/>
          <w:szCs w:val="24"/>
        </w:rPr>
        <w:t>You</w:t>
      </w:r>
      <w:proofErr w:type="gramEnd"/>
      <w:r w:rsidRPr="001D6300">
        <w:rPr>
          <w:rFonts w:cstheme="minorHAnsi"/>
          <w:sz w:val="24"/>
          <w:szCs w:val="24"/>
        </w:rPr>
        <w:t xml:space="preserve"> will be assigned specific homework at the end of each class period.  It is due the next class period.  If you miss class, you need to speak with the teacher or a classmate to know what the homework is.  NO LATE WORK WILL BE ACCEPTED.</w:t>
      </w:r>
    </w:p>
    <w:p w:rsidR="002B784B" w:rsidRPr="001D6300" w:rsidRDefault="002B784B" w:rsidP="002B784B">
      <w:pPr>
        <w:pStyle w:val="NoSpacing"/>
        <w:ind w:left="720"/>
        <w:rPr>
          <w:rFonts w:cstheme="minorHAnsi"/>
          <w:sz w:val="24"/>
          <w:szCs w:val="24"/>
        </w:rPr>
      </w:pPr>
    </w:p>
    <w:p w:rsidR="002B784B" w:rsidRPr="001D6300" w:rsidRDefault="002B784B" w:rsidP="002B784B">
      <w:pPr>
        <w:pStyle w:val="NoSpacing"/>
        <w:numPr>
          <w:ilvl w:val="0"/>
          <w:numId w:val="2"/>
        </w:numPr>
        <w:rPr>
          <w:rFonts w:cstheme="minorHAnsi"/>
          <w:sz w:val="24"/>
          <w:szCs w:val="24"/>
        </w:rPr>
      </w:pPr>
      <w:r w:rsidRPr="001D6300">
        <w:rPr>
          <w:rFonts w:cstheme="minorHAnsi"/>
          <w:sz w:val="24"/>
          <w:szCs w:val="24"/>
        </w:rPr>
        <w:t xml:space="preserve"> A</w:t>
      </w:r>
      <w:r>
        <w:rPr>
          <w:rFonts w:cstheme="minorHAnsi"/>
          <w:sz w:val="24"/>
          <w:szCs w:val="24"/>
        </w:rPr>
        <w:t>ll work, including quizzes, must be done on the date it is scheduled.  If you miss these, you will lose the</w:t>
      </w:r>
      <w:r w:rsidRPr="001D6300">
        <w:rPr>
          <w:rFonts w:cstheme="minorHAnsi"/>
          <w:sz w:val="24"/>
          <w:szCs w:val="24"/>
        </w:rPr>
        <w:t xml:space="preserve"> points.</w:t>
      </w:r>
    </w:p>
    <w:p w:rsidR="002B784B" w:rsidRPr="001D6300" w:rsidRDefault="002B784B" w:rsidP="002B784B">
      <w:pPr>
        <w:pStyle w:val="NoSpacing"/>
        <w:ind w:left="720"/>
        <w:rPr>
          <w:rFonts w:cstheme="minorHAnsi"/>
          <w:color w:val="ED7D31" w:themeColor="accent2"/>
          <w:sz w:val="24"/>
          <w:szCs w:val="24"/>
        </w:rPr>
      </w:pPr>
    </w:p>
    <w:p w:rsidR="002B784B" w:rsidRPr="00CD65CF" w:rsidRDefault="002B784B" w:rsidP="002B784B">
      <w:pPr>
        <w:tabs>
          <w:tab w:val="left" w:pos="720"/>
          <w:tab w:val="left" w:pos="1440"/>
        </w:tabs>
        <w:autoSpaceDE w:val="0"/>
        <w:autoSpaceDN w:val="0"/>
        <w:adjustRightInd w:val="0"/>
        <w:spacing w:after="0" w:line="287" w:lineRule="auto"/>
        <w:rPr>
          <w:rFonts w:cs="Tahoma"/>
          <w:sz w:val="24"/>
          <w:szCs w:val="24"/>
        </w:rPr>
        <w:sectPr w:rsidR="002B784B" w:rsidRPr="00CD65CF">
          <w:type w:val="continuous"/>
          <w:pgSz w:w="12240" w:h="15840"/>
          <w:pgMar w:top="1440" w:right="1440" w:bottom="1440" w:left="1440" w:header="1440" w:footer="1440" w:gutter="0"/>
          <w:cols w:space="720"/>
        </w:sectPr>
      </w:pPr>
    </w:p>
    <w:p w:rsidR="002B784B" w:rsidRDefault="002B784B" w:rsidP="002B784B">
      <w:pPr>
        <w:pStyle w:val="NoSpacing"/>
        <w:rPr>
          <w:rFonts w:cstheme="minorHAnsi"/>
          <w:b/>
          <w:sz w:val="24"/>
          <w:szCs w:val="24"/>
        </w:rPr>
      </w:pPr>
      <w:r>
        <w:rPr>
          <w:rFonts w:cstheme="minorHAnsi"/>
          <w:b/>
          <w:sz w:val="24"/>
          <w:szCs w:val="24"/>
        </w:rPr>
        <w:lastRenderedPageBreak/>
        <w:t>Grading:</w:t>
      </w:r>
    </w:p>
    <w:p w:rsidR="002B784B" w:rsidRDefault="002B784B" w:rsidP="002B784B">
      <w:pPr>
        <w:pStyle w:val="NoSpacing"/>
        <w:rPr>
          <w:rFonts w:cstheme="minorHAnsi"/>
          <w:color w:val="000000" w:themeColor="text1"/>
          <w:sz w:val="24"/>
          <w:szCs w:val="24"/>
        </w:rPr>
      </w:pPr>
      <w:r>
        <w:rPr>
          <w:rFonts w:cstheme="minorHAnsi"/>
          <w:color w:val="000000" w:themeColor="text1"/>
          <w:sz w:val="24"/>
          <w:szCs w:val="24"/>
        </w:rPr>
        <w:t xml:space="preserve">You may view your current grade at </w:t>
      </w:r>
      <w:r>
        <w:rPr>
          <w:rFonts w:cstheme="minorHAnsi"/>
          <w:b/>
          <w:color w:val="000000" w:themeColor="text1"/>
          <w:sz w:val="24"/>
          <w:szCs w:val="24"/>
        </w:rPr>
        <w:t>www.canvas.weber.edu</w:t>
      </w:r>
      <w:r>
        <w:rPr>
          <w:rFonts w:cstheme="minorHAnsi"/>
          <w:color w:val="000000" w:themeColor="text1"/>
          <w:sz w:val="24"/>
          <w:szCs w:val="24"/>
        </w:rPr>
        <w:t>.  Please check Canvas daily for important announcements and grade updates.</w:t>
      </w:r>
    </w:p>
    <w:p w:rsidR="002B784B" w:rsidRDefault="002B784B" w:rsidP="002B784B">
      <w:pPr>
        <w:pStyle w:val="NoSpacing"/>
        <w:rPr>
          <w:rFonts w:cstheme="minorHAnsi"/>
          <w:color w:val="000000" w:themeColor="text1"/>
          <w:sz w:val="24"/>
          <w:szCs w:val="24"/>
        </w:rPr>
      </w:pPr>
    </w:p>
    <w:p w:rsidR="002B784B" w:rsidRPr="00DD4848" w:rsidRDefault="002B784B" w:rsidP="002B784B">
      <w:pPr>
        <w:pStyle w:val="NoSpacing"/>
        <w:rPr>
          <w:rFonts w:cstheme="minorHAnsi"/>
          <w:color w:val="000000" w:themeColor="text1"/>
          <w:sz w:val="24"/>
          <w:szCs w:val="24"/>
        </w:rPr>
      </w:pPr>
      <w:r w:rsidRPr="00DD4848">
        <w:rPr>
          <w:rFonts w:cstheme="minorHAnsi"/>
          <w:color w:val="000000" w:themeColor="text1"/>
          <w:sz w:val="24"/>
          <w:szCs w:val="24"/>
        </w:rPr>
        <w:t>You must pass BOTH your course work AND the final exam with a grade of 77</w:t>
      </w:r>
      <w:proofErr w:type="gramStart"/>
      <w:r w:rsidRPr="00DD4848">
        <w:rPr>
          <w:rFonts w:cstheme="minorHAnsi"/>
          <w:color w:val="000000" w:themeColor="text1"/>
          <w:sz w:val="24"/>
          <w:szCs w:val="24"/>
        </w:rPr>
        <w:t>%  or</w:t>
      </w:r>
      <w:proofErr w:type="gramEnd"/>
      <w:r w:rsidRPr="00DD4848">
        <w:rPr>
          <w:rFonts w:cstheme="minorHAnsi"/>
          <w:color w:val="000000" w:themeColor="text1"/>
          <w:sz w:val="24"/>
          <w:szCs w:val="24"/>
        </w:rPr>
        <w:t xml:space="preserve"> higher.</w:t>
      </w:r>
    </w:p>
    <w:p w:rsidR="002B784B" w:rsidRPr="00DD4848" w:rsidRDefault="002B784B" w:rsidP="002B784B">
      <w:pPr>
        <w:pStyle w:val="NoSpacing"/>
        <w:rPr>
          <w:rFonts w:cstheme="minorHAnsi"/>
          <w:b/>
          <w:color w:val="000000" w:themeColor="text1"/>
          <w:sz w:val="24"/>
          <w:szCs w:val="24"/>
        </w:rPr>
      </w:pPr>
    </w:p>
    <w:p w:rsidR="002B784B" w:rsidRPr="00DD4848" w:rsidRDefault="002B784B" w:rsidP="002B784B">
      <w:pPr>
        <w:pStyle w:val="NoSpacing"/>
        <w:rPr>
          <w:rFonts w:cstheme="minorHAnsi"/>
          <w:color w:val="000000" w:themeColor="text1"/>
          <w:sz w:val="24"/>
          <w:szCs w:val="24"/>
        </w:rPr>
      </w:pPr>
      <w:r w:rsidRPr="00DD4848">
        <w:rPr>
          <w:rFonts w:cstheme="minorHAnsi"/>
          <w:b/>
          <w:color w:val="000000" w:themeColor="text1"/>
          <w:sz w:val="24"/>
          <w:szCs w:val="24"/>
        </w:rPr>
        <w:t xml:space="preserve">Unofficial Withdrawal (UW): </w:t>
      </w:r>
      <w:r w:rsidRPr="00DD4848">
        <w:rPr>
          <w:rFonts w:cstheme="minorHAnsi"/>
          <w:color w:val="000000" w:themeColor="text1"/>
          <w:sz w:val="24"/>
          <w:szCs w:val="24"/>
        </w:rPr>
        <w:t xml:space="preserve">The following actions will result in a student receiving a UW grade: </w:t>
      </w:r>
    </w:p>
    <w:p w:rsidR="002B784B" w:rsidRPr="00DD4848" w:rsidRDefault="002B784B" w:rsidP="002B784B">
      <w:pPr>
        <w:pStyle w:val="NoSpacing"/>
        <w:rPr>
          <w:rFonts w:cstheme="minorHAnsi"/>
          <w:color w:val="000000" w:themeColor="text1"/>
          <w:sz w:val="24"/>
          <w:szCs w:val="24"/>
        </w:rPr>
      </w:pPr>
      <w:r w:rsidRPr="00DD4848">
        <w:rPr>
          <w:rFonts w:cstheme="minorHAnsi"/>
          <w:color w:val="000000" w:themeColor="text1"/>
          <w:sz w:val="24"/>
          <w:szCs w:val="24"/>
        </w:rPr>
        <w:t xml:space="preserve">1.      Missing a total of 5 classes </w:t>
      </w:r>
    </w:p>
    <w:p w:rsidR="002B784B" w:rsidRPr="00DD4848" w:rsidRDefault="002B784B" w:rsidP="002B784B">
      <w:pPr>
        <w:pStyle w:val="NoSpacing"/>
        <w:rPr>
          <w:rFonts w:cstheme="minorHAnsi"/>
          <w:color w:val="000000" w:themeColor="text1"/>
          <w:sz w:val="24"/>
          <w:szCs w:val="24"/>
        </w:rPr>
      </w:pPr>
      <w:r w:rsidRPr="00DD4848">
        <w:rPr>
          <w:rFonts w:cstheme="minorHAnsi"/>
          <w:color w:val="000000" w:themeColor="text1"/>
          <w:sz w:val="24"/>
          <w:szCs w:val="24"/>
        </w:rPr>
        <w:t>2.      Missing the final test</w:t>
      </w:r>
    </w:p>
    <w:p w:rsidR="002B784B" w:rsidRPr="00DD4848" w:rsidRDefault="002B784B" w:rsidP="002B784B">
      <w:pPr>
        <w:pStyle w:val="NoSpacing"/>
        <w:rPr>
          <w:rFonts w:cstheme="minorHAnsi"/>
          <w:color w:val="000000" w:themeColor="text1"/>
          <w:sz w:val="24"/>
          <w:szCs w:val="24"/>
        </w:rPr>
      </w:pPr>
      <w:r w:rsidRPr="00DD4848">
        <w:rPr>
          <w:rFonts w:cstheme="minorHAnsi"/>
          <w:color w:val="000000" w:themeColor="text1"/>
          <w:sz w:val="24"/>
          <w:szCs w:val="24"/>
        </w:rPr>
        <w:t xml:space="preserve">3.      Not finishing a class that </w:t>
      </w:r>
      <w:r w:rsidRPr="00DD4848">
        <w:rPr>
          <w:rFonts w:cstheme="minorHAnsi"/>
          <w:i/>
          <w:color w:val="000000" w:themeColor="text1"/>
          <w:sz w:val="24"/>
          <w:szCs w:val="24"/>
        </w:rPr>
        <w:t>was</w:t>
      </w:r>
      <w:r w:rsidRPr="00DD4848">
        <w:rPr>
          <w:rFonts w:cstheme="minorHAnsi"/>
          <w:color w:val="000000" w:themeColor="text1"/>
          <w:sz w:val="24"/>
          <w:szCs w:val="24"/>
        </w:rPr>
        <w:t xml:space="preserve"> started and </w:t>
      </w:r>
      <w:r w:rsidRPr="00DD4848">
        <w:rPr>
          <w:rFonts w:cstheme="minorHAnsi"/>
          <w:i/>
          <w:color w:val="000000" w:themeColor="text1"/>
          <w:sz w:val="24"/>
          <w:szCs w:val="24"/>
        </w:rPr>
        <w:t>was not</w:t>
      </w:r>
      <w:r w:rsidRPr="00DD4848">
        <w:rPr>
          <w:rFonts w:cstheme="minorHAnsi"/>
          <w:color w:val="000000" w:themeColor="text1"/>
          <w:sz w:val="24"/>
          <w:szCs w:val="24"/>
        </w:rPr>
        <w:t xml:space="preserve"> officially dropped</w:t>
      </w:r>
    </w:p>
    <w:p w:rsidR="002B784B" w:rsidRPr="00DD4848" w:rsidRDefault="002B784B" w:rsidP="002B784B">
      <w:pPr>
        <w:pStyle w:val="NoSpacing"/>
        <w:rPr>
          <w:rFonts w:cstheme="minorHAnsi"/>
          <w:color w:val="000000" w:themeColor="text1"/>
          <w:sz w:val="24"/>
          <w:szCs w:val="24"/>
        </w:rPr>
      </w:pPr>
      <w:r w:rsidRPr="00DD4848">
        <w:rPr>
          <w:rFonts w:cstheme="minorHAnsi"/>
          <w:color w:val="000000" w:themeColor="text1"/>
          <w:sz w:val="24"/>
          <w:szCs w:val="24"/>
        </w:rPr>
        <w:t>A UW may negatively affect your Visa status and/or scholarship, if applicable.</w:t>
      </w:r>
    </w:p>
    <w:p w:rsidR="002B784B" w:rsidRPr="001D6300" w:rsidRDefault="002B784B" w:rsidP="002B784B">
      <w:pPr>
        <w:pStyle w:val="NoSpacing"/>
        <w:tabs>
          <w:tab w:val="left" w:pos="5940"/>
        </w:tabs>
        <w:rPr>
          <w:rFonts w:cstheme="minorHAnsi"/>
          <w:color w:val="0070C0"/>
          <w:sz w:val="24"/>
          <w:szCs w:val="24"/>
        </w:rPr>
      </w:pPr>
      <w:r w:rsidRPr="001D6300">
        <w:rPr>
          <w:rFonts w:cstheme="minorHAnsi"/>
          <w:color w:val="0070C0"/>
          <w:sz w:val="24"/>
          <w:szCs w:val="24"/>
        </w:rPr>
        <w:tab/>
      </w:r>
    </w:p>
    <w:p w:rsidR="002B784B" w:rsidRDefault="002B784B" w:rsidP="002B784B">
      <w:pPr>
        <w:pStyle w:val="NoSpacing"/>
        <w:rPr>
          <w:rFonts w:cstheme="minorHAnsi"/>
          <w:b/>
          <w:color w:val="000000" w:themeColor="text1"/>
          <w:sz w:val="24"/>
          <w:szCs w:val="24"/>
        </w:rPr>
      </w:pPr>
      <w:r w:rsidRPr="001D6300">
        <w:rPr>
          <w:rFonts w:cstheme="minorHAnsi"/>
          <w:b/>
          <w:color w:val="000000" w:themeColor="text1"/>
          <w:sz w:val="24"/>
          <w:szCs w:val="24"/>
        </w:rPr>
        <w:t xml:space="preserve">Your grade for this class is based on the following items: </w:t>
      </w:r>
    </w:p>
    <w:p w:rsidR="002B784B" w:rsidRPr="00CD65CF" w:rsidRDefault="002B784B" w:rsidP="002B784B">
      <w:pPr>
        <w:pStyle w:val="NoSpacing"/>
        <w:rPr>
          <w:rFonts w:cstheme="minorHAnsi"/>
          <w:color w:val="000000" w:themeColor="text1"/>
          <w:sz w:val="24"/>
          <w:szCs w:val="24"/>
        </w:rPr>
      </w:pPr>
    </w:p>
    <w:p w:rsidR="002B784B" w:rsidRDefault="002B784B" w:rsidP="002B784B">
      <w:pPr>
        <w:pStyle w:val="NoSpacing"/>
        <w:rPr>
          <w:rFonts w:cstheme="minorHAnsi"/>
          <w:sz w:val="24"/>
          <w:szCs w:val="24"/>
        </w:rPr>
      </w:pPr>
      <w:r w:rsidRPr="001D6300">
        <w:rPr>
          <w:rFonts w:cstheme="minorHAnsi"/>
          <w:sz w:val="24"/>
          <w:szCs w:val="24"/>
        </w:rPr>
        <w:t xml:space="preserve">At the end of the block you will </w:t>
      </w:r>
      <w:r>
        <w:rPr>
          <w:rFonts w:cstheme="minorHAnsi"/>
          <w:sz w:val="24"/>
          <w:szCs w:val="24"/>
        </w:rPr>
        <w:t>earn</w:t>
      </w:r>
      <w:r w:rsidRPr="001D6300">
        <w:rPr>
          <w:rFonts w:cstheme="minorHAnsi"/>
          <w:sz w:val="24"/>
          <w:szCs w:val="24"/>
        </w:rPr>
        <w:t xml:space="preserve"> the following grade based on the percentage of points you have earned.  Check canvas.weber.edu regularly to know your current grade.</w:t>
      </w:r>
    </w:p>
    <w:p w:rsidR="002B784B" w:rsidRDefault="002B784B" w:rsidP="002B784B">
      <w:pPr>
        <w:pStyle w:val="NoSpacing"/>
        <w:rPr>
          <w:rFonts w:cstheme="minorHAnsi"/>
          <w:sz w:val="24"/>
          <w:szCs w:val="24"/>
        </w:rPr>
      </w:pPr>
    </w:p>
    <w:p w:rsidR="002B784B" w:rsidRDefault="002B784B" w:rsidP="002B784B">
      <w:pPr>
        <w:pStyle w:val="NoSpacing"/>
        <w:rPr>
          <w:rFonts w:cstheme="minorHAnsi"/>
          <w:sz w:val="24"/>
          <w:szCs w:val="24"/>
        </w:rPr>
      </w:pPr>
      <w:r>
        <w:rPr>
          <w:rFonts w:cstheme="minorHAnsi"/>
          <w:sz w:val="24"/>
          <w:szCs w:val="24"/>
        </w:rPr>
        <w:t xml:space="preserve">Coursework:  70% of final grade </w:t>
      </w:r>
    </w:p>
    <w:p w:rsidR="002B784B" w:rsidRPr="001D6300" w:rsidRDefault="002B784B" w:rsidP="002B784B">
      <w:pPr>
        <w:pStyle w:val="NoSpacing"/>
        <w:rPr>
          <w:rFonts w:cstheme="minorHAnsi"/>
          <w:sz w:val="24"/>
          <w:szCs w:val="24"/>
        </w:rPr>
      </w:pPr>
      <w:r>
        <w:rPr>
          <w:rFonts w:cstheme="minorHAnsi"/>
          <w:sz w:val="24"/>
          <w:szCs w:val="24"/>
        </w:rPr>
        <w:t>Quizzes:  30% of final grade</w:t>
      </w:r>
    </w:p>
    <w:p w:rsidR="002B784B" w:rsidRPr="001D6300" w:rsidRDefault="002B784B" w:rsidP="002B784B">
      <w:pPr>
        <w:pStyle w:val="NoSpacing"/>
        <w:rPr>
          <w:rFonts w:cstheme="minorHAnsi"/>
          <w:sz w:val="24"/>
          <w:szCs w:val="24"/>
        </w:rPr>
      </w:pPr>
    </w:p>
    <w:tbl>
      <w:tblPr>
        <w:tblStyle w:val="TableGrid"/>
        <w:tblW w:w="0" w:type="auto"/>
        <w:tblInd w:w="360" w:type="dxa"/>
        <w:tblLook w:val="04A0" w:firstRow="1" w:lastRow="0" w:firstColumn="1" w:lastColumn="0" w:noHBand="0" w:noVBand="1"/>
      </w:tblPr>
      <w:tblGrid>
        <w:gridCol w:w="1728"/>
        <w:gridCol w:w="1800"/>
        <w:gridCol w:w="2880"/>
        <w:gridCol w:w="2970"/>
      </w:tblGrid>
      <w:tr w:rsidR="002B784B" w:rsidRPr="001D6300" w:rsidTr="007F4600">
        <w:tc>
          <w:tcPr>
            <w:tcW w:w="1728" w:type="dxa"/>
            <w:tcBorders>
              <w:top w:val="single" w:sz="4" w:space="0" w:color="auto"/>
              <w:left w:val="single" w:sz="4" w:space="0" w:color="auto"/>
              <w:bottom w:val="single" w:sz="4" w:space="0" w:color="auto"/>
              <w:right w:val="single" w:sz="4" w:space="0" w:color="auto"/>
            </w:tcBorders>
            <w:hideMark/>
          </w:tcPr>
          <w:p w:rsidR="002B784B" w:rsidRPr="001D6300" w:rsidRDefault="002B784B" w:rsidP="007F4600">
            <w:pPr>
              <w:pStyle w:val="NoSpacing"/>
              <w:rPr>
                <w:rFonts w:cstheme="minorHAnsi"/>
                <w:sz w:val="24"/>
                <w:szCs w:val="24"/>
              </w:rPr>
            </w:pPr>
            <w:r w:rsidRPr="001D6300">
              <w:rPr>
                <w:rFonts w:cstheme="minorHAnsi"/>
                <w:sz w:val="24"/>
                <w:szCs w:val="24"/>
              </w:rPr>
              <w:t>A  93-100%</w:t>
            </w:r>
          </w:p>
        </w:tc>
        <w:tc>
          <w:tcPr>
            <w:tcW w:w="1800" w:type="dxa"/>
            <w:tcBorders>
              <w:top w:val="single" w:sz="4" w:space="0" w:color="auto"/>
              <w:left w:val="single" w:sz="4" w:space="0" w:color="auto"/>
              <w:bottom w:val="single" w:sz="4" w:space="0" w:color="auto"/>
              <w:right w:val="single" w:sz="4" w:space="0" w:color="auto"/>
            </w:tcBorders>
            <w:hideMark/>
          </w:tcPr>
          <w:p w:rsidR="002B784B" w:rsidRPr="001D6300" w:rsidRDefault="002B784B" w:rsidP="007F4600">
            <w:pPr>
              <w:pStyle w:val="NoSpacing"/>
              <w:rPr>
                <w:rFonts w:cstheme="minorHAnsi"/>
                <w:sz w:val="24"/>
                <w:szCs w:val="24"/>
              </w:rPr>
            </w:pPr>
            <w:r w:rsidRPr="001D6300">
              <w:rPr>
                <w:rFonts w:cstheme="minorHAnsi"/>
                <w:sz w:val="24"/>
                <w:szCs w:val="24"/>
              </w:rPr>
              <w:t>B+  87-89%</w:t>
            </w:r>
          </w:p>
        </w:tc>
        <w:tc>
          <w:tcPr>
            <w:tcW w:w="2880" w:type="dxa"/>
            <w:tcBorders>
              <w:top w:val="single" w:sz="4" w:space="0" w:color="auto"/>
              <w:left w:val="single" w:sz="4" w:space="0" w:color="auto"/>
              <w:bottom w:val="single" w:sz="4" w:space="0" w:color="auto"/>
              <w:right w:val="single" w:sz="4" w:space="0" w:color="auto"/>
            </w:tcBorders>
            <w:hideMark/>
          </w:tcPr>
          <w:p w:rsidR="002B784B" w:rsidRPr="001D6300" w:rsidRDefault="002B784B" w:rsidP="007F4600">
            <w:pPr>
              <w:pStyle w:val="NoSpacing"/>
              <w:rPr>
                <w:rFonts w:cstheme="minorHAnsi"/>
                <w:sz w:val="24"/>
                <w:szCs w:val="24"/>
              </w:rPr>
            </w:pPr>
            <w:r w:rsidRPr="001D6300">
              <w:rPr>
                <w:rFonts w:cstheme="minorHAnsi"/>
                <w:sz w:val="24"/>
                <w:szCs w:val="24"/>
              </w:rPr>
              <w:t>C+  77-79%</w:t>
            </w:r>
          </w:p>
        </w:tc>
        <w:tc>
          <w:tcPr>
            <w:tcW w:w="2970" w:type="dxa"/>
            <w:tcBorders>
              <w:top w:val="single" w:sz="4" w:space="0" w:color="auto"/>
              <w:left w:val="single" w:sz="4" w:space="0" w:color="auto"/>
              <w:bottom w:val="single" w:sz="4" w:space="0" w:color="auto"/>
              <w:right w:val="single" w:sz="4" w:space="0" w:color="auto"/>
            </w:tcBorders>
            <w:hideMark/>
          </w:tcPr>
          <w:p w:rsidR="002B784B" w:rsidRPr="001D6300" w:rsidRDefault="002B784B" w:rsidP="007F4600">
            <w:pPr>
              <w:pStyle w:val="NoSpacing"/>
              <w:rPr>
                <w:rFonts w:cstheme="minorHAnsi"/>
                <w:sz w:val="24"/>
                <w:szCs w:val="24"/>
              </w:rPr>
            </w:pPr>
            <w:r w:rsidRPr="001D6300">
              <w:rPr>
                <w:rFonts w:cstheme="minorHAnsi"/>
                <w:sz w:val="24"/>
                <w:szCs w:val="24"/>
              </w:rPr>
              <w:t>D+ 67-69% retake course</w:t>
            </w:r>
          </w:p>
        </w:tc>
      </w:tr>
      <w:tr w:rsidR="002B784B" w:rsidRPr="001D6300" w:rsidTr="007F4600">
        <w:tc>
          <w:tcPr>
            <w:tcW w:w="1728" w:type="dxa"/>
            <w:tcBorders>
              <w:top w:val="single" w:sz="4" w:space="0" w:color="auto"/>
              <w:left w:val="single" w:sz="4" w:space="0" w:color="auto"/>
              <w:bottom w:val="single" w:sz="4" w:space="0" w:color="auto"/>
              <w:right w:val="single" w:sz="4" w:space="0" w:color="auto"/>
            </w:tcBorders>
            <w:hideMark/>
          </w:tcPr>
          <w:p w:rsidR="002B784B" w:rsidRPr="001D6300" w:rsidRDefault="002B784B" w:rsidP="007F4600">
            <w:pPr>
              <w:pStyle w:val="NoSpacing"/>
              <w:numPr>
                <w:ilvl w:val="0"/>
                <w:numId w:val="1"/>
              </w:numPr>
              <w:rPr>
                <w:rFonts w:cstheme="minorHAnsi"/>
                <w:sz w:val="24"/>
                <w:szCs w:val="24"/>
              </w:rPr>
            </w:pPr>
            <w:r w:rsidRPr="001D6300">
              <w:rPr>
                <w:rFonts w:cstheme="minorHAnsi"/>
                <w:sz w:val="24"/>
                <w:szCs w:val="24"/>
              </w:rPr>
              <w:t>90-92%</w:t>
            </w:r>
          </w:p>
        </w:tc>
        <w:tc>
          <w:tcPr>
            <w:tcW w:w="1800" w:type="dxa"/>
            <w:tcBorders>
              <w:top w:val="single" w:sz="4" w:space="0" w:color="auto"/>
              <w:left w:val="single" w:sz="4" w:space="0" w:color="auto"/>
              <w:bottom w:val="single" w:sz="4" w:space="0" w:color="auto"/>
              <w:right w:val="single" w:sz="4" w:space="0" w:color="auto"/>
            </w:tcBorders>
            <w:hideMark/>
          </w:tcPr>
          <w:p w:rsidR="002B784B" w:rsidRPr="001D6300" w:rsidRDefault="002B784B" w:rsidP="007F4600">
            <w:pPr>
              <w:pStyle w:val="NoSpacing"/>
              <w:rPr>
                <w:rFonts w:cstheme="minorHAnsi"/>
                <w:sz w:val="24"/>
                <w:szCs w:val="24"/>
              </w:rPr>
            </w:pPr>
            <w:r w:rsidRPr="001D6300">
              <w:rPr>
                <w:rFonts w:cstheme="minorHAnsi"/>
                <w:sz w:val="24"/>
                <w:szCs w:val="24"/>
              </w:rPr>
              <w:t>B 83-86%</w:t>
            </w:r>
          </w:p>
        </w:tc>
        <w:tc>
          <w:tcPr>
            <w:tcW w:w="2880" w:type="dxa"/>
            <w:tcBorders>
              <w:top w:val="single" w:sz="4" w:space="0" w:color="auto"/>
              <w:left w:val="single" w:sz="4" w:space="0" w:color="auto"/>
              <w:bottom w:val="single" w:sz="4" w:space="0" w:color="auto"/>
              <w:right w:val="single" w:sz="4" w:space="0" w:color="auto"/>
            </w:tcBorders>
            <w:hideMark/>
          </w:tcPr>
          <w:p w:rsidR="002B784B" w:rsidRPr="001D6300" w:rsidRDefault="002B784B" w:rsidP="007F4600">
            <w:pPr>
              <w:pStyle w:val="NoSpacing"/>
              <w:rPr>
                <w:rFonts w:cstheme="minorHAnsi"/>
                <w:sz w:val="24"/>
                <w:szCs w:val="24"/>
              </w:rPr>
            </w:pPr>
            <w:r w:rsidRPr="001D6300">
              <w:rPr>
                <w:rFonts w:cstheme="minorHAnsi"/>
                <w:sz w:val="24"/>
                <w:szCs w:val="24"/>
              </w:rPr>
              <w:t>C 73-76% retake course</w:t>
            </w:r>
          </w:p>
        </w:tc>
        <w:tc>
          <w:tcPr>
            <w:tcW w:w="2970" w:type="dxa"/>
            <w:tcBorders>
              <w:top w:val="single" w:sz="4" w:space="0" w:color="auto"/>
              <w:left w:val="single" w:sz="4" w:space="0" w:color="auto"/>
              <w:bottom w:val="single" w:sz="4" w:space="0" w:color="auto"/>
              <w:right w:val="single" w:sz="4" w:space="0" w:color="auto"/>
            </w:tcBorders>
            <w:hideMark/>
          </w:tcPr>
          <w:p w:rsidR="002B784B" w:rsidRPr="001D6300" w:rsidRDefault="002B784B" w:rsidP="007F4600">
            <w:pPr>
              <w:pStyle w:val="NoSpacing"/>
              <w:rPr>
                <w:rFonts w:cstheme="minorHAnsi"/>
                <w:sz w:val="24"/>
                <w:szCs w:val="24"/>
              </w:rPr>
            </w:pPr>
            <w:r w:rsidRPr="001D6300">
              <w:rPr>
                <w:rFonts w:cstheme="minorHAnsi"/>
                <w:sz w:val="24"/>
                <w:szCs w:val="24"/>
              </w:rPr>
              <w:t>D 63-66% retake course</w:t>
            </w:r>
          </w:p>
        </w:tc>
      </w:tr>
      <w:tr w:rsidR="002B784B" w:rsidRPr="001D6300" w:rsidTr="007F4600">
        <w:tc>
          <w:tcPr>
            <w:tcW w:w="1728" w:type="dxa"/>
            <w:tcBorders>
              <w:top w:val="single" w:sz="4" w:space="0" w:color="auto"/>
              <w:left w:val="single" w:sz="4" w:space="0" w:color="auto"/>
              <w:bottom w:val="single" w:sz="4" w:space="0" w:color="auto"/>
              <w:right w:val="single" w:sz="4" w:space="0" w:color="auto"/>
            </w:tcBorders>
          </w:tcPr>
          <w:p w:rsidR="002B784B" w:rsidRPr="001D6300" w:rsidRDefault="002B784B" w:rsidP="007F4600">
            <w:pPr>
              <w:pStyle w:val="NoSpacing"/>
              <w:rPr>
                <w:rFonts w:cstheme="minorHAnsi"/>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B784B" w:rsidRPr="001D6300" w:rsidRDefault="002B784B" w:rsidP="007F4600">
            <w:pPr>
              <w:pStyle w:val="NoSpacing"/>
              <w:rPr>
                <w:rFonts w:cstheme="minorHAnsi"/>
                <w:sz w:val="24"/>
                <w:szCs w:val="24"/>
              </w:rPr>
            </w:pPr>
            <w:r w:rsidRPr="001D6300">
              <w:rPr>
                <w:rFonts w:cstheme="minorHAnsi"/>
                <w:sz w:val="24"/>
                <w:szCs w:val="24"/>
              </w:rPr>
              <w:t>B-80-82%</w:t>
            </w:r>
          </w:p>
        </w:tc>
        <w:tc>
          <w:tcPr>
            <w:tcW w:w="2880" w:type="dxa"/>
            <w:tcBorders>
              <w:top w:val="single" w:sz="4" w:space="0" w:color="auto"/>
              <w:left w:val="single" w:sz="4" w:space="0" w:color="auto"/>
              <w:bottom w:val="single" w:sz="4" w:space="0" w:color="auto"/>
              <w:right w:val="single" w:sz="4" w:space="0" w:color="auto"/>
            </w:tcBorders>
            <w:hideMark/>
          </w:tcPr>
          <w:p w:rsidR="002B784B" w:rsidRPr="001D6300" w:rsidRDefault="002B784B" w:rsidP="007F4600">
            <w:pPr>
              <w:pStyle w:val="NoSpacing"/>
              <w:rPr>
                <w:rFonts w:cstheme="minorHAnsi"/>
                <w:sz w:val="24"/>
                <w:szCs w:val="24"/>
              </w:rPr>
            </w:pPr>
            <w:r w:rsidRPr="001D6300">
              <w:rPr>
                <w:rFonts w:cstheme="minorHAnsi"/>
                <w:sz w:val="24"/>
                <w:szCs w:val="24"/>
              </w:rPr>
              <w:t>C- 70-72% retake course</w:t>
            </w:r>
          </w:p>
        </w:tc>
        <w:tc>
          <w:tcPr>
            <w:tcW w:w="2970" w:type="dxa"/>
            <w:tcBorders>
              <w:top w:val="single" w:sz="4" w:space="0" w:color="auto"/>
              <w:left w:val="single" w:sz="4" w:space="0" w:color="auto"/>
              <w:bottom w:val="single" w:sz="4" w:space="0" w:color="auto"/>
              <w:right w:val="single" w:sz="4" w:space="0" w:color="auto"/>
            </w:tcBorders>
            <w:hideMark/>
          </w:tcPr>
          <w:p w:rsidR="002B784B" w:rsidRPr="001D6300" w:rsidRDefault="002B784B" w:rsidP="007F4600">
            <w:pPr>
              <w:pStyle w:val="NoSpacing"/>
              <w:rPr>
                <w:rFonts w:cstheme="minorHAnsi"/>
                <w:sz w:val="24"/>
                <w:szCs w:val="24"/>
              </w:rPr>
            </w:pPr>
            <w:r w:rsidRPr="001D6300">
              <w:rPr>
                <w:rFonts w:cstheme="minorHAnsi"/>
                <w:sz w:val="24"/>
                <w:szCs w:val="24"/>
              </w:rPr>
              <w:t>E 0-62% retake course</w:t>
            </w:r>
          </w:p>
        </w:tc>
      </w:tr>
    </w:tbl>
    <w:p w:rsidR="002B784B" w:rsidRPr="001D6300" w:rsidRDefault="002B784B" w:rsidP="002B784B">
      <w:pPr>
        <w:pStyle w:val="NoSpacing"/>
        <w:rPr>
          <w:rFonts w:cstheme="minorHAnsi"/>
          <w:b/>
          <w:sz w:val="24"/>
          <w:szCs w:val="24"/>
        </w:rPr>
      </w:pPr>
    </w:p>
    <w:p w:rsidR="002B784B" w:rsidRDefault="002B784B" w:rsidP="002B784B">
      <w:pPr>
        <w:pStyle w:val="NoSpacing"/>
        <w:rPr>
          <w:rFonts w:cstheme="minorHAnsi"/>
          <w:b/>
          <w:sz w:val="24"/>
          <w:szCs w:val="24"/>
        </w:rPr>
      </w:pPr>
      <w:r>
        <w:rPr>
          <w:rFonts w:cstheme="minorHAnsi"/>
          <w:b/>
          <w:sz w:val="24"/>
          <w:szCs w:val="24"/>
        </w:rPr>
        <w:t xml:space="preserve">Academic Dishonesty:  Don’t cheat!  </w:t>
      </w:r>
    </w:p>
    <w:p w:rsidR="002B784B" w:rsidRPr="00DC74C0" w:rsidRDefault="002B784B" w:rsidP="002B784B">
      <w:pPr>
        <w:pStyle w:val="NoSpacing"/>
        <w:rPr>
          <w:rFonts w:cstheme="minorHAnsi"/>
          <w:sz w:val="24"/>
          <w:szCs w:val="24"/>
        </w:rPr>
      </w:pPr>
      <w:r>
        <w:rPr>
          <w:rFonts w:cstheme="minorHAnsi"/>
          <w:sz w:val="24"/>
          <w:szCs w:val="24"/>
        </w:rPr>
        <w:t>Cheating is using someone else’s work and turning it in as your own, looking at someone else’s paper during a test, quiz or assignment, taking information from the Internet without citing it.  You may fail this class and have to leave the university if you cheat.</w:t>
      </w:r>
    </w:p>
    <w:p w:rsidR="002B784B" w:rsidRDefault="002B784B" w:rsidP="002B784B">
      <w:pPr>
        <w:pStyle w:val="NoSpacing"/>
        <w:tabs>
          <w:tab w:val="left" w:pos="1455"/>
        </w:tabs>
        <w:rPr>
          <w:rFonts w:cstheme="minorHAnsi"/>
          <w:b/>
          <w:sz w:val="24"/>
          <w:szCs w:val="24"/>
        </w:rPr>
      </w:pPr>
      <w:r>
        <w:rPr>
          <w:rFonts w:cstheme="minorHAnsi"/>
          <w:b/>
          <w:sz w:val="24"/>
          <w:szCs w:val="24"/>
        </w:rPr>
        <w:tab/>
      </w:r>
    </w:p>
    <w:p w:rsidR="002B784B" w:rsidRDefault="002B784B" w:rsidP="002B784B">
      <w:pPr>
        <w:pStyle w:val="NoSpacing"/>
        <w:rPr>
          <w:rFonts w:cstheme="minorHAnsi"/>
          <w:b/>
          <w:sz w:val="24"/>
          <w:szCs w:val="24"/>
        </w:rPr>
      </w:pPr>
    </w:p>
    <w:p w:rsidR="002B784B" w:rsidRDefault="002B784B" w:rsidP="002B784B">
      <w:pPr>
        <w:pStyle w:val="NoSpacing"/>
        <w:rPr>
          <w:rFonts w:cstheme="minorHAnsi"/>
          <w:sz w:val="24"/>
          <w:szCs w:val="24"/>
        </w:rPr>
      </w:pPr>
      <w:r>
        <w:rPr>
          <w:rFonts w:cstheme="minorHAnsi"/>
          <w:b/>
          <w:sz w:val="24"/>
          <w:szCs w:val="24"/>
        </w:rPr>
        <w:t>Disability Accommodation:</w:t>
      </w:r>
      <w:r>
        <w:rPr>
          <w:rFonts w:cstheme="minorHAnsi"/>
          <w:sz w:val="24"/>
          <w:szCs w:val="24"/>
        </w:rPr>
        <w:t xml:space="preserve"> </w:t>
      </w:r>
    </w:p>
    <w:p w:rsidR="002B784B" w:rsidRDefault="002B784B" w:rsidP="002B784B">
      <w:pPr>
        <w:pStyle w:val="NoSpacing"/>
        <w:rPr>
          <w:rFonts w:cstheme="minorHAnsi"/>
          <w:sz w:val="24"/>
          <w:szCs w:val="24"/>
        </w:rPr>
      </w:pPr>
      <w:r>
        <w:rPr>
          <w:rFonts w:cstheme="minorHAnsi"/>
          <w:sz w:val="24"/>
          <w:szCs w:val="24"/>
        </w:rPr>
        <w:t>If you are in need of special help mentally or physically, you may contact the on-campus disability services.  The teacher of this course will help you if you need special assistance and have registered with Services for Students with Disabilities.</w:t>
      </w:r>
    </w:p>
    <w:p w:rsidR="002B784B" w:rsidRDefault="002B784B" w:rsidP="002B784B">
      <w:pPr>
        <w:pStyle w:val="NoSpacing"/>
        <w:rPr>
          <w:rFonts w:cstheme="minorHAnsi"/>
          <w:b/>
          <w:sz w:val="24"/>
          <w:szCs w:val="24"/>
        </w:rPr>
      </w:pPr>
    </w:p>
    <w:p w:rsidR="002B784B" w:rsidRDefault="002B784B" w:rsidP="002B784B">
      <w:pPr>
        <w:pStyle w:val="NoSpacing"/>
        <w:rPr>
          <w:rFonts w:cstheme="minorHAnsi"/>
          <w:sz w:val="24"/>
          <w:szCs w:val="24"/>
        </w:rPr>
      </w:pPr>
      <w:r>
        <w:rPr>
          <w:rFonts w:cstheme="minorHAnsi"/>
          <w:b/>
          <w:sz w:val="24"/>
          <w:szCs w:val="24"/>
        </w:rPr>
        <w:t>Class Cancellation/Emergency Campus Closure:</w:t>
      </w:r>
      <w:r>
        <w:rPr>
          <w:rFonts w:cstheme="minorHAnsi"/>
          <w:sz w:val="24"/>
          <w:szCs w:val="24"/>
        </w:rPr>
        <w:t xml:space="preserve">  </w:t>
      </w:r>
    </w:p>
    <w:p w:rsidR="002B784B" w:rsidRDefault="002B784B" w:rsidP="002B784B">
      <w:pPr>
        <w:pStyle w:val="NoSpacing"/>
        <w:rPr>
          <w:rFonts w:cstheme="minorHAnsi"/>
          <w:b/>
          <w:sz w:val="24"/>
          <w:szCs w:val="24"/>
        </w:rPr>
      </w:pPr>
      <w:r>
        <w:rPr>
          <w:rFonts w:cstheme="minorHAnsi"/>
          <w:sz w:val="24"/>
          <w:szCs w:val="24"/>
        </w:rPr>
        <w:t>If the teacher needs to cancel class, you will be notified by email, Canvas, or a note posted on the classroom door.  If the campus is closed, you will be notified by text or email via Code Purple, the campus emergency procedure.</w:t>
      </w:r>
    </w:p>
    <w:p w:rsidR="002B784B" w:rsidRPr="001D6300" w:rsidRDefault="002B784B" w:rsidP="002B784B">
      <w:pPr>
        <w:pStyle w:val="NoSpacing"/>
        <w:rPr>
          <w:rFonts w:cstheme="minorHAnsi"/>
          <w:b/>
          <w:sz w:val="24"/>
          <w:szCs w:val="24"/>
        </w:rPr>
      </w:pPr>
    </w:p>
    <w:p w:rsidR="002B784B" w:rsidRPr="001D6300" w:rsidRDefault="002B784B" w:rsidP="002B784B">
      <w:pPr>
        <w:pStyle w:val="NoSpacing"/>
        <w:rPr>
          <w:rFonts w:cstheme="minorHAnsi"/>
          <w:b/>
          <w:sz w:val="24"/>
          <w:szCs w:val="24"/>
        </w:rPr>
      </w:pPr>
    </w:p>
    <w:p w:rsidR="002B784B" w:rsidRPr="001D6300" w:rsidRDefault="002B784B" w:rsidP="002B784B">
      <w:pPr>
        <w:pStyle w:val="NoSpacing"/>
        <w:rPr>
          <w:rFonts w:cstheme="minorHAnsi"/>
          <w:b/>
          <w:sz w:val="24"/>
          <w:szCs w:val="24"/>
        </w:rPr>
      </w:pPr>
    </w:p>
    <w:p w:rsidR="002B784B" w:rsidRDefault="002B784B" w:rsidP="002B784B"/>
    <w:p w:rsidR="002B784B" w:rsidRDefault="002B784B" w:rsidP="002B784B"/>
    <w:p w:rsidR="002B784B" w:rsidRDefault="002B784B" w:rsidP="002B784B"/>
    <w:p w:rsidR="00CE5E89" w:rsidRDefault="00CE5E89">
      <w:r>
        <w:lastRenderedPageBreak/>
        <w:t xml:space="preserve">            </w:t>
      </w:r>
      <w:r w:rsidR="00720E2C">
        <w:t xml:space="preserve">          </w:t>
      </w:r>
      <w:r>
        <w:t xml:space="preserve">               </w:t>
      </w:r>
      <w:r w:rsidR="00720E2C">
        <w:t xml:space="preserve">                                        </w:t>
      </w:r>
      <w:bookmarkStart w:id="0" w:name="_GoBack"/>
      <w:bookmarkEnd w:id="0"/>
      <w:r w:rsidR="00720E2C">
        <w:t>COURSE SCHEDULE</w:t>
      </w:r>
    </w:p>
    <w:tbl>
      <w:tblPr>
        <w:tblStyle w:val="TableGrid"/>
        <w:tblW w:w="0" w:type="auto"/>
        <w:tblLook w:val="04A0" w:firstRow="1" w:lastRow="0" w:firstColumn="1" w:lastColumn="0" w:noHBand="0" w:noVBand="1"/>
      </w:tblPr>
      <w:tblGrid>
        <w:gridCol w:w="3116"/>
        <w:gridCol w:w="3117"/>
        <w:gridCol w:w="3117"/>
      </w:tblGrid>
      <w:tr w:rsidR="00CE5E89" w:rsidTr="00AD4590">
        <w:tc>
          <w:tcPr>
            <w:tcW w:w="3116" w:type="dxa"/>
          </w:tcPr>
          <w:p w:rsidR="00CE5E89" w:rsidRDefault="00CE5E89" w:rsidP="00AD4590">
            <w:pPr>
              <w:rPr>
                <w:sz w:val="20"/>
                <w:szCs w:val="20"/>
              </w:rPr>
            </w:pPr>
            <w:r>
              <w:rPr>
                <w:sz w:val="20"/>
                <w:szCs w:val="20"/>
              </w:rPr>
              <w:t>T             INTRODUCTIONS</w:t>
            </w:r>
          </w:p>
          <w:p w:rsidR="00CE5E89" w:rsidRDefault="00CE5E89" w:rsidP="00AD4590">
            <w:pPr>
              <w:rPr>
                <w:sz w:val="20"/>
                <w:szCs w:val="20"/>
              </w:rPr>
            </w:pPr>
            <w:r>
              <w:rPr>
                <w:sz w:val="20"/>
                <w:szCs w:val="20"/>
              </w:rPr>
              <w:t>SYLLABUS AND COURSE SCHEDULE</w:t>
            </w:r>
          </w:p>
          <w:p w:rsidR="00CE5E89" w:rsidRDefault="00CE5E89" w:rsidP="00AD4590">
            <w:pPr>
              <w:rPr>
                <w:sz w:val="20"/>
                <w:szCs w:val="20"/>
              </w:rPr>
            </w:pPr>
            <w:r>
              <w:rPr>
                <w:sz w:val="20"/>
                <w:szCs w:val="20"/>
              </w:rPr>
              <w:t>GET ALL 3 BOOKS IN THE BOOKSTORE</w:t>
            </w:r>
          </w:p>
          <w:p w:rsidR="00CE5E89" w:rsidRDefault="00CE5E89" w:rsidP="00AD4590">
            <w:pPr>
              <w:rPr>
                <w:sz w:val="20"/>
                <w:szCs w:val="20"/>
              </w:rPr>
            </w:pPr>
            <w:proofErr w:type="gramStart"/>
            <w:r>
              <w:rPr>
                <w:sz w:val="20"/>
                <w:szCs w:val="20"/>
              </w:rPr>
              <w:t>HW  READ</w:t>
            </w:r>
            <w:proofErr w:type="gramEnd"/>
            <w:r>
              <w:rPr>
                <w:sz w:val="20"/>
                <w:szCs w:val="20"/>
              </w:rPr>
              <w:t xml:space="preserve"> CH 1-3 BUT WAS IT MURDER?</w:t>
            </w:r>
          </w:p>
        </w:tc>
        <w:tc>
          <w:tcPr>
            <w:tcW w:w="3117" w:type="dxa"/>
          </w:tcPr>
          <w:p w:rsidR="00CE5E89" w:rsidRDefault="00CE5E89" w:rsidP="00AD4590">
            <w:pPr>
              <w:rPr>
                <w:sz w:val="20"/>
                <w:szCs w:val="20"/>
              </w:rPr>
            </w:pPr>
            <w:r>
              <w:rPr>
                <w:sz w:val="20"/>
                <w:szCs w:val="20"/>
              </w:rPr>
              <w:t>W</w:t>
            </w:r>
          </w:p>
          <w:p w:rsidR="00CE5E89" w:rsidRDefault="00CE5E89" w:rsidP="00AD4590">
            <w:pPr>
              <w:rPr>
                <w:sz w:val="20"/>
                <w:szCs w:val="20"/>
              </w:rPr>
            </w:pPr>
          </w:p>
          <w:p w:rsidR="00CE5E89" w:rsidRDefault="00CE5E89" w:rsidP="00AD4590">
            <w:pPr>
              <w:rPr>
                <w:sz w:val="20"/>
                <w:szCs w:val="20"/>
              </w:rPr>
            </w:pPr>
          </w:p>
        </w:tc>
        <w:tc>
          <w:tcPr>
            <w:tcW w:w="3117" w:type="dxa"/>
          </w:tcPr>
          <w:p w:rsidR="00CE5E89" w:rsidRDefault="00CE5E89" w:rsidP="00AD4590">
            <w:pPr>
              <w:rPr>
                <w:sz w:val="20"/>
                <w:szCs w:val="20"/>
              </w:rPr>
            </w:pPr>
            <w:r>
              <w:rPr>
                <w:sz w:val="20"/>
                <w:szCs w:val="20"/>
              </w:rPr>
              <w:t>TH</w:t>
            </w:r>
          </w:p>
          <w:p w:rsidR="00CE5E89" w:rsidRDefault="00CE5E89" w:rsidP="00AD4590">
            <w:pPr>
              <w:rPr>
                <w:sz w:val="20"/>
                <w:szCs w:val="20"/>
              </w:rPr>
            </w:pPr>
            <w:r>
              <w:rPr>
                <w:sz w:val="20"/>
                <w:szCs w:val="20"/>
              </w:rPr>
              <w:t>DO CLASSWORK FOR BUT WAS IT MURDER? CH 1-3</w:t>
            </w:r>
          </w:p>
          <w:p w:rsidR="00CE5E89" w:rsidRDefault="00CE5E89" w:rsidP="00AD4590">
            <w:pPr>
              <w:rPr>
                <w:sz w:val="20"/>
                <w:szCs w:val="20"/>
              </w:rPr>
            </w:pPr>
            <w:r>
              <w:rPr>
                <w:sz w:val="20"/>
                <w:szCs w:val="20"/>
              </w:rPr>
              <w:t>HW  READ CH 4-9 FOR TUESDAY</w:t>
            </w:r>
          </w:p>
        </w:tc>
      </w:tr>
      <w:tr w:rsidR="00CE5E89" w:rsidTr="00AD4590">
        <w:tc>
          <w:tcPr>
            <w:tcW w:w="3116" w:type="dxa"/>
          </w:tcPr>
          <w:p w:rsidR="00CE5E89" w:rsidRDefault="00CE5E89" w:rsidP="00AD4590">
            <w:pPr>
              <w:rPr>
                <w:sz w:val="20"/>
                <w:szCs w:val="20"/>
              </w:rPr>
            </w:pPr>
            <w:r>
              <w:rPr>
                <w:sz w:val="20"/>
                <w:szCs w:val="20"/>
              </w:rPr>
              <w:t>T</w:t>
            </w:r>
          </w:p>
          <w:p w:rsidR="00CE5E89" w:rsidRDefault="00CE5E89" w:rsidP="00AD4590">
            <w:pPr>
              <w:rPr>
                <w:sz w:val="20"/>
                <w:szCs w:val="20"/>
              </w:rPr>
            </w:pPr>
            <w:r>
              <w:rPr>
                <w:sz w:val="20"/>
                <w:szCs w:val="20"/>
              </w:rPr>
              <w:t>DO CLASSWORK FOR BUT WAS IT MURDER? CH 4-9</w:t>
            </w:r>
          </w:p>
          <w:p w:rsidR="00CE5E89" w:rsidRDefault="00CE5E89" w:rsidP="00AD4590">
            <w:pPr>
              <w:rPr>
                <w:sz w:val="20"/>
                <w:szCs w:val="20"/>
              </w:rPr>
            </w:pPr>
            <w:proofErr w:type="gramStart"/>
            <w:r>
              <w:rPr>
                <w:sz w:val="20"/>
                <w:szCs w:val="20"/>
              </w:rPr>
              <w:t>HW  READ</w:t>
            </w:r>
            <w:proofErr w:type="gramEnd"/>
            <w:r>
              <w:rPr>
                <w:sz w:val="20"/>
                <w:szCs w:val="20"/>
              </w:rPr>
              <w:t xml:space="preserve"> CH 10-13 BUT WAS IT MURDER? FOR  THURSDAY</w:t>
            </w:r>
          </w:p>
        </w:tc>
        <w:tc>
          <w:tcPr>
            <w:tcW w:w="3117" w:type="dxa"/>
          </w:tcPr>
          <w:p w:rsidR="00CE5E89" w:rsidRDefault="00CE5E89" w:rsidP="00AD4590">
            <w:pPr>
              <w:rPr>
                <w:sz w:val="20"/>
                <w:szCs w:val="20"/>
              </w:rPr>
            </w:pPr>
            <w:r>
              <w:rPr>
                <w:sz w:val="20"/>
                <w:szCs w:val="20"/>
              </w:rPr>
              <w:t>W</w:t>
            </w:r>
          </w:p>
        </w:tc>
        <w:tc>
          <w:tcPr>
            <w:tcW w:w="3117" w:type="dxa"/>
          </w:tcPr>
          <w:p w:rsidR="00CE5E89" w:rsidRDefault="00CE5E89" w:rsidP="00AD4590">
            <w:pPr>
              <w:rPr>
                <w:sz w:val="20"/>
                <w:szCs w:val="20"/>
              </w:rPr>
            </w:pPr>
            <w:r>
              <w:rPr>
                <w:sz w:val="20"/>
                <w:szCs w:val="20"/>
              </w:rPr>
              <w:t>TH</w:t>
            </w:r>
          </w:p>
          <w:p w:rsidR="00CE5E89" w:rsidRDefault="00CE5E89" w:rsidP="00AD4590">
            <w:pPr>
              <w:rPr>
                <w:sz w:val="20"/>
                <w:szCs w:val="20"/>
              </w:rPr>
            </w:pPr>
            <w:r>
              <w:rPr>
                <w:sz w:val="20"/>
                <w:szCs w:val="20"/>
              </w:rPr>
              <w:t>DO CLASSWORK FOR BUT WAS IT MURDER? CH 10-13</w:t>
            </w:r>
          </w:p>
          <w:p w:rsidR="00CE5E89" w:rsidRDefault="00CE5E89" w:rsidP="00AD4590">
            <w:pPr>
              <w:rPr>
                <w:sz w:val="20"/>
                <w:szCs w:val="20"/>
              </w:rPr>
            </w:pPr>
            <w:r>
              <w:rPr>
                <w:sz w:val="20"/>
                <w:szCs w:val="20"/>
              </w:rPr>
              <w:t>HW  READ CH 14-18 FOR TUESDAY</w:t>
            </w:r>
          </w:p>
        </w:tc>
      </w:tr>
      <w:tr w:rsidR="00CE5E89" w:rsidTr="00AD4590">
        <w:tc>
          <w:tcPr>
            <w:tcW w:w="3116" w:type="dxa"/>
          </w:tcPr>
          <w:p w:rsidR="00CE5E89" w:rsidRDefault="00CE5E89" w:rsidP="00AD4590">
            <w:pPr>
              <w:rPr>
                <w:sz w:val="20"/>
                <w:szCs w:val="20"/>
              </w:rPr>
            </w:pPr>
            <w:r>
              <w:rPr>
                <w:sz w:val="20"/>
                <w:szCs w:val="20"/>
              </w:rPr>
              <w:t>T</w:t>
            </w:r>
          </w:p>
          <w:p w:rsidR="00CE5E89" w:rsidRDefault="00CE5E89" w:rsidP="00AD4590">
            <w:pPr>
              <w:rPr>
                <w:sz w:val="20"/>
                <w:szCs w:val="20"/>
              </w:rPr>
            </w:pPr>
            <w:r>
              <w:rPr>
                <w:sz w:val="20"/>
                <w:szCs w:val="20"/>
              </w:rPr>
              <w:t>DO CLASSWORK FOR BUT WAS IT MURDER? CH 14-18</w:t>
            </w:r>
          </w:p>
          <w:p w:rsidR="00CE5E89" w:rsidRDefault="00CE5E89" w:rsidP="00AD4590">
            <w:pPr>
              <w:rPr>
                <w:sz w:val="20"/>
                <w:szCs w:val="20"/>
              </w:rPr>
            </w:pPr>
            <w:r>
              <w:rPr>
                <w:sz w:val="20"/>
                <w:szCs w:val="20"/>
              </w:rPr>
              <w:t>HW  READ CH 1-3  STAYING TOGETHER  FOR THURSDAY</w:t>
            </w:r>
          </w:p>
        </w:tc>
        <w:tc>
          <w:tcPr>
            <w:tcW w:w="3117" w:type="dxa"/>
          </w:tcPr>
          <w:p w:rsidR="00CE5E89" w:rsidRDefault="00CE5E89" w:rsidP="00AD4590">
            <w:pPr>
              <w:rPr>
                <w:sz w:val="20"/>
                <w:szCs w:val="20"/>
              </w:rPr>
            </w:pPr>
            <w:r>
              <w:rPr>
                <w:sz w:val="20"/>
                <w:szCs w:val="20"/>
              </w:rPr>
              <w:t>W</w:t>
            </w:r>
          </w:p>
          <w:p w:rsidR="00CE5E89" w:rsidRDefault="00CE5E89" w:rsidP="00AD4590">
            <w:pPr>
              <w:rPr>
                <w:sz w:val="20"/>
                <w:szCs w:val="20"/>
              </w:rPr>
            </w:pPr>
            <w:r>
              <w:rPr>
                <w:sz w:val="20"/>
                <w:szCs w:val="20"/>
              </w:rPr>
              <w:t>QUIZ:  BUT WAS IT MURDER? IN TESTING CENTER</w:t>
            </w:r>
          </w:p>
        </w:tc>
        <w:tc>
          <w:tcPr>
            <w:tcW w:w="3117" w:type="dxa"/>
          </w:tcPr>
          <w:p w:rsidR="00CE5E89" w:rsidRDefault="00CE5E89" w:rsidP="00AD4590">
            <w:pPr>
              <w:rPr>
                <w:sz w:val="20"/>
                <w:szCs w:val="20"/>
              </w:rPr>
            </w:pPr>
            <w:r>
              <w:rPr>
                <w:sz w:val="20"/>
                <w:szCs w:val="20"/>
              </w:rPr>
              <w:t>TH</w:t>
            </w:r>
          </w:p>
          <w:p w:rsidR="00CE5E89" w:rsidRDefault="00CE5E89" w:rsidP="00AD4590">
            <w:pPr>
              <w:rPr>
                <w:sz w:val="20"/>
                <w:szCs w:val="20"/>
              </w:rPr>
            </w:pPr>
            <w:r>
              <w:rPr>
                <w:sz w:val="20"/>
                <w:szCs w:val="20"/>
              </w:rPr>
              <w:t>DO CLASSWORK FOR STAYING TOGETHER  CH 1-3</w:t>
            </w:r>
          </w:p>
          <w:p w:rsidR="00CE5E89" w:rsidRDefault="00CE5E89" w:rsidP="00AD4590">
            <w:pPr>
              <w:rPr>
                <w:sz w:val="20"/>
                <w:szCs w:val="20"/>
              </w:rPr>
            </w:pPr>
            <w:r>
              <w:rPr>
                <w:sz w:val="20"/>
                <w:szCs w:val="20"/>
              </w:rPr>
              <w:t>HW READ CH 4-9 STAYING TOGETHER FOR TUESDAY</w:t>
            </w:r>
          </w:p>
        </w:tc>
      </w:tr>
      <w:tr w:rsidR="00CE5E89" w:rsidTr="00AD4590">
        <w:tc>
          <w:tcPr>
            <w:tcW w:w="3116" w:type="dxa"/>
          </w:tcPr>
          <w:p w:rsidR="00CE5E89" w:rsidRDefault="00CE5E89" w:rsidP="00AD4590">
            <w:pPr>
              <w:rPr>
                <w:sz w:val="20"/>
                <w:szCs w:val="20"/>
              </w:rPr>
            </w:pPr>
            <w:r>
              <w:rPr>
                <w:sz w:val="20"/>
                <w:szCs w:val="20"/>
              </w:rPr>
              <w:t>T</w:t>
            </w:r>
          </w:p>
          <w:p w:rsidR="00CE5E89" w:rsidRDefault="00CE5E89" w:rsidP="00AD4590">
            <w:pPr>
              <w:rPr>
                <w:sz w:val="20"/>
                <w:szCs w:val="20"/>
              </w:rPr>
            </w:pPr>
            <w:r>
              <w:rPr>
                <w:sz w:val="20"/>
                <w:szCs w:val="20"/>
              </w:rPr>
              <w:t>DO CLASSWORK FOR STAYING TOGETHER  CH 4-9</w:t>
            </w:r>
          </w:p>
          <w:p w:rsidR="00CE5E89" w:rsidRDefault="00CE5E89" w:rsidP="00AD4590">
            <w:pPr>
              <w:rPr>
                <w:sz w:val="20"/>
                <w:szCs w:val="20"/>
              </w:rPr>
            </w:pPr>
            <w:r>
              <w:rPr>
                <w:sz w:val="20"/>
                <w:szCs w:val="20"/>
              </w:rPr>
              <w:t>HW READ CH 10-13 STAYING TOGETHER FOR THURSDAY</w:t>
            </w:r>
          </w:p>
        </w:tc>
        <w:tc>
          <w:tcPr>
            <w:tcW w:w="3117" w:type="dxa"/>
          </w:tcPr>
          <w:p w:rsidR="00CE5E89" w:rsidRDefault="00CE5E89" w:rsidP="00AD4590">
            <w:pPr>
              <w:rPr>
                <w:sz w:val="20"/>
                <w:szCs w:val="20"/>
              </w:rPr>
            </w:pPr>
            <w:r>
              <w:rPr>
                <w:sz w:val="20"/>
                <w:szCs w:val="20"/>
              </w:rPr>
              <w:t>W</w:t>
            </w:r>
          </w:p>
        </w:tc>
        <w:tc>
          <w:tcPr>
            <w:tcW w:w="3117" w:type="dxa"/>
          </w:tcPr>
          <w:p w:rsidR="00CE5E89" w:rsidRDefault="00CE5E89" w:rsidP="00AD4590">
            <w:pPr>
              <w:rPr>
                <w:sz w:val="20"/>
                <w:szCs w:val="20"/>
              </w:rPr>
            </w:pPr>
            <w:r>
              <w:rPr>
                <w:sz w:val="20"/>
                <w:szCs w:val="20"/>
              </w:rPr>
              <w:t>TH</w:t>
            </w:r>
          </w:p>
          <w:p w:rsidR="00CE5E89" w:rsidRDefault="00CE5E89" w:rsidP="00AD4590">
            <w:pPr>
              <w:rPr>
                <w:sz w:val="20"/>
                <w:szCs w:val="20"/>
              </w:rPr>
            </w:pPr>
            <w:r>
              <w:rPr>
                <w:sz w:val="20"/>
                <w:szCs w:val="20"/>
              </w:rPr>
              <w:t>DO CLASSWORK FOR STAYING TOGETHER  CH 10-13</w:t>
            </w:r>
          </w:p>
          <w:p w:rsidR="00CE5E89" w:rsidRDefault="00CE5E89" w:rsidP="00AD4590">
            <w:pPr>
              <w:rPr>
                <w:sz w:val="20"/>
                <w:szCs w:val="20"/>
              </w:rPr>
            </w:pPr>
            <w:r>
              <w:rPr>
                <w:sz w:val="20"/>
                <w:szCs w:val="20"/>
              </w:rPr>
              <w:t>HW READ CH 14-17 STAYING TOGETHER FOR TUESDAY</w:t>
            </w:r>
          </w:p>
        </w:tc>
      </w:tr>
      <w:tr w:rsidR="00CE5E89" w:rsidTr="00AD4590">
        <w:tc>
          <w:tcPr>
            <w:tcW w:w="3116" w:type="dxa"/>
          </w:tcPr>
          <w:p w:rsidR="00CE5E89" w:rsidRDefault="00CE5E89" w:rsidP="00AD4590">
            <w:pPr>
              <w:rPr>
                <w:sz w:val="20"/>
                <w:szCs w:val="20"/>
              </w:rPr>
            </w:pPr>
            <w:r>
              <w:rPr>
                <w:sz w:val="20"/>
                <w:szCs w:val="20"/>
              </w:rPr>
              <w:t>T</w:t>
            </w:r>
          </w:p>
          <w:p w:rsidR="00CE5E89" w:rsidRDefault="00CE5E89" w:rsidP="00AD4590">
            <w:pPr>
              <w:rPr>
                <w:sz w:val="20"/>
                <w:szCs w:val="20"/>
              </w:rPr>
            </w:pPr>
            <w:r>
              <w:rPr>
                <w:sz w:val="20"/>
                <w:szCs w:val="20"/>
              </w:rPr>
              <w:t>DO CLASSWORK FOR STAYING TOGETHER  CH 14-17</w:t>
            </w:r>
          </w:p>
          <w:p w:rsidR="00CE5E89" w:rsidRDefault="00CE5E89" w:rsidP="00AD4590">
            <w:pPr>
              <w:rPr>
                <w:sz w:val="20"/>
                <w:szCs w:val="20"/>
              </w:rPr>
            </w:pPr>
            <w:r>
              <w:rPr>
                <w:sz w:val="20"/>
                <w:szCs w:val="20"/>
              </w:rPr>
              <w:t>HW READ CH 1-3 BERLIN EXPRESS FOR THURSDAY</w:t>
            </w:r>
          </w:p>
          <w:p w:rsidR="00CE5E89" w:rsidRDefault="00CE5E89" w:rsidP="00AD4590">
            <w:pPr>
              <w:rPr>
                <w:sz w:val="20"/>
                <w:szCs w:val="20"/>
              </w:rPr>
            </w:pPr>
          </w:p>
        </w:tc>
        <w:tc>
          <w:tcPr>
            <w:tcW w:w="3117" w:type="dxa"/>
          </w:tcPr>
          <w:p w:rsidR="00CE5E89" w:rsidRDefault="00CE5E89" w:rsidP="00AD4590">
            <w:pPr>
              <w:rPr>
                <w:sz w:val="20"/>
                <w:szCs w:val="20"/>
              </w:rPr>
            </w:pPr>
            <w:r>
              <w:rPr>
                <w:sz w:val="20"/>
                <w:szCs w:val="20"/>
              </w:rPr>
              <w:t>W</w:t>
            </w:r>
          </w:p>
          <w:p w:rsidR="00CE5E89" w:rsidRDefault="00CE5E89" w:rsidP="00AD4590">
            <w:pPr>
              <w:rPr>
                <w:sz w:val="20"/>
                <w:szCs w:val="20"/>
              </w:rPr>
            </w:pPr>
            <w:r>
              <w:rPr>
                <w:sz w:val="20"/>
                <w:szCs w:val="20"/>
              </w:rPr>
              <w:t>QUIZ:  STAYING TOGETHER IN TESTING CENTER</w:t>
            </w:r>
          </w:p>
        </w:tc>
        <w:tc>
          <w:tcPr>
            <w:tcW w:w="3117" w:type="dxa"/>
          </w:tcPr>
          <w:p w:rsidR="00CE5E89" w:rsidRDefault="00CE5E89" w:rsidP="00AD4590">
            <w:pPr>
              <w:rPr>
                <w:sz w:val="20"/>
                <w:szCs w:val="20"/>
              </w:rPr>
            </w:pPr>
            <w:r>
              <w:rPr>
                <w:sz w:val="20"/>
                <w:szCs w:val="20"/>
              </w:rPr>
              <w:t>TH</w:t>
            </w:r>
          </w:p>
          <w:p w:rsidR="00CE5E89" w:rsidRDefault="00CE5E89" w:rsidP="00AD4590">
            <w:pPr>
              <w:rPr>
                <w:sz w:val="20"/>
                <w:szCs w:val="20"/>
              </w:rPr>
            </w:pPr>
            <w:r>
              <w:rPr>
                <w:sz w:val="20"/>
                <w:szCs w:val="20"/>
              </w:rPr>
              <w:t>DO CLASSWORK FOR BERLIN EXPRESS CH 1-3</w:t>
            </w:r>
          </w:p>
          <w:p w:rsidR="00CE5E89" w:rsidRDefault="00CE5E89" w:rsidP="00AD4590">
            <w:pPr>
              <w:rPr>
                <w:sz w:val="20"/>
                <w:szCs w:val="20"/>
              </w:rPr>
            </w:pPr>
            <w:r>
              <w:rPr>
                <w:sz w:val="20"/>
                <w:szCs w:val="20"/>
              </w:rPr>
              <w:t>HW  READ CH 4-10 BERLIN EXPRESS FOR TUESDAY</w:t>
            </w:r>
          </w:p>
        </w:tc>
      </w:tr>
      <w:tr w:rsidR="00CE5E89" w:rsidTr="00AD4590">
        <w:tc>
          <w:tcPr>
            <w:tcW w:w="3116" w:type="dxa"/>
          </w:tcPr>
          <w:p w:rsidR="00CE5E89" w:rsidRDefault="00CE5E89" w:rsidP="00AD4590">
            <w:pPr>
              <w:rPr>
                <w:sz w:val="20"/>
                <w:szCs w:val="20"/>
              </w:rPr>
            </w:pPr>
            <w:r>
              <w:rPr>
                <w:sz w:val="20"/>
                <w:szCs w:val="20"/>
              </w:rPr>
              <w:t>T</w:t>
            </w:r>
          </w:p>
          <w:p w:rsidR="00CE5E89" w:rsidRDefault="00CE5E89" w:rsidP="00AD4590">
            <w:pPr>
              <w:rPr>
                <w:sz w:val="20"/>
                <w:szCs w:val="20"/>
              </w:rPr>
            </w:pPr>
            <w:r>
              <w:rPr>
                <w:sz w:val="20"/>
                <w:szCs w:val="20"/>
              </w:rPr>
              <w:t>DO CLASSWORK FOR BERLIN EXPRESS CH 4-10</w:t>
            </w:r>
          </w:p>
          <w:p w:rsidR="00CE5E89" w:rsidRDefault="00CE5E89" w:rsidP="00AD4590">
            <w:pPr>
              <w:rPr>
                <w:sz w:val="20"/>
                <w:szCs w:val="20"/>
              </w:rPr>
            </w:pPr>
            <w:r>
              <w:rPr>
                <w:sz w:val="20"/>
                <w:szCs w:val="20"/>
              </w:rPr>
              <w:t>HW  READ CH 11-13 BERLIN EXPRESS FOR THURSDAY</w:t>
            </w:r>
          </w:p>
        </w:tc>
        <w:tc>
          <w:tcPr>
            <w:tcW w:w="3117" w:type="dxa"/>
          </w:tcPr>
          <w:p w:rsidR="00CE5E89" w:rsidRDefault="00CE5E89" w:rsidP="00AD4590">
            <w:pPr>
              <w:rPr>
                <w:sz w:val="20"/>
                <w:szCs w:val="20"/>
              </w:rPr>
            </w:pPr>
            <w:r>
              <w:rPr>
                <w:sz w:val="20"/>
                <w:szCs w:val="20"/>
              </w:rPr>
              <w:t>W</w:t>
            </w:r>
          </w:p>
        </w:tc>
        <w:tc>
          <w:tcPr>
            <w:tcW w:w="3117" w:type="dxa"/>
          </w:tcPr>
          <w:p w:rsidR="00CE5E89" w:rsidRDefault="00CE5E89" w:rsidP="00AD4590">
            <w:pPr>
              <w:rPr>
                <w:sz w:val="20"/>
                <w:szCs w:val="20"/>
              </w:rPr>
            </w:pPr>
            <w:r>
              <w:rPr>
                <w:sz w:val="20"/>
                <w:szCs w:val="20"/>
              </w:rPr>
              <w:t>TH</w:t>
            </w:r>
          </w:p>
          <w:p w:rsidR="00CE5E89" w:rsidRDefault="00CE5E89" w:rsidP="00AD4590">
            <w:pPr>
              <w:rPr>
                <w:sz w:val="20"/>
                <w:szCs w:val="20"/>
              </w:rPr>
            </w:pPr>
            <w:r>
              <w:rPr>
                <w:sz w:val="20"/>
                <w:szCs w:val="20"/>
              </w:rPr>
              <w:t>DO CLASSWORK FOR BERLIN EXPRESS CH 11-13</w:t>
            </w:r>
          </w:p>
          <w:p w:rsidR="00CE5E89" w:rsidRDefault="00CE5E89" w:rsidP="00AD4590">
            <w:pPr>
              <w:rPr>
                <w:sz w:val="20"/>
                <w:szCs w:val="20"/>
              </w:rPr>
            </w:pPr>
            <w:r>
              <w:rPr>
                <w:sz w:val="20"/>
                <w:szCs w:val="20"/>
              </w:rPr>
              <w:t>HW  READ CH 14-19 BERLIN EXPRESS FOR TUESDAY</w:t>
            </w:r>
          </w:p>
        </w:tc>
      </w:tr>
      <w:tr w:rsidR="00CE5E89" w:rsidTr="00AD4590">
        <w:tc>
          <w:tcPr>
            <w:tcW w:w="3116" w:type="dxa"/>
          </w:tcPr>
          <w:p w:rsidR="00CE5E89" w:rsidRDefault="00CE5E89" w:rsidP="00AD4590">
            <w:pPr>
              <w:rPr>
                <w:sz w:val="20"/>
                <w:szCs w:val="20"/>
              </w:rPr>
            </w:pPr>
            <w:r>
              <w:rPr>
                <w:sz w:val="20"/>
                <w:szCs w:val="20"/>
              </w:rPr>
              <w:lastRenderedPageBreak/>
              <w:t>T</w:t>
            </w:r>
          </w:p>
          <w:p w:rsidR="00CE5E89" w:rsidRDefault="00CE5E89" w:rsidP="00AD4590">
            <w:pPr>
              <w:rPr>
                <w:sz w:val="20"/>
                <w:szCs w:val="20"/>
              </w:rPr>
            </w:pPr>
            <w:r>
              <w:rPr>
                <w:sz w:val="20"/>
                <w:szCs w:val="20"/>
              </w:rPr>
              <w:t>DO CLASSWORK FOR CH 14-19</w:t>
            </w:r>
          </w:p>
          <w:p w:rsidR="00CE5E89" w:rsidRDefault="00CE5E89" w:rsidP="00AD4590">
            <w:pPr>
              <w:rPr>
                <w:sz w:val="20"/>
                <w:szCs w:val="20"/>
              </w:rPr>
            </w:pPr>
          </w:p>
        </w:tc>
        <w:tc>
          <w:tcPr>
            <w:tcW w:w="3117" w:type="dxa"/>
          </w:tcPr>
          <w:p w:rsidR="00CE5E89" w:rsidRDefault="00CE5E89" w:rsidP="00AD4590">
            <w:pPr>
              <w:rPr>
                <w:sz w:val="20"/>
                <w:szCs w:val="20"/>
              </w:rPr>
            </w:pPr>
            <w:r>
              <w:rPr>
                <w:sz w:val="20"/>
                <w:szCs w:val="20"/>
              </w:rPr>
              <w:t>W</w:t>
            </w:r>
          </w:p>
          <w:p w:rsidR="00CE5E89" w:rsidRDefault="00CE5E89" w:rsidP="00AD4590">
            <w:pPr>
              <w:rPr>
                <w:sz w:val="20"/>
                <w:szCs w:val="20"/>
              </w:rPr>
            </w:pPr>
            <w:r>
              <w:rPr>
                <w:sz w:val="20"/>
                <w:szCs w:val="20"/>
              </w:rPr>
              <w:t>QUIZ:  BERLIN EXPRESS IN TESTING CENTER</w:t>
            </w:r>
          </w:p>
        </w:tc>
        <w:tc>
          <w:tcPr>
            <w:tcW w:w="3117" w:type="dxa"/>
          </w:tcPr>
          <w:p w:rsidR="00CE5E89" w:rsidRDefault="00CE5E89" w:rsidP="00AD4590">
            <w:pPr>
              <w:rPr>
                <w:sz w:val="20"/>
                <w:szCs w:val="20"/>
              </w:rPr>
            </w:pPr>
            <w:r>
              <w:rPr>
                <w:sz w:val="20"/>
                <w:szCs w:val="20"/>
              </w:rPr>
              <w:t>TH</w:t>
            </w:r>
          </w:p>
          <w:p w:rsidR="00CE5E89" w:rsidRDefault="00CE5E89" w:rsidP="00AD4590">
            <w:pPr>
              <w:rPr>
                <w:sz w:val="20"/>
                <w:szCs w:val="20"/>
              </w:rPr>
            </w:pPr>
            <w:r>
              <w:rPr>
                <w:sz w:val="20"/>
                <w:szCs w:val="20"/>
              </w:rPr>
              <w:t>WRAP-UP OF ALL THREE BOOKS</w:t>
            </w:r>
          </w:p>
        </w:tc>
      </w:tr>
    </w:tbl>
    <w:p w:rsidR="00CE5E89" w:rsidRDefault="00CE5E89"/>
    <w:sectPr w:rsidR="00CE5E89" w:rsidSect="00AB7AAC">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0BC" w:rsidRDefault="00D600BC">
      <w:pPr>
        <w:spacing w:after="0" w:line="240" w:lineRule="auto"/>
      </w:pPr>
      <w:r>
        <w:separator/>
      </w:r>
    </w:p>
  </w:endnote>
  <w:endnote w:type="continuationSeparator" w:id="0">
    <w:p w:rsidR="00D600BC" w:rsidRDefault="00D6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0BC" w:rsidRDefault="00D600BC">
      <w:pPr>
        <w:spacing w:after="0" w:line="240" w:lineRule="auto"/>
      </w:pPr>
      <w:r>
        <w:separator/>
      </w:r>
    </w:p>
  </w:footnote>
  <w:footnote w:type="continuationSeparator" w:id="0">
    <w:p w:rsidR="00D600BC" w:rsidRDefault="00D60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185" w:rsidRPr="002B2185" w:rsidRDefault="002B784B">
    <w:pPr>
      <w:pStyle w:val="Header"/>
      <w:rPr>
        <w:color w:val="0070C0"/>
      </w:rPr>
    </w:pPr>
    <w:r>
      <w:t>Black—do not change</w:t>
    </w:r>
    <w:r>
      <w:tab/>
    </w:r>
    <w:r>
      <w:rPr>
        <w:color w:val="C00000"/>
      </w:rPr>
      <w:t xml:space="preserve">Red—change </w:t>
    </w:r>
    <w:r>
      <w:rPr>
        <w:color w:val="C00000"/>
      </w:rPr>
      <w:tab/>
    </w:r>
    <w:r>
      <w:rPr>
        <w:color w:val="0070C0"/>
      </w:rPr>
      <w:t>Blue—optional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62F8F"/>
    <w:multiLevelType w:val="hybridMultilevel"/>
    <w:tmpl w:val="80EAFB3C"/>
    <w:lvl w:ilvl="0" w:tplc="288ABD6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19529B0"/>
    <w:multiLevelType w:val="hybridMultilevel"/>
    <w:tmpl w:val="533A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E339E"/>
    <w:multiLevelType w:val="hybridMultilevel"/>
    <w:tmpl w:val="F19C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D2B25"/>
    <w:multiLevelType w:val="hybridMultilevel"/>
    <w:tmpl w:val="7186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B0057"/>
    <w:multiLevelType w:val="hybridMultilevel"/>
    <w:tmpl w:val="31E6A1A8"/>
    <w:lvl w:ilvl="0" w:tplc="3D848488">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674C0"/>
    <w:multiLevelType w:val="hybridMultilevel"/>
    <w:tmpl w:val="7B4A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4B"/>
    <w:rsid w:val="001A71CF"/>
    <w:rsid w:val="002B784B"/>
    <w:rsid w:val="00437C2C"/>
    <w:rsid w:val="0051689D"/>
    <w:rsid w:val="005474EB"/>
    <w:rsid w:val="00612436"/>
    <w:rsid w:val="00720E2C"/>
    <w:rsid w:val="008A471C"/>
    <w:rsid w:val="00A961EC"/>
    <w:rsid w:val="00AD6BE4"/>
    <w:rsid w:val="00B402C5"/>
    <w:rsid w:val="00CE5E89"/>
    <w:rsid w:val="00D600BC"/>
    <w:rsid w:val="00F6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9EBB4-9F5B-49B2-89F8-7CF7CB2D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84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84B"/>
    <w:pPr>
      <w:spacing w:after="0" w:line="240" w:lineRule="auto"/>
    </w:pPr>
    <w:rPr>
      <w:rFonts w:eastAsiaTheme="minorEastAsia"/>
    </w:rPr>
  </w:style>
  <w:style w:type="table" w:styleId="TableGrid">
    <w:name w:val="Table Grid"/>
    <w:basedOn w:val="TableNormal"/>
    <w:uiPriority w:val="39"/>
    <w:rsid w:val="002B784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B78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784B"/>
    <w:rPr>
      <w:rFonts w:eastAsiaTheme="minorEastAsia"/>
    </w:rPr>
  </w:style>
  <w:style w:type="paragraph" w:styleId="BalloonText">
    <w:name w:val="Balloon Text"/>
    <w:basedOn w:val="Normal"/>
    <w:link w:val="BalloonTextChar"/>
    <w:uiPriority w:val="99"/>
    <w:semiHidden/>
    <w:unhideWhenUsed/>
    <w:rsid w:val="002B7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84B"/>
    <w:rPr>
      <w:rFonts w:ascii="Segoe UI" w:eastAsiaTheme="minorEastAsia" w:hAnsi="Segoe UI" w:cs="Segoe UI"/>
      <w:sz w:val="18"/>
      <w:szCs w:val="18"/>
    </w:rPr>
  </w:style>
  <w:style w:type="paragraph" w:styleId="ListParagraph">
    <w:name w:val="List Paragraph"/>
    <w:basedOn w:val="Normal"/>
    <w:uiPriority w:val="34"/>
    <w:qFormat/>
    <w:rsid w:val="00A961EC"/>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2F8C1-8D55-494B-B573-F01524BB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Giana Curtis</dc:creator>
  <cp:keywords/>
  <dc:description/>
  <cp:lastModifiedBy>Greg</cp:lastModifiedBy>
  <cp:revision>7</cp:revision>
  <cp:lastPrinted>2014-09-27T15:58:00Z</cp:lastPrinted>
  <dcterms:created xsi:type="dcterms:W3CDTF">2014-09-14T21:37:00Z</dcterms:created>
  <dcterms:modified xsi:type="dcterms:W3CDTF">2014-09-27T15:59:00Z</dcterms:modified>
</cp:coreProperties>
</file>