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Course Name: Reading Enrichment</w:t>
      </w:r>
      <w:r w:rsidRPr="001D149D">
        <w:rPr>
          <w:rFonts w:ascii="Times New Roman" w:eastAsia="Times New Roman" w:hAnsi="Times New Roman" w:cs="Times New Roman"/>
          <w:sz w:val="24"/>
          <w:szCs w:val="24"/>
        </w:rPr>
        <w:br/>
        <w:t>Course Prefix: ESL</w:t>
      </w:r>
      <w:r w:rsidRPr="001D149D">
        <w:rPr>
          <w:rFonts w:ascii="Times New Roman" w:eastAsia="Times New Roman" w:hAnsi="Times New Roman" w:cs="Times New Roman"/>
          <w:sz w:val="24"/>
          <w:szCs w:val="24"/>
        </w:rPr>
        <w:br/>
        <w:t>Course Number: 1260</w:t>
      </w:r>
      <w:r w:rsidRPr="001D149D">
        <w:rPr>
          <w:rFonts w:ascii="Times New Roman" w:eastAsia="Times New Roman" w:hAnsi="Times New Roman" w:cs="Times New Roman"/>
          <w:sz w:val="24"/>
          <w:szCs w:val="24"/>
        </w:rPr>
        <w:br/>
        <w:t xml:space="preserve">Submitted by: Giana Curtis, gcurtis@weber.edu </w: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Current Date: 9/14/2014 College: N/A</w:t>
      </w:r>
      <w:r w:rsidRPr="001D149D">
        <w:rPr>
          <w:rFonts w:ascii="Times New Roman" w:eastAsia="Times New Roman" w:hAnsi="Times New Roman" w:cs="Times New Roman"/>
          <w:sz w:val="24"/>
          <w:szCs w:val="24"/>
        </w:rPr>
        <w:br/>
        <w:t>Department: ESL</w:t>
      </w:r>
      <w:r w:rsidRPr="001D149D">
        <w:rPr>
          <w:rFonts w:ascii="Times New Roman" w:eastAsia="Times New Roman" w:hAnsi="Times New Roman" w:cs="Times New Roman"/>
          <w:sz w:val="24"/>
          <w:szCs w:val="24"/>
        </w:rPr>
        <w:br/>
      </w:r>
      <w:proofErr w:type="gramStart"/>
      <w:r w:rsidRPr="001D149D">
        <w:rPr>
          <w:rFonts w:ascii="Times New Roman" w:eastAsia="Times New Roman" w:hAnsi="Times New Roman" w:cs="Times New Roman"/>
          <w:sz w:val="24"/>
          <w:szCs w:val="24"/>
        </w:rPr>
        <w:t>From</w:t>
      </w:r>
      <w:proofErr w:type="gramEnd"/>
      <w:r w:rsidRPr="001D149D">
        <w:rPr>
          <w:rFonts w:ascii="Times New Roman" w:eastAsia="Times New Roman" w:hAnsi="Times New Roman" w:cs="Times New Roman"/>
          <w:sz w:val="24"/>
          <w:szCs w:val="24"/>
        </w:rPr>
        <w:t xml:space="preserve"> Term: Spring 2015 </w:t>
      </w:r>
    </w:p>
    <w:p w:rsidR="001D149D" w:rsidRPr="001D149D" w:rsidRDefault="001D149D" w:rsidP="001D149D">
      <w:pPr>
        <w:spacing w:after="0"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 xml:space="preserve">Substantive </w:t>
      </w:r>
    </w:p>
    <w:p w:rsidR="001D149D" w:rsidRPr="001D149D" w:rsidRDefault="001D149D" w:rsidP="001D149D">
      <w:pPr>
        <w:spacing w:after="0"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pict>
          <v:rect id="_x0000_i1025" style="width:0;height:1.5pt" o:hralign="center" o:hrstd="t" o:hr="t" fillcolor="#a0a0a0" stroked="f"/>
        </w:pic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proofErr w:type="gramStart"/>
      <w:r w:rsidRPr="001D149D">
        <w:rPr>
          <w:rFonts w:ascii="Times New Roman" w:eastAsia="Times New Roman" w:hAnsi="Times New Roman" w:cs="Times New Roman"/>
          <w:sz w:val="24"/>
          <w:szCs w:val="24"/>
        </w:rPr>
        <w:t>new</w:t>
      </w:r>
      <w:proofErr w:type="gramEnd"/>
      <w:r w:rsidRPr="001D149D">
        <w:rPr>
          <w:rFonts w:ascii="Times New Roman" w:eastAsia="Times New Roman" w:hAnsi="Times New Roman" w:cs="Times New Roman"/>
          <w:sz w:val="24"/>
          <w:szCs w:val="24"/>
        </w:rPr>
        <w:t xml:space="preserve"> </w:t>
      </w:r>
      <w:r w:rsidRPr="001D149D">
        <w:rPr>
          <w:rFonts w:ascii="Times New Roman" w:eastAsia="Times New Roman" w:hAnsi="Times New Roman" w:cs="Times New Roman"/>
          <w:sz w:val="24"/>
          <w:szCs w:val="24"/>
        </w:rPr>
        <w:br/>
        <w:t>Current Course Subject: N/A</w:t>
      </w:r>
      <w:r w:rsidRPr="001D149D">
        <w:rPr>
          <w:rFonts w:ascii="Times New Roman" w:eastAsia="Times New Roman" w:hAnsi="Times New Roman" w:cs="Times New Roman"/>
          <w:sz w:val="24"/>
          <w:szCs w:val="24"/>
        </w:rPr>
        <w:br/>
        <w:t xml:space="preserve">Current Course Number: </w:t>
      </w:r>
    </w:p>
    <w:p w:rsidR="001D149D" w:rsidRPr="001D149D" w:rsidRDefault="001D149D" w:rsidP="001D149D">
      <w:pPr>
        <w:spacing w:after="0"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pict>
          <v:rect id="_x0000_i1026" style="width:0;height:1.5pt" o:hralign="center" o:hrstd="t" o:hr="t" fillcolor="#a0a0a0" stroked="f"/>
        </w:pict>
      </w:r>
    </w:p>
    <w:p w:rsidR="001D149D" w:rsidRPr="001D149D" w:rsidRDefault="001D149D" w:rsidP="001D149D">
      <w:pPr>
        <w:spacing w:before="100" w:beforeAutospacing="1" w:after="100" w:afterAutospacing="1" w:line="240" w:lineRule="auto"/>
        <w:outlineLvl w:val="2"/>
        <w:rPr>
          <w:rFonts w:ascii="Times New Roman" w:eastAsia="Times New Roman" w:hAnsi="Times New Roman" w:cs="Times New Roman"/>
          <w:b/>
          <w:bCs/>
          <w:sz w:val="27"/>
          <w:szCs w:val="27"/>
        </w:rPr>
      </w:pPr>
      <w:r w:rsidRPr="001D149D">
        <w:rPr>
          <w:rFonts w:ascii="Times New Roman" w:eastAsia="Times New Roman" w:hAnsi="Times New Roman" w:cs="Times New Roman"/>
          <w:b/>
          <w:bCs/>
          <w:sz w:val="27"/>
          <w:szCs w:val="27"/>
        </w:rPr>
        <w:t>New/Revised Course Information:</w: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Subject: ESL</w:t>
      </w:r>
      <w:r w:rsidRPr="001D149D">
        <w:rPr>
          <w:rFonts w:ascii="Times New Roman" w:eastAsia="Times New Roman" w:hAnsi="Times New Roman" w:cs="Times New Roman"/>
          <w:sz w:val="24"/>
          <w:szCs w:val="24"/>
        </w:rPr>
        <w:br/>
        <w:t xml:space="preserve">Course Number: 1260 </w:t>
      </w:r>
    </w:p>
    <w:p w:rsidR="001D149D" w:rsidRPr="001D149D" w:rsidRDefault="001D149D" w:rsidP="001D149D">
      <w:pPr>
        <w:spacing w:after="0"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 xml:space="preserve">Check all that apply: </w:t>
      </w:r>
      <w:r w:rsidRPr="001D149D">
        <w:rPr>
          <w:rFonts w:ascii="Times New Roman" w:eastAsia="Times New Roman" w:hAnsi="Times New Roman" w:cs="Times New Roman"/>
          <w:i/>
          <w:iCs/>
          <w:sz w:val="24"/>
          <w:szCs w:val="24"/>
        </w:rPr>
        <w:t xml:space="preserve">This is for courses already approved for gen ed. Use a </w:t>
      </w:r>
      <w:hyperlink r:id="rId5" w:tgtFrame="_blank" w:history="1">
        <w:r w:rsidRPr="001D149D">
          <w:rPr>
            <w:rFonts w:ascii="Times New Roman" w:eastAsia="Times New Roman" w:hAnsi="Times New Roman" w:cs="Times New Roman"/>
            <w:i/>
            <w:iCs/>
            <w:color w:val="0000FF"/>
            <w:sz w:val="24"/>
            <w:szCs w:val="24"/>
            <w:u w:val="single"/>
          </w:rPr>
          <w:t>different form</w:t>
        </w:r>
      </w:hyperlink>
      <w:r w:rsidRPr="001D149D">
        <w:rPr>
          <w:rFonts w:ascii="Times New Roman" w:eastAsia="Times New Roman" w:hAnsi="Times New Roman" w:cs="Times New Roman"/>
          <w:i/>
          <w:iCs/>
          <w:sz w:val="24"/>
          <w:szCs w:val="24"/>
        </w:rPr>
        <w:t xml:space="preserve"> for proposing a new gen </w:t>
      </w:r>
      <w:proofErr w:type="spellStart"/>
      <w:proofErr w:type="gramStart"/>
      <w:r w:rsidRPr="001D149D">
        <w:rPr>
          <w:rFonts w:ascii="Times New Roman" w:eastAsia="Times New Roman" w:hAnsi="Times New Roman" w:cs="Times New Roman"/>
          <w:i/>
          <w:iCs/>
          <w:sz w:val="24"/>
          <w:szCs w:val="24"/>
        </w:rPr>
        <w:t>ed</w:t>
      </w:r>
      <w:proofErr w:type="spellEnd"/>
      <w:proofErr w:type="gramEnd"/>
      <w:r w:rsidRPr="001D149D">
        <w:rPr>
          <w:rFonts w:ascii="Times New Roman" w:eastAsia="Times New Roman" w:hAnsi="Times New Roman" w:cs="Times New Roman"/>
          <w:i/>
          <w:iCs/>
          <w:sz w:val="24"/>
          <w:szCs w:val="24"/>
        </w:rPr>
        <w:t xml:space="preserve"> designation.</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6" o:title=""/>
          </v:shape>
          <w:control r:id="rId7" w:name="DefaultOcxName" w:shapeid="_x0000_i1090"/>
        </w:object>
      </w:r>
      <w:r w:rsidRPr="001D149D">
        <w:rPr>
          <w:rFonts w:ascii="Times New Roman" w:eastAsia="Times New Roman" w:hAnsi="Times New Roman" w:cs="Times New Roman"/>
          <w:sz w:val="24"/>
          <w:szCs w:val="24"/>
        </w:rPr>
        <w:t xml:space="preserve">DV </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 id="_x0000_i1089" type="#_x0000_t75" style="width:20.25pt;height:18pt" o:ole="">
            <v:imagedata r:id="rId6" o:title=""/>
          </v:shape>
          <w:control r:id="rId8" w:name="DefaultOcxName1" w:shapeid="_x0000_i1089"/>
        </w:object>
      </w:r>
      <w:r w:rsidRPr="001D149D">
        <w:rPr>
          <w:rFonts w:ascii="Times New Roman" w:eastAsia="Times New Roman" w:hAnsi="Times New Roman" w:cs="Times New Roman"/>
          <w:sz w:val="24"/>
          <w:szCs w:val="24"/>
        </w:rPr>
        <w:t>CA</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 id="_x0000_i1088" type="#_x0000_t75" style="width:20.25pt;height:18pt" o:ole="">
            <v:imagedata r:id="rId6" o:title=""/>
          </v:shape>
          <w:control r:id="rId9" w:name="DefaultOcxName2" w:shapeid="_x0000_i1088"/>
        </w:object>
      </w:r>
      <w:r w:rsidRPr="001D149D">
        <w:rPr>
          <w:rFonts w:ascii="Times New Roman" w:eastAsia="Times New Roman" w:hAnsi="Times New Roman" w:cs="Times New Roman"/>
          <w:sz w:val="24"/>
          <w:szCs w:val="24"/>
        </w:rPr>
        <w:t>HU</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 id="_x0000_i1087" type="#_x0000_t75" style="width:20.25pt;height:18pt" o:ole="">
            <v:imagedata r:id="rId6" o:title=""/>
          </v:shape>
          <w:control r:id="rId10" w:name="DefaultOcxName3" w:shapeid="_x0000_i1087"/>
        </w:object>
      </w:r>
      <w:r w:rsidRPr="001D149D">
        <w:rPr>
          <w:rFonts w:ascii="Times New Roman" w:eastAsia="Times New Roman" w:hAnsi="Times New Roman" w:cs="Times New Roman"/>
          <w:sz w:val="24"/>
          <w:szCs w:val="24"/>
        </w:rPr>
        <w:t>LS</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 id="_x0000_i1086" type="#_x0000_t75" style="width:20.25pt;height:18pt" o:ole="">
            <v:imagedata r:id="rId6" o:title=""/>
          </v:shape>
          <w:control r:id="rId11" w:name="DefaultOcxName4" w:shapeid="_x0000_i1086"/>
        </w:object>
      </w:r>
      <w:r w:rsidRPr="001D149D">
        <w:rPr>
          <w:rFonts w:ascii="Times New Roman" w:eastAsia="Times New Roman" w:hAnsi="Times New Roman" w:cs="Times New Roman"/>
          <w:sz w:val="24"/>
          <w:szCs w:val="24"/>
        </w:rPr>
        <w:t>PS</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 id="_x0000_i1085" type="#_x0000_t75" style="width:20.25pt;height:18pt" o:ole="">
            <v:imagedata r:id="rId6" o:title=""/>
          </v:shape>
          <w:control r:id="rId12" w:name="DefaultOcxName5" w:shapeid="_x0000_i1085"/>
        </w:object>
      </w:r>
      <w:r w:rsidRPr="001D149D">
        <w:rPr>
          <w:rFonts w:ascii="Times New Roman" w:eastAsia="Times New Roman" w:hAnsi="Times New Roman" w:cs="Times New Roman"/>
          <w:sz w:val="24"/>
          <w:szCs w:val="24"/>
        </w:rPr>
        <w:t>SS</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 id="_x0000_i1084" type="#_x0000_t75" style="width:20.25pt;height:18pt" o:ole="">
            <v:imagedata r:id="rId6" o:title=""/>
          </v:shape>
          <w:control r:id="rId13" w:name="DefaultOcxName6" w:shapeid="_x0000_i1084"/>
        </w:object>
      </w:r>
      <w:r w:rsidRPr="001D149D">
        <w:rPr>
          <w:rFonts w:ascii="Times New Roman" w:eastAsia="Times New Roman" w:hAnsi="Times New Roman" w:cs="Times New Roman"/>
          <w:sz w:val="24"/>
          <w:szCs w:val="24"/>
        </w:rPr>
        <w:t>EN</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 id="_x0000_i1083" type="#_x0000_t75" style="width:20.25pt;height:18pt" o:ole="">
            <v:imagedata r:id="rId6" o:title=""/>
          </v:shape>
          <w:control r:id="rId14" w:name="DefaultOcxName7" w:shapeid="_x0000_i1083"/>
        </w:object>
      </w:r>
      <w:r w:rsidRPr="001D149D">
        <w:rPr>
          <w:rFonts w:ascii="Times New Roman" w:eastAsia="Times New Roman" w:hAnsi="Times New Roman" w:cs="Times New Roman"/>
          <w:sz w:val="24"/>
          <w:szCs w:val="24"/>
        </w:rPr>
        <w:t>AI</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 id="_x0000_i1082" type="#_x0000_t75" style="width:20.25pt;height:18pt" o:ole="">
            <v:imagedata r:id="rId6" o:title=""/>
          </v:shape>
          <w:control r:id="rId15" w:name="DefaultOcxName8" w:shapeid="_x0000_i1082"/>
        </w:object>
      </w:r>
      <w:r w:rsidRPr="001D149D">
        <w:rPr>
          <w:rFonts w:ascii="Times New Roman" w:eastAsia="Times New Roman" w:hAnsi="Times New Roman" w:cs="Times New Roman"/>
          <w:sz w:val="24"/>
          <w:szCs w:val="24"/>
        </w:rPr>
        <w:t>QL</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 id="_x0000_i1081" type="#_x0000_t75" style="width:20.25pt;height:18pt" o:ole="">
            <v:imagedata r:id="rId6" o:title=""/>
          </v:shape>
          <w:control r:id="rId16" w:name="DefaultOcxName9" w:shapeid="_x0000_i1081"/>
        </w:object>
      </w:r>
      <w:r w:rsidRPr="001D149D">
        <w:rPr>
          <w:rFonts w:ascii="Times New Roman" w:eastAsia="Times New Roman" w:hAnsi="Times New Roman" w:cs="Times New Roman"/>
          <w:sz w:val="24"/>
          <w:szCs w:val="24"/>
        </w:rPr>
        <w:t>TA</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 id="_x0000_i1080" type="#_x0000_t75" style="width:20.25pt;height:18pt" o:ole="">
            <v:imagedata r:id="rId6" o:title=""/>
          </v:shape>
          <w:control r:id="rId17" w:name="DefaultOcxName10" w:shapeid="_x0000_i1080"/>
        </w:object>
      </w:r>
      <w:r w:rsidRPr="001D149D">
        <w:rPr>
          <w:rFonts w:ascii="Times New Roman" w:eastAsia="Times New Roman" w:hAnsi="Times New Roman" w:cs="Times New Roman"/>
          <w:sz w:val="24"/>
          <w:szCs w:val="24"/>
        </w:rPr>
        <w:t>TB</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 id="_x0000_i1079" type="#_x0000_t75" style="width:20.25pt;height:18pt" o:ole="">
            <v:imagedata r:id="rId6" o:title=""/>
          </v:shape>
          <w:control r:id="rId18" w:name="DefaultOcxName11" w:shapeid="_x0000_i1079"/>
        </w:object>
      </w:r>
      <w:r w:rsidRPr="001D149D">
        <w:rPr>
          <w:rFonts w:ascii="Times New Roman" w:eastAsia="Times New Roman" w:hAnsi="Times New Roman" w:cs="Times New Roman"/>
          <w:sz w:val="24"/>
          <w:szCs w:val="24"/>
        </w:rPr>
        <w:t>TC</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 id="_x0000_i1078" type="#_x0000_t75" style="width:20.25pt;height:18pt" o:ole="">
            <v:imagedata r:id="rId6" o:title=""/>
          </v:shape>
          <w:control r:id="rId19" w:name="DefaultOcxName12" w:shapeid="_x0000_i1078"/>
        </w:object>
      </w:r>
      <w:r w:rsidRPr="001D149D">
        <w:rPr>
          <w:rFonts w:ascii="Times New Roman" w:eastAsia="Times New Roman" w:hAnsi="Times New Roman" w:cs="Times New Roman"/>
          <w:sz w:val="24"/>
          <w:szCs w:val="24"/>
        </w:rPr>
        <w:t>TD</w:t>
      </w:r>
    </w:p>
    <w:p w:rsidR="001D149D" w:rsidRPr="001D149D" w:rsidRDefault="001D149D" w:rsidP="001D14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lastRenderedPageBreak/>
        <w:object w:dxaOrig="225" w:dyaOrig="225">
          <v:shape id="_x0000_i1077" type="#_x0000_t75" style="width:20.25pt;height:18pt" o:ole="">
            <v:imagedata r:id="rId6" o:title=""/>
          </v:shape>
          <w:control r:id="rId20" w:name="DefaultOcxName13" w:shapeid="_x0000_i1077"/>
        </w:object>
      </w:r>
      <w:r w:rsidRPr="001D149D">
        <w:rPr>
          <w:rFonts w:ascii="Times New Roman" w:eastAsia="Times New Roman" w:hAnsi="Times New Roman" w:cs="Times New Roman"/>
          <w:sz w:val="24"/>
          <w:szCs w:val="24"/>
        </w:rPr>
        <w:t>TE</w:t>
      </w:r>
    </w:p>
    <w:p w:rsidR="001D149D" w:rsidRPr="001D149D" w:rsidRDefault="001D149D" w:rsidP="001D149D">
      <w:pPr>
        <w:spacing w:after="0"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pict>
          <v:rect id="_x0000_i1027" style="width:0;height:1.5pt" o:hralign="center" o:hrstd="t" o:hr="t" fillcolor="#a0a0a0" stroked="f"/>
        </w:pic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Course Title: ESL 1260 Reading Enrichment</w:t>
      </w:r>
      <w:r w:rsidRPr="001D149D">
        <w:rPr>
          <w:rFonts w:ascii="Times New Roman" w:eastAsia="Times New Roman" w:hAnsi="Times New Roman" w:cs="Times New Roman"/>
          <w:sz w:val="24"/>
          <w:szCs w:val="24"/>
        </w:rPr>
        <w:br/>
        <w:t>Abbreviated Course Title: ESL 1260 Reading Enrichment</w:t>
      </w:r>
      <w:r w:rsidRPr="001D149D">
        <w:rPr>
          <w:rFonts w:ascii="Times New Roman" w:eastAsia="Times New Roman" w:hAnsi="Times New Roman" w:cs="Times New Roman"/>
          <w:sz w:val="24"/>
          <w:szCs w:val="24"/>
        </w:rPr>
        <w:br/>
        <w:t>Course Type: LEC</w:t>
      </w:r>
      <w:r w:rsidRPr="001D149D">
        <w:rPr>
          <w:rFonts w:ascii="Times New Roman" w:eastAsia="Times New Roman" w:hAnsi="Times New Roman" w:cs="Times New Roman"/>
          <w:sz w:val="24"/>
          <w:szCs w:val="24"/>
        </w:rPr>
        <w:br/>
        <w:t>Credit Hours: 1</w:t>
      </w:r>
      <w:r w:rsidRPr="001D149D">
        <w:rPr>
          <w:rFonts w:ascii="Times New Roman" w:eastAsia="Times New Roman" w:hAnsi="Times New Roman" w:cs="Times New Roman"/>
          <w:sz w:val="24"/>
          <w:szCs w:val="24"/>
        </w:rPr>
        <w:br/>
      </w:r>
      <w:r w:rsidRPr="001D149D">
        <w:rPr>
          <w:rFonts w:ascii="Times New Roman" w:eastAsia="Times New Roman" w:hAnsi="Times New Roman" w:cs="Times New Roman"/>
          <w:b/>
          <w:bCs/>
          <w:sz w:val="24"/>
          <w:szCs w:val="24"/>
          <w:u w:val="single"/>
        </w:rPr>
        <w:t xml:space="preserve">or </w:t>
      </w:r>
      <w:r w:rsidRPr="001D149D">
        <w:rPr>
          <w:rFonts w:ascii="Times New Roman" w:eastAsia="Times New Roman" w:hAnsi="Times New Roman" w:cs="Times New Roman"/>
          <w:sz w:val="24"/>
          <w:szCs w:val="24"/>
        </w:rPr>
        <w:t xml:space="preserve">if variable hours: to </w:t>
      </w:r>
    </w:p>
    <w:p w:rsidR="001D149D" w:rsidRPr="001D149D" w:rsidRDefault="001D149D" w:rsidP="001D149D">
      <w:pPr>
        <w:spacing w:after="0"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pict>
          <v:rect id="_x0000_i1028" style="width:0;height:1.5pt" o:hralign="center" o:hrstd="t" o:hr="t" fillcolor="#a0a0a0" stroked="f"/>
        </w:pic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Contact Hours: Lecture: 2</w:t>
      </w:r>
      <w:r w:rsidRPr="001D149D">
        <w:rPr>
          <w:rFonts w:ascii="Times New Roman" w:eastAsia="Times New Roman" w:hAnsi="Times New Roman" w:cs="Times New Roman"/>
          <w:sz w:val="24"/>
          <w:szCs w:val="24"/>
        </w:rPr>
        <w:br/>
        <w:t xml:space="preserve">Lab: </w:t>
      </w:r>
      <w:r w:rsidRPr="001D149D">
        <w:rPr>
          <w:rFonts w:ascii="Times New Roman" w:eastAsia="Times New Roman" w:hAnsi="Times New Roman" w:cs="Times New Roman"/>
          <w:sz w:val="24"/>
          <w:szCs w:val="24"/>
        </w:rPr>
        <w:br/>
        <w:t xml:space="preserve">Other: </w: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Repeat Information: Limit: 0</w:t>
      </w:r>
      <w:r w:rsidRPr="001D149D">
        <w:rPr>
          <w:rFonts w:ascii="Times New Roman" w:eastAsia="Times New Roman" w:hAnsi="Times New Roman" w:cs="Times New Roman"/>
          <w:sz w:val="24"/>
          <w:szCs w:val="24"/>
        </w:rPr>
        <w:br/>
        <w:t xml:space="preserve">Max </w:t>
      </w:r>
      <w:proofErr w:type="spellStart"/>
      <w:r w:rsidRPr="001D149D">
        <w:rPr>
          <w:rFonts w:ascii="Times New Roman" w:eastAsia="Times New Roman" w:hAnsi="Times New Roman" w:cs="Times New Roman"/>
          <w:sz w:val="24"/>
          <w:szCs w:val="24"/>
        </w:rPr>
        <w:t>Hrs</w:t>
      </w:r>
      <w:proofErr w:type="spellEnd"/>
      <w:r w:rsidRPr="001D149D">
        <w:rPr>
          <w:rFonts w:ascii="Times New Roman" w:eastAsia="Times New Roman" w:hAnsi="Times New Roman" w:cs="Times New Roman"/>
          <w:sz w:val="24"/>
          <w:szCs w:val="24"/>
        </w:rPr>
        <w:t>: 0</w:t>
      </w:r>
      <w:r w:rsidRPr="001D149D">
        <w:rPr>
          <w:rFonts w:ascii="Times New Roman" w:eastAsia="Times New Roman" w:hAnsi="Times New Roman" w:cs="Times New Roman"/>
          <w:sz w:val="24"/>
          <w:szCs w:val="24"/>
        </w:rPr>
        <w:br/>
        <w:t xml:space="preserve">Grading Mode: </w:t>
      </w:r>
      <w:proofErr w:type="spellStart"/>
      <w:r w:rsidRPr="001D149D">
        <w:rPr>
          <w:rFonts w:ascii="Times New Roman" w:eastAsia="Times New Roman" w:hAnsi="Times New Roman" w:cs="Times New Roman"/>
          <w:sz w:val="24"/>
          <w:szCs w:val="24"/>
        </w:rPr>
        <w:t>crnc</w:t>
      </w:r>
      <w:proofErr w:type="spellEnd"/>
      <w:r w:rsidRPr="001D149D">
        <w:rPr>
          <w:rFonts w:ascii="Times New Roman" w:eastAsia="Times New Roman" w:hAnsi="Times New Roman" w:cs="Times New Roman"/>
          <w:sz w:val="24"/>
          <w:szCs w:val="24"/>
        </w:rPr>
        <w:t xml:space="preserve"> </w:t>
      </w:r>
    </w:p>
    <w:p w:rsidR="001D149D" w:rsidRPr="001D149D" w:rsidRDefault="001D149D" w:rsidP="001D149D">
      <w:pPr>
        <w:spacing w:after="0"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pict>
          <v:rect id="_x0000_i1029" style="width:0;height:1.5pt" o:hralign="center" o:hrstd="t" o:hr="t" fillcolor="#a0a0a0" stroked="f"/>
        </w:pict>
      </w:r>
    </w:p>
    <w:p w:rsidR="001D149D" w:rsidRPr="001D149D" w:rsidRDefault="001D149D" w:rsidP="001D149D">
      <w:pPr>
        <w:spacing w:after="0"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 xml:space="preserve">This course is/will be: </w:t>
      </w:r>
    </w:p>
    <w:proofErr w:type="gramStart"/>
    <w:p w:rsidR="001D149D" w:rsidRPr="001D149D" w:rsidRDefault="001D149D" w:rsidP="001D149D">
      <w:pPr>
        <w:spacing w:after="0"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object w:dxaOrig="225" w:dyaOrig="225">
          <v:shape id="_x0000_i1076" type="#_x0000_t75" style="width:20.25pt;height:18pt" o:ole="">
            <v:imagedata r:id="rId6" o:title=""/>
          </v:shape>
          <w:control r:id="rId21" w:name="DefaultOcxName14" w:shapeid="_x0000_i1076"/>
        </w:object>
      </w:r>
      <w:r w:rsidRPr="001D149D">
        <w:rPr>
          <w:rFonts w:ascii="Times New Roman" w:eastAsia="Times New Roman" w:hAnsi="Times New Roman" w:cs="Times New Roman"/>
          <w:sz w:val="24"/>
          <w:szCs w:val="24"/>
        </w:rPr>
        <w:t>a</w:t>
      </w:r>
      <w:proofErr w:type="gramEnd"/>
      <w:r w:rsidRPr="001D149D">
        <w:rPr>
          <w:rFonts w:ascii="Times New Roman" w:eastAsia="Times New Roman" w:hAnsi="Times New Roman" w:cs="Times New Roman"/>
          <w:sz w:val="24"/>
          <w:szCs w:val="24"/>
        </w:rPr>
        <w:t xml:space="preserve"> required course in a major program</w:t>
      </w:r>
      <w:r w:rsidRPr="001D149D">
        <w:rPr>
          <w:rFonts w:ascii="Times New Roman" w:eastAsia="Times New Roman" w:hAnsi="Times New Roman" w:cs="Times New Roman"/>
          <w:sz w:val="24"/>
          <w:szCs w:val="24"/>
        </w:rPr>
        <w:br/>
      </w:r>
      <w:r w:rsidRPr="001D149D">
        <w:rPr>
          <w:rFonts w:ascii="Times New Roman" w:eastAsia="Times New Roman" w:hAnsi="Times New Roman" w:cs="Times New Roman"/>
          <w:sz w:val="24"/>
          <w:szCs w:val="24"/>
        </w:rPr>
        <w:object w:dxaOrig="225" w:dyaOrig="225">
          <v:shape id="_x0000_i1075" type="#_x0000_t75" style="width:20.25pt;height:18pt" o:ole="">
            <v:imagedata r:id="rId6" o:title=""/>
          </v:shape>
          <w:control r:id="rId22" w:name="DefaultOcxName15" w:shapeid="_x0000_i1075"/>
        </w:object>
      </w:r>
      <w:r w:rsidRPr="001D149D">
        <w:rPr>
          <w:rFonts w:ascii="Times New Roman" w:eastAsia="Times New Roman" w:hAnsi="Times New Roman" w:cs="Times New Roman"/>
          <w:sz w:val="24"/>
          <w:szCs w:val="24"/>
        </w:rPr>
        <w:t>a required course in a minor program</w:t>
      </w:r>
      <w:r w:rsidRPr="001D149D">
        <w:rPr>
          <w:rFonts w:ascii="Times New Roman" w:eastAsia="Times New Roman" w:hAnsi="Times New Roman" w:cs="Times New Roman"/>
          <w:sz w:val="24"/>
          <w:szCs w:val="24"/>
        </w:rPr>
        <w:br/>
      </w:r>
      <w:r w:rsidRPr="001D149D">
        <w:rPr>
          <w:rFonts w:ascii="Times New Roman" w:eastAsia="Times New Roman" w:hAnsi="Times New Roman" w:cs="Times New Roman"/>
          <w:sz w:val="24"/>
          <w:szCs w:val="24"/>
        </w:rPr>
        <w:object w:dxaOrig="225" w:dyaOrig="225">
          <v:shape id="_x0000_i1074" type="#_x0000_t75" style="width:20.25pt;height:18pt" o:ole="">
            <v:imagedata r:id="rId6" o:title=""/>
          </v:shape>
          <w:control r:id="rId23" w:name="DefaultOcxName16" w:shapeid="_x0000_i1074"/>
        </w:object>
      </w:r>
      <w:r w:rsidRPr="001D149D">
        <w:rPr>
          <w:rFonts w:ascii="Times New Roman" w:eastAsia="Times New Roman" w:hAnsi="Times New Roman" w:cs="Times New Roman"/>
          <w:sz w:val="24"/>
          <w:szCs w:val="24"/>
        </w:rPr>
        <w:t>a required course in a 1- or 2- year program</w:t>
      </w:r>
      <w:r w:rsidRPr="001D149D">
        <w:rPr>
          <w:rFonts w:ascii="Times New Roman" w:eastAsia="Times New Roman" w:hAnsi="Times New Roman" w:cs="Times New Roman"/>
          <w:sz w:val="24"/>
          <w:szCs w:val="24"/>
        </w:rPr>
        <w:br/>
      </w:r>
      <w:r w:rsidRPr="001D149D">
        <w:rPr>
          <w:rFonts w:ascii="Times New Roman" w:eastAsia="Times New Roman" w:hAnsi="Times New Roman" w:cs="Times New Roman"/>
          <w:sz w:val="24"/>
          <w:szCs w:val="24"/>
        </w:rPr>
        <w:object w:dxaOrig="225" w:dyaOrig="225">
          <v:shape id="_x0000_i1073" type="#_x0000_t75" style="width:20.25pt;height:18pt" o:ole="">
            <v:imagedata r:id="rId24" o:title=""/>
          </v:shape>
          <w:control r:id="rId25" w:name="DefaultOcxName17" w:shapeid="_x0000_i1073"/>
        </w:object>
      </w:r>
      <w:r w:rsidRPr="001D149D">
        <w:rPr>
          <w:rFonts w:ascii="Times New Roman" w:eastAsia="Times New Roman" w:hAnsi="Times New Roman" w:cs="Times New Roman"/>
          <w:sz w:val="24"/>
          <w:szCs w:val="24"/>
        </w:rPr>
        <w:t xml:space="preserve">elective </w:t>
      </w:r>
    </w:p>
    <w:p w:rsidR="001D149D" w:rsidRPr="001D149D" w:rsidRDefault="001D149D" w:rsidP="001D149D">
      <w:pPr>
        <w:spacing w:after="0"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pict>
          <v:rect id="_x0000_i1030" style="width:0;height:1.5pt" o:hralign="center" o:hrstd="t" o:hr="t" fillcolor="#a0a0a0" stroked="f"/>
        </w:pic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 xml:space="preserve">Prerequisites/Co-requisites: None </w: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 xml:space="preserve">Course description (exactly as it will appear in the catalog, including prerequisites): This course offers additional reading practice for Intermediate-mid English language learners. Students expand their vocabulary and reading skills with high interest books adapted for this level. </w: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 xml:space="preserve">Justification for the new course or for changes to an existing course. (Note: Justification should emphasize </w:t>
      </w:r>
      <w:r w:rsidRPr="001D149D">
        <w:rPr>
          <w:rFonts w:ascii="Times New Roman" w:eastAsia="Times New Roman" w:hAnsi="Times New Roman" w:cs="Times New Roman"/>
          <w:sz w:val="24"/>
          <w:szCs w:val="24"/>
          <w:u w:val="single"/>
        </w:rPr>
        <w:t>academic rationale</w:t>
      </w:r>
      <w:r w:rsidRPr="001D149D">
        <w:rPr>
          <w:rFonts w:ascii="Times New Roman" w:eastAsia="Times New Roman" w:hAnsi="Times New Roman" w:cs="Times New Roman"/>
          <w:sz w:val="24"/>
          <w:szCs w:val="24"/>
        </w:rPr>
        <w:t xml:space="preserve"> for the change or new course. This is particularly important for courses requesting upper-division status.) The Saudi Cultural Mission has requested that we make available two additional credit hours of English language instruction per semester for their sponsored students. This class will satisfy their request and at the same time also provide the opportunity for additional structured reading practice for all students in our program. </w:t>
      </w:r>
    </w:p>
    <w:p w:rsidR="001D149D" w:rsidRPr="001D149D" w:rsidRDefault="001D149D" w:rsidP="001D149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D149D">
        <w:rPr>
          <w:rFonts w:ascii="Times New Roman" w:eastAsia="Times New Roman" w:hAnsi="Times New Roman" w:cs="Times New Roman"/>
          <w:b/>
          <w:bCs/>
          <w:sz w:val="27"/>
          <w:szCs w:val="27"/>
        </w:rPr>
        <w:t xml:space="preserve">INFORMATION PAGE </w:t>
      </w:r>
      <w:r w:rsidRPr="001D149D">
        <w:rPr>
          <w:rFonts w:ascii="Times New Roman" w:eastAsia="Times New Roman" w:hAnsi="Times New Roman" w:cs="Times New Roman"/>
          <w:b/>
          <w:bCs/>
          <w:sz w:val="27"/>
          <w:szCs w:val="27"/>
        </w:rPr>
        <w:br/>
        <w:t>for substantive proposals only</w: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lastRenderedPageBreak/>
        <w:t xml:space="preserve">1. Did this course receive unanimous approval within the Department? </w:t>
      </w:r>
      <w:proofErr w:type="gramStart"/>
      <w:r w:rsidRPr="001D149D">
        <w:rPr>
          <w:rFonts w:ascii="Times New Roman" w:eastAsia="Times New Roman" w:hAnsi="Times New Roman" w:cs="Times New Roman"/>
          <w:sz w:val="24"/>
          <w:szCs w:val="24"/>
        </w:rPr>
        <w:t>true</w:t>
      </w:r>
      <w:proofErr w:type="gramEnd"/>
      <w:r w:rsidRPr="001D149D">
        <w:rPr>
          <w:rFonts w:ascii="Times New Roman" w:eastAsia="Times New Roman" w:hAnsi="Times New Roman" w:cs="Times New Roman"/>
          <w:sz w:val="24"/>
          <w:szCs w:val="24"/>
        </w:rPr>
        <w:t xml:space="preserve"> If not, what are the major concerns raised by the opponents? </w: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 xml:space="preserve">2. If this is a new course proposal, could you achieve the desired results by revising an existing course within your department or by requiring an existing course in another department? No. This is an enrichment class, offering additional opportunity for engagement with English for our students. A class similar to this does not exist in another department. </w: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 Other departments do not offer ESL classes. </w: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 xml:space="preserve">4. Is this course required for certification/accreditation of a program? </w:t>
      </w:r>
      <w:proofErr w:type="gramStart"/>
      <w:r w:rsidRPr="001D149D">
        <w:rPr>
          <w:rFonts w:ascii="Times New Roman" w:eastAsia="Times New Roman" w:hAnsi="Times New Roman" w:cs="Times New Roman"/>
          <w:sz w:val="24"/>
          <w:szCs w:val="24"/>
        </w:rPr>
        <w:t>no</w:t>
      </w:r>
      <w:proofErr w:type="gramEnd"/>
      <w:r w:rsidRPr="001D149D">
        <w:rPr>
          <w:rFonts w:ascii="Times New Roman" w:eastAsia="Times New Roman" w:hAnsi="Times New Roman" w:cs="Times New Roman"/>
          <w:sz w:val="24"/>
          <w:szCs w:val="24"/>
        </w:rPr>
        <w:t xml:space="preserve"> </w: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 xml:space="preserve">If so, a statement to that effect should appear in the justification and supporting documents should accompany this form. </w: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 xml:space="preserve">5. For course proposals, e-mail a syllabus to </w:t>
      </w:r>
      <w:hyperlink r:id="rId26" w:history="1">
        <w:r w:rsidRPr="001D149D">
          <w:rPr>
            <w:rFonts w:ascii="Times New Roman" w:eastAsia="Times New Roman" w:hAnsi="Times New Roman" w:cs="Times New Roman"/>
            <w:color w:val="0000FF"/>
            <w:sz w:val="24"/>
            <w:szCs w:val="24"/>
            <w:u w:val="single"/>
          </w:rPr>
          <w:t>Faculty Senate</w:t>
        </w:r>
      </w:hyperlink>
      <w:r w:rsidRPr="001D149D">
        <w:rPr>
          <w:rFonts w:ascii="Times New Roman" w:eastAsia="Times New Roman" w:hAnsi="Times New Roman" w:cs="Times New Roman"/>
          <w:sz w:val="24"/>
          <w:szCs w:val="24"/>
        </w:rPr>
        <w:t xml:space="preserve"> which should be sufficiently detailed that the committees can determine that the course is at the appropriate level and matches the description. There should be an indication of the amount and type of outside activity required in the course (projects, research papers, homework, etc.). </w:t>
      </w:r>
    </w:p>
    <w:p w:rsidR="001D149D" w:rsidRPr="001D149D" w:rsidRDefault="001D149D" w:rsidP="001D149D">
      <w:pPr>
        <w:spacing w:before="100" w:beforeAutospacing="1" w:after="100" w:afterAutospacing="1" w:line="240" w:lineRule="auto"/>
        <w:rPr>
          <w:rFonts w:ascii="Times New Roman" w:eastAsia="Times New Roman" w:hAnsi="Times New Roman" w:cs="Times New Roman"/>
          <w:sz w:val="24"/>
          <w:szCs w:val="24"/>
        </w:rPr>
      </w:pPr>
      <w:r w:rsidRPr="001D149D">
        <w:rPr>
          <w:rFonts w:ascii="Times New Roman" w:eastAsia="Times New Roman" w:hAnsi="Times New Roman" w:cs="Times New Roman"/>
          <w:sz w:val="24"/>
          <w:szCs w:val="24"/>
        </w:rPr>
        <w:t xml:space="preserve">Please mail a signed </w:t>
      </w:r>
      <w:hyperlink r:id="rId27" w:tgtFrame="_blank" w:history="1">
        <w:r w:rsidRPr="001D149D">
          <w:rPr>
            <w:rFonts w:ascii="Times New Roman" w:eastAsia="Times New Roman" w:hAnsi="Times New Roman" w:cs="Times New Roman"/>
            <w:color w:val="0000FF"/>
            <w:sz w:val="24"/>
            <w:szCs w:val="24"/>
            <w:u w:val="single"/>
          </w:rPr>
          <w:t xml:space="preserve">approval </w:t>
        </w:r>
        <w:proofErr w:type="spellStart"/>
        <w:r w:rsidRPr="001D149D">
          <w:rPr>
            <w:rFonts w:ascii="Times New Roman" w:eastAsia="Times New Roman" w:hAnsi="Times New Roman" w:cs="Times New Roman"/>
            <w:color w:val="0000FF"/>
            <w:sz w:val="24"/>
            <w:szCs w:val="24"/>
            <w:u w:val="single"/>
          </w:rPr>
          <w:t>page</w:t>
        </w:r>
      </w:hyperlink>
      <w:r w:rsidRPr="001D149D">
        <w:rPr>
          <w:rFonts w:ascii="Times New Roman" w:eastAsia="Times New Roman" w:hAnsi="Times New Roman" w:cs="Times New Roman"/>
          <w:sz w:val="24"/>
          <w:szCs w:val="24"/>
        </w:rPr>
        <w:t>to</w:t>
      </w:r>
      <w:proofErr w:type="spellEnd"/>
      <w:r w:rsidRPr="001D149D">
        <w:rPr>
          <w:rFonts w:ascii="Times New Roman" w:eastAsia="Times New Roman" w:hAnsi="Times New Roman" w:cs="Times New Roman"/>
          <w:sz w:val="24"/>
          <w:szCs w:val="24"/>
        </w:rPr>
        <w:t xml:space="preserve"> the Faculty Senate Office, MA 210J, MC 1033. </w:t>
      </w:r>
    </w:p>
    <w:p w:rsidR="002B7D0D" w:rsidRDefault="002B7D0D">
      <w:bookmarkStart w:id="0" w:name="_GoBack"/>
      <w:bookmarkEnd w:id="0"/>
    </w:p>
    <w:sectPr w:rsidR="002B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005E9"/>
    <w:multiLevelType w:val="multilevel"/>
    <w:tmpl w:val="CFF0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9D"/>
    <w:rsid w:val="001D149D"/>
    <w:rsid w:val="002B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BD4FE-A3B1-4963-95A0-0E602691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14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4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14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49D"/>
    <w:rPr>
      <w:color w:val="0000FF"/>
      <w:u w:val="single"/>
    </w:rPr>
  </w:style>
  <w:style w:type="paragraph" w:styleId="BalloonText">
    <w:name w:val="Balloon Text"/>
    <w:basedOn w:val="Normal"/>
    <w:link w:val="BalloonTextChar"/>
    <w:uiPriority w:val="99"/>
    <w:semiHidden/>
    <w:unhideWhenUsed/>
    <w:rsid w:val="001D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893980">
      <w:bodyDiv w:val="1"/>
      <w:marLeft w:val="0"/>
      <w:marRight w:val="0"/>
      <w:marTop w:val="0"/>
      <w:marBottom w:val="0"/>
      <w:divBdr>
        <w:top w:val="none" w:sz="0" w:space="0" w:color="auto"/>
        <w:left w:val="none" w:sz="0" w:space="0" w:color="auto"/>
        <w:bottom w:val="none" w:sz="0" w:space="0" w:color="auto"/>
        <w:right w:val="none" w:sz="0" w:space="0" w:color="auto"/>
      </w:divBdr>
      <w:divsChild>
        <w:div w:id="1771777413">
          <w:marLeft w:val="0"/>
          <w:marRight w:val="0"/>
          <w:marTop w:val="0"/>
          <w:marBottom w:val="0"/>
          <w:divBdr>
            <w:top w:val="none" w:sz="0" w:space="0" w:color="auto"/>
            <w:left w:val="none" w:sz="0" w:space="0" w:color="auto"/>
            <w:bottom w:val="none" w:sz="0" w:space="0" w:color="auto"/>
            <w:right w:val="none" w:sz="0" w:space="0" w:color="auto"/>
          </w:divBdr>
          <w:divsChild>
            <w:div w:id="437406161">
              <w:marLeft w:val="0"/>
              <w:marRight w:val="0"/>
              <w:marTop w:val="0"/>
              <w:marBottom w:val="0"/>
              <w:divBdr>
                <w:top w:val="none" w:sz="0" w:space="0" w:color="auto"/>
                <w:left w:val="none" w:sz="0" w:space="0" w:color="auto"/>
                <w:bottom w:val="none" w:sz="0" w:space="0" w:color="auto"/>
                <w:right w:val="none" w:sz="0" w:space="0" w:color="auto"/>
              </w:divBdr>
            </w:div>
          </w:divsChild>
        </w:div>
        <w:div w:id="679820243">
          <w:marLeft w:val="0"/>
          <w:marRight w:val="0"/>
          <w:marTop w:val="0"/>
          <w:marBottom w:val="0"/>
          <w:divBdr>
            <w:top w:val="none" w:sz="0" w:space="0" w:color="auto"/>
            <w:left w:val="none" w:sz="0" w:space="0" w:color="auto"/>
            <w:bottom w:val="none" w:sz="0" w:space="0" w:color="auto"/>
            <w:right w:val="none" w:sz="0" w:space="0" w:color="auto"/>
          </w:divBdr>
          <w:divsChild>
            <w:div w:id="1485587789">
              <w:marLeft w:val="0"/>
              <w:marRight w:val="0"/>
              <w:marTop w:val="0"/>
              <w:marBottom w:val="0"/>
              <w:divBdr>
                <w:top w:val="none" w:sz="0" w:space="0" w:color="auto"/>
                <w:left w:val="none" w:sz="0" w:space="0" w:color="auto"/>
                <w:bottom w:val="none" w:sz="0" w:space="0" w:color="auto"/>
                <w:right w:val="none" w:sz="0" w:space="0" w:color="auto"/>
              </w:divBdr>
            </w:div>
          </w:divsChild>
        </w:div>
        <w:div w:id="1089429165">
          <w:marLeft w:val="0"/>
          <w:marRight w:val="0"/>
          <w:marTop w:val="0"/>
          <w:marBottom w:val="0"/>
          <w:divBdr>
            <w:top w:val="none" w:sz="0" w:space="0" w:color="auto"/>
            <w:left w:val="none" w:sz="0" w:space="0" w:color="auto"/>
            <w:bottom w:val="none" w:sz="0" w:space="0" w:color="auto"/>
            <w:right w:val="none" w:sz="0" w:space="0" w:color="auto"/>
          </w:divBdr>
          <w:divsChild>
            <w:div w:id="421297636">
              <w:marLeft w:val="0"/>
              <w:marRight w:val="0"/>
              <w:marTop w:val="0"/>
              <w:marBottom w:val="0"/>
              <w:divBdr>
                <w:top w:val="none" w:sz="0" w:space="0" w:color="auto"/>
                <w:left w:val="none" w:sz="0" w:space="0" w:color="auto"/>
                <w:bottom w:val="none" w:sz="0" w:space="0" w:color="auto"/>
                <w:right w:val="none" w:sz="0" w:space="0" w:color="auto"/>
              </w:divBdr>
            </w:div>
            <w:div w:id="1054424977">
              <w:marLeft w:val="0"/>
              <w:marRight w:val="0"/>
              <w:marTop w:val="0"/>
              <w:marBottom w:val="0"/>
              <w:divBdr>
                <w:top w:val="none" w:sz="0" w:space="0" w:color="auto"/>
                <w:left w:val="none" w:sz="0" w:space="0" w:color="auto"/>
                <w:bottom w:val="none" w:sz="0" w:space="0" w:color="auto"/>
                <w:right w:val="none" w:sz="0" w:space="0" w:color="auto"/>
              </w:divBdr>
            </w:div>
          </w:divsChild>
        </w:div>
        <w:div w:id="1251280244">
          <w:marLeft w:val="0"/>
          <w:marRight w:val="0"/>
          <w:marTop w:val="0"/>
          <w:marBottom w:val="0"/>
          <w:divBdr>
            <w:top w:val="none" w:sz="0" w:space="0" w:color="auto"/>
            <w:left w:val="none" w:sz="0" w:space="0" w:color="auto"/>
            <w:bottom w:val="none" w:sz="0" w:space="0" w:color="auto"/>
            <w:right w:val="none" w:sz="0" w:space="0" w:color="auto"/>
          </w:divBdr>
          <w:divsChild>
            <w:div w:id="857622930">
              <w:marLeft w:val="0"/>
              <w:marRight w:val="0"/>
              <w:marTop w:val="0"/>
              <w:marBottom w:val="0"/>
              <w:divBdr>
                <w:top w:val="none" w:sz="0" w:space="0" w:color="auto"/>
                <w:left w:val="none" w:sz="0" w:space="0" w:color="auto"/>
                <w:bottom w:val="none" w:sz="0" w:space="0" w:color="auto"/>
                <w:right w:val="none" w:sz="0" w:space="0" w:color="auto"/>
              </w:divBdr>
            </w:div>
            <w:div w:id="599340685">
              <w:marLeft w:val="0"/>
              <w:marRight w:val="0"/>
              <w:marTop w:val="0"/>
              <w:marBottom w:val="0"/>
              <w:divBdr>
                <w:top w:val="none" w:sz="0" w:space="0" w:color="auto"/>
                <w:left w:val="none" w:sz="0" w:space="0" w:color="auto"/>
                <w:bottom w:val="none" w:sz="0" w:space="0" w:color="auto"/>
                <w:right w:val="none" w:sz="0" w:space="0" w:color="auto"/>
              </w:divBdr>
              <w:divsChild>
                <w:div w:id="1768690507">
                  <w:marLeft w:val="0"/>
                  <w:marRight w:val="0"/>
                  <w:marTop w:val="0"/>
                  <w:marBottom w:val="0"/>
                  <w:divBdr>
                    <w:top w:val="none" w:sz="0" w:space="0" w:color="auto"/>
                    <w:left w:val="none" w:sz="0" w:space="0" w:color="auto"/>
                    <w:bottom w:val="none" w:sz="0" w:space="0" w:color="auto"/>
                    <w:right w:val="none" w:sz="0" w:space="0" w:color="auto"/>
                  </w:divBdr>
                  <w:divsChild>
                    <w:div w:id="1992324742">
                      <w:marLeft w:val="0"/>
                      <w:marRight w:val="0"/>
                      <w:marTop w:val="0"/>
                      <w:marBottom w:val="0"/>
                      <w:divBdr>
                        <w:top w:val="none" w:sz="0" w:space="0" w:color="auto"/>
                        <w:left w:val="none" w:sz="0" w:space="0" w:color="auto"/>
                        <w:bottom w:val="none" w:sz="0" w:space="0" w:color="auto"/>
                        <w:right w:val="none" w:sz="0" w:space="0" w:color="auto"/>
                      </w:divBdr>
                    </w:div>
                    <w:div w:id="12801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3812">
          <w:marLeft w:val="0"/>
          <w:marRight w:val="0"/>
          <w:marTop w:val="0"/>
          <w:marBottom w:val="0"/>
          <w:divBdr>
            <w:top w:val="none" w:sz="0" w:space="0" w:color="auto"/>
            <w:left w:val="none" w:sz="0" w:space="0" w:color="auto"/>
            <w:bottom w:val="none" w:sz="0" w:space="0" w:color="auto"/>
            <w:right w:val="none" w:sz="0" w:space="0" w:color="auto"/>
          </w:divBdr>
          <w:divsChild>
            <w:div w:id="963778162">
              <w:marLeft w:val="0"/>
              <w:marRight w:val="0"/>
              <w:marTop w:val="0"/>
              <w:marBottom w:val="0"/>
              <w:divBdr>
                <w:top w:val="none" w:sz="0" w:space="0" w:color="auto"/>
                <w:left w:val="none" w:sz="0" w:space="0" w:color="auto"/>
                <w:bottom w:val="none" w:sz="0" w:space="0" w:color="auto"/>
                <w:right w:val="none" w:sz="0" w:space="0" w:color="auto"/>
              </w:divBdr>
            </w:div>
          </w:divsChild>
        </w:div>
        <w:div w:id="173342952">
          <w:marLeft w:val="0"/>
          <w:marRight w:val="0"/>
          <w:marTop w:val="0"/>
          <w:marBottom w:val="0"/>
          <w:divBdr>
            <w:top w:val="none" w:sz="0" w:space="0" w:color="auto"/>
            <w:left w:val="none" w:sz="0" w:space="0" w:color="auto"/>
            <w:bottom w:val="none" w:sz="0" w:space="0" w:color="auto"/>
            <w:right w:val="none" w:sz="0" w:space="0" w:color="auto"/>
          </w:divBdr>
          <w:divsChild>
            <w:div w:id="1105423177">
              <w:marLeft w:val="0"/>
              <w:marRight w:val="0"/>
              <w:marTop w:val="0"/>
              <w:marBottom w:val="0"/>
              <w:divBdr>
                <w:top w:val="none" w:sz="0" w:space="0" w:color="auto"/>
                <w:left w:val="none" w:sz="0" w:space="0" w:color="auto"/>
                <w:bottom w:val="none" w:sz="0" w:space="0" w:color="auto"/>
                <w:right w:val="none" w:sz="0" w:space="0" w:color="auto"/>
              </w:divBdr>
            </w:div>
          </w:divsChild>
        </w:div>
        <w:div w:id="556473155">
          <w:marLeft w:val="0"/>
          <w:marRight w:val="0"/>
          <w:marTop w:val="0"/>
          <w:marBottom w:val="0"/>
          <w:divBdr>
            <w:top w:val="none" w:sz="0" w:space="0" w:color="auto"/>
            <w:left w:val="none" w:sz="0" w:space="0" w:color="auto"/>
            <w:bottom w:val="none" w:sz="0" w:space="0" w:color="auto"/>
            <w:right w:val="none" w:sz="0" w:space="0" w:color="auto"/>
          </w:divBdr>
          <w:divsChild>
            <w:div w:id="1426463184">
              <w:marLeft w:val="0"/>
              <w:marRight w:val="0"/>
              <w:marTop w:val="0"/>
              <w:marBottom w:val="0"/>
              <w:divBdr>
                <w:top w:val="none" w:sz="0" w:space="0" w:color="auto"/>
                <w:left w:val="none" w:sz="0" w:space="0" w:color="auto"/>
                <w:bottom w:val="none" w:sz="0" w:space="0" w:color="auto"/>
                <w:right w:val="none" w:sz="0" w:space="0" w:color="auto"/>
              </w:divBdr>
            </w:div>
            <w:div w:id="1304577763">
              <w:marLeft w:val="0"/>
              <w:marRight w:val="0"/>
              <w:marTop w:val="0"/>
              <w:marBottom w:val="0"/>
              <w:divBdr>
                <w:top w:val="none" w:sz="0" w:space="0" w:color="auto"/>
                <w:left w:val="none" w:sz="0" w:space="0" w:color="auto"/>
                <w:bottom w:val="none" w:sz="0" w:space="0" w:color="auto"/>
                <w:right w:val="none" w:sz="0" w:space="0" w:color="auto"/>
              </w:divBdr>
            </w:div>
          </w:divsChild>
        </w:div>
        <w:div w:id="1144809954">
          <w:marLeft w:val="0"/>
          <w:marRight w:val="0"/>
          <w:marTop w:val="0"/>
          <w:marBottom w:val="0"/>
          <w:divBdr>
            <w:top w:val="none" w:sz="0" w:space="0" w:color="auto"/>
            <w:left w:val="none" w:sz="0" w:space="0" w:color="auto"/>
            <w:bottom w:val="none" w:sz="0" w:space="0" w:color="auto"/>
            <w:right w:val="none" w:sz="0" w:space="0" w:color="auto"/>
          </w:divBdr>
          <w:divsChild>
            <w:div w:id="1527329327">
              <w:marLeft w:val="0"/>
              <w:marRight w:val="0"/>
              <w:marTop w:val="0"/>
              <w:marBottom w:val="0"/>
              <w:divBdr>
                <w:top w:val="none" w:sz="0" w:space="0" w:color="auto"/>
                <w:left w:val="none" w:sz="0" w:space="0" w:color="auto"/>
                <w:bottom w:val="none" w:sz="0" w:space="0" w:color="auto"/>
                <w:right w:val="none" w:sz="0" w:space="0" w:color="auto"/>
              </w:divBdr>
            </w:div>
          </w:divsChild>
        </w:div>
        <w:div w:id="1180849785">
          <w:marLeft w:val="0"/>
          <w:marRight w:val="0"/>
          <w:marTop w:val="0"/>
          <w:marBottom w:val="0"/>
          <w:divBdr>
            <w:top w:val="none" w:sz="0" w:space="0" w:color="auto"/>
            <w:left w:val="none" w:sz="0" w:space="0" w:color="auto"/>
            <w:bottom w:val="none" w:sz="0" w:space="0" w:color="auto"/>
            <w:right w:val="none" w:sz="0" w:space="0" w:color="auto"/>
          </w:divBdr>
          <w:divsChild>
            <w:div w:id="9796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hyperlink" Target="https://portalapps.weber.edu/lcourseproposal/SignaturePag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cp:lastPrinted>2014-09-27T16:16:00Z</cp:lastPrinted>
  <dcterms:created xsi:type="dcterms:W3CDTF">2014-09-27T16:16:00Z</dcterms:created>
  <dcterms:modified xsi:type="dcterms:W3CDTF">2014-09-27T16:16:00Z</dcterms:modified>
</cp:coreProperties>
</file>