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D170FE" w:rsidRPr="001D6300" w:rsidTr="007F4600">
        <w:trPr>
          <w:trHeight w:val="530"/>
        </w:trPr>
        <w:tc>
          <w:tcPr>
            <w:tcW w:w="9576" w:type="dxa"/>
            <w:vAlign w:val="center"/>
          </w:tcPr>
          <w:p w:rsidR="00D170FE" w:rsidRPr="001D6300" w:rsidRDefault="00D170FE" w:rsidP="007F4600">
            <w:pPr>
              <w:jc w:val="center"/>
              <w:rPr>
                <w:b/>
                <w:sz w:val="24"/>
                <w:szCs w:val="24"/>
              </w:rPr>
            </w:pPr>
            <w:r w:rsidRPr="001D6300">
              <w:rPr>
                <w:b/>
                <w:sz w:val="24"/>
                <w:szCs w:val="24"/>
              </w:rPr>
              <w:t xml:space="preserve">ESL </w:t>
            </w:r>
            <w:r>
              <w:rPr>
                <w:b/>
                <w:sz w:val="24"/>
                <w:szCs w:val="24"/>
              </w:rPr>
              <w:t xml:space="preserve">0065 Reading Enrichment </w:t>
            </w:r>
          </w:p>
        </w:tc>
      </w:tr>
    </w:tbl>
    <w:p w:rsidR="00D170FE" w:rsidRPr="003C3FA8" w:rsidRDefault="00D170FE" w:rsidP="00D170FE">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2</w:t>
      </w:r>
    </w:p>
    <w:p w:rsidR="00D170FE" w:rsidRPr="003C3FA8" w:rsidRDefault="00D170FE" w:rsidP="00D170FE">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D170FE" w:rsidRPr="001D6300" w:rsidRDefault="00D170FE" w:rsidP="00D170FE">
      <w:pPr>
        <w:pStyle w:val="NoSpacing"/>
        <w:jc w:val="center"/>
        <w:rPr>
          <w:sz w:val="24"/>
          <w:szCs w:val="24"/>
        </w:rPr>
      </w:pPr>
      <w:r w:rsidRPr="001D6300">
        <w:rPr>
          <w:sz w:val="24"/>
          <w:szCs w:val="24"/>
        </w:rPr>
        <w:t>LEAP Program, Weber State University</w:t>
      </w:r>
    </w:p>
    <w:p w:rsidR="00D170FE" w:rsidRPr="001D6300" w:rsidRDefault="00D170FE" w:rsidP="00D170FE">
      <w:pPr>
        <w:pStyle w:val="NoSpacing"/>
        <w:rPr>
          <w:rFonts w:cstheme="minorHAnsi"/>
          <w:sz w:val="24"/>
          <w:szCs w:val="24"/>
        </w:rPr>
      </w:pPr>
    </w:p>
    <w:p w:rsidR="00D170FE" w:rsidRPr="001D6300" w:rsidRDefault="00D170FE" w:rsidP="00D170FE">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D170FE" w:rsidRDefault="00D170FE" w:rsidP="00D170FE">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D170FE" w:rsidRPr="001D6300" w:rsidRDefault="00D170FE" w:rsidP="00D170FE">
      <w:pPr>
        <w:pStyle w:val="NoSpacing"/>
        <w:rPr>
          <w:rFonts w:cstheme="minorHAnsi"/>
          <w:sz w:val="24"/>
          <w:szCs w:val="24"/>
        </w:rPr>
      </w:pPr>
      <w:r>
        <w:rPr>
          <w:rFonts w:cstheme="minorHAnsi"/>
          <w:sz w:val="24"/>
          <w:szCs w:val="24"/>
        </w:rPr>
        <w:t xml:space="preserve">Office Hours: </w:t>
      </w:r>
    </w:p>
    <w:p w:rsidR="00D170FE" w:rsidRDefault="00D170FE" w:rsidP="00D170FE">
      <w:pPr>
        <w:pStyle w:val="NoSpacing"/>
        <w:rPr>
          <w:rFonts w:cstheme="minorHAnsi"/>
          <w:sz w:val="24"/>
          <w:szCs w:val="24"/>
        </w:rPr>
      </w:pPr>
      <w:r w:rsidRPr="001D6300">
        <w:rPr>
          <w:rFonts w:cstheme="minorHAnsi"/>
          <w:sz w:val="24"/>
          <w:szCs w:val="24"/>
        </w:rPr>
        <w:t xml:space="preserve">Email address:  </w:t>
      </w:r>
    </w:p>
    <w:p w:rsidR="00D170FE" w:rsidRDefault="00D170FE" w:rsidP="00D170FE">
      <w:pPr>
        <w:pStyle w:val="NoSpacing"/>
        <w:rPr>
          <w:rFonts w:cstheme="minorHAnsi"/>
          <w:sz w:val="24"/>
          <w:szCs w:val="24"/>
        </w:rPr>
      </w:pPr>
      <w:r>
        <w:rPr>
          <w:rFonts w:cstheme="minorHAnsi"/>
          <w:sz w:val="24"/>
          <w:szCs w:val="24"/>
        </w:rPr>
        <w:t>Classroom:</w:t>
      </w:r>
    </w:p>
    <w:p w:rsidR="00D170FE" w:rsidRDefault="00D170FE" w:rsidP="00D170FE">
      <w:pPr>
        <w:pStyle w:val="NoSpacing"/>
        <w:rPr>
          <w:rFonts w:cstheme="minorHAnsi"/>
          <w:sz w:val="24"/>
          <w:szCs w:val="24"/>
        </w:rPr>
      </w:pPr>
      <w:r>
        <w:rPr>
          <w:rFonts w:cstheme="minorHAnsi"/>
          <w:sz w:val="24"/>
          <w:szCs w:val="24"/>
        </w:rPr>
        <w:t>Class times:</w:t>
      </w:r>
    </w:p>
    <w:p w:rsidR="00D170FE" w:rsidRDefault="00D170FE" w:rsidP="00D170FE">
      <w:pPr>
        <w:pStyle w:val="NoSpacing"/>
        <w:rPr>
          <w:rFonts w:cstheme="minorHAnsi"/>
          <w:sz w:val="24"/>
          <w:szCs w:val="24"/>
        </w:rPr>
      </w:pPr>
      <w:r>
        <w:rPr>
          <w:rFonts w:cstheme="minorHAnsi"/>
          <w:sz w:val="24"/>
          <w:szCs w:val="24"/>
        </w:rPr>
        <w:t xml:space="preserve">Text books:  Cambridge English Readers:  </w:t>
      </w:r>
      <w:r>
        <w:rPr>
          <w:rFonts w:cstheme="minorHAnsi"/>
          <w:sz w:val="24"/>
          <w:szCs w:val="24"/>
          <w:u w:val="single"/>
        </w:rPr>
        <w:t xml:space="preserve">Pearl Girl; Hannah and the Hurricane; </w:t>
      </w:r>
      <w:r w:rsidRPr="00D170FE">
        <w:rPr>
          <w:rFonts w:cstheme="minorHAnsi"/>
          <w:sz w:val="24"/>
          <w:szCs w:val="24"/>
        </w:rPr>
        <w:t>and</w:t>
      </w:r>
      <w:r>
        <w:rPr>
          <w:rFonts w:cstheme="minorHAnsi"/>
          <w:sz w:val="24"/>
          <w:szCs w:val="24"/>
          <w:u w:val="single"/>
        </w:rPr>
        <w:t xml:space="preserve"> Between Two Worlds                                                                                                     </w:t>
      </w:r>
    </w:p>
    <w:p w:rsidR="00D170FE" w:rsidRDefault="00D170FE" w:rsidP="00D170FE">
      <w:pPr>
        <w:pStyle w:val="NoSpacing"/>
        <w:rPr>
          <w:rFonts w:cstheme="minorHAnsi"/>
          <w:sz w:val="24"/>
          <w:szCs w:val="24"/>
          <w:u w:val="single"/>
        </w:rPr>
      </w:pPr>
      <w:r>
        <w:rPr>
          <w:rFonts w:cstheme="minorHAnsi"/>
          <w:sz w:val="24"/>
          <w:szCs w:val="24"/>
        </w:rPr>
        <w:t xml:space="preserve">                                                                           </w:t>
      </w:r>
    </w:p>
    <w:p w:rsidR="00D170FE" w:rsidRPr="00CD65CF" w:rsidRDefault="00D170FE" w:rsidP="00D170FE">
      <w:pPr>
        <w:pStyle w:val="NoSpacing"/>
        <w:rPr>
          <w:rFonts w:cstheme="minorHAnsi"/>
          <w:sz w:val="24"/>
          <w:szCs w:val="24"/>
        </w:rPr>
      </w:pPr>
    </w:p>
    <w:p w:rsidR="00D170FE" w:rsidRPr="00E339AE" w:rsidRDefault="00D170FE" w:rsidP="00D170FE">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D170FE" w:rsidRPr="00E339AE" w:rsidRDefault="00D170FE" w:rsidP="00D170FE">
      <w:pPr>
        <w:autoSpaceDE w:val="0"/>
        <w:autoSpaceDN w:val="0"/>
        <w:adjustRightInd w:val="0"/>
        <w:spacing w:after="0" w:line="240" w:lineRule="auto"/>
        <w:rPr>
          <w:rFonts w:cs="Tahoma"/>
          <w:sz w:val="24"/>
          <w:szCs w:val="24"/>
        </w:rPr>
      </w:pPr>
    </w:p>
    <w:p w:rsidR="00D170FE" w:rsidRPr="00E339AE" w:rsidRDefault="008C4B5E" w:rsidP="00D170FE">
      <w:pPr>
        <w:autoSpaceDE w:val="0"/>
        <w:autoSpaceDN w:val="0"/>
        <w:adjustRightInd w:val="0"/>
        <w:spacing w:after="0" w:line="240" w:lineRule="auto"/>
        <w:rPr>
          <w:rFonts w:cs="Tahoma"/>
          <w:sz w:val="24"/>
          <w:szCs w:val="24"/>
        </w:rPr>
      </w:pPr>
      <w:r>
        <w:t>This course offers additional reading practice for Novice-mid English language learners. Students expand their vocabulary and reading skills with high interest books adapted for this level.</w:t>
      </w:r>
    </w:p>
    <w:p w:rsidR="00D170FE" w:rsidRPr="00E339AE" w:rsidRDefault="00D170FE" w:rsidP="00D170FE">
      <w:pPr>
        <w:autoSpaceDE w:val="0"/>
        <w:autoSpaceDN w:val="0"/>
        <w:adjustRightInd w:val="0"/>
        <w:spacing w:after="0" w:line="240" w:lineRule="auto"/>
        <w:rPr>
          <w:rFonts w:cs="Tahoma"/>
          <w:sz w:val="24"/>
          <w:szCs w:val="24"/>
        </w:rPr>
      </w:pPr>
    </w:p>
    <w:p w:rsidR="00F13908" w:rsidRPr="00E339AE" w:rsidRDefault="00F13908" w:rsidP="00F13908">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F13908" w:rsidRPr="00E339AE" w:rsidRDefault="00F13908" w:rsidP="00F13908">
      <w:pPr>
        <w:autoSpaceDE w:val="0"/>
        <w:autoSpaceDN w:val="0"/>
        <w:adjustRightInd w:val="0"/>
        <w:spacing w:after="0" w:line="240" w:lineRule="auto"/>
        <w:rPr>
          <w:rFonts w:cs="Tahoma"/>
          <w:sz w:val="24"/>
          <w:szCs w:val="24"/>
        </w:rPr>
      </w:pPr>
    </w:p>
    <w:p w:rsidR="00F13908" w:rsidRPr="00E339AE" w:rsidRDefault="00F13908" w:rsidP="00F13908">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Pr>
          <w:rFonts w:cs="Tahoma"/>
          <w:sz w:val="24"/>
          <w:szCs w:val="24"/>
        </w:rPr>
        <w:t>short texts with simple language.</w:t>
      </w:r>
    </w:p>
    <w:p w:rsidR="00F13908" w:rsidRPr="00E339AE" w:rsidRDefault="00F13908" w:rsidP="00F13908">
      <w:pPr>
        <w:autoSpaceDE w:val="0"/>
        <w:autoSpaceDN w:val="0"/>
        <w:adjustRightInd w:val="0"/>
        <w:spacing w:after="0" w:line="240" w:lineRule="auto"/>
        <w:rPr>
          <w:rFonts w:cs="Tahoma"/>
          <w:sz w:val="24"/>
          <w:szCs w:val="24"/>
        </w:rPr>
      </w:pPr>
    </w:p>
    <w:p w:rsidR="00F13908" w:rsidRPr="00E339AE" w:rsidRDefault="00F13908" w:rsidP="00F13908">
      <w:pPr>
        <w:autoSpaceDE w:val="0"/>
        <w:autoSpaceDN w:val="0"/>
        <w:adjustRightInd w:val="0"/>
        <w:spacing w:after="0" w:line="240" w:lineRule="auto"/>
        <w:rPr>
          <w:rFonts w:cs="Tahoma"/>
          <w:sz w:val="24"/>
          <w:szCs w:val="24"/>
        </w:rPr>
      </w:pPr>
    </w:p>
    <w:p w:rsidR="00F13908" w:rsidRDefault="00F13908" w:rsidP="00F13908">
      <w:pPr>
        <w:autoSpaceDE w:val="0"/>
        <w:autoSpaceDN w:val="0"/>
        <w:adjustRightInd w:val="0"/>
        <w:spacing w:after="0" w:line="240" w:lineRule="auto"/>
        <w:jc w:val="center"/>
        <w:rPr>
          <w:rFonts w:cs="Tahoma"/>
          <w:sz w:val="24"/>
          <w:szCs w:val="24"/>
        </w:rPr>
      </w:pPr>
      <w:r w:rsidRPr="00E339AE">
        <w:rPr>
          <w:rFonts w:cs="Tahoma"/>
          <w:sz w:val="24"/>
          <w:szCs w:val="24"/>
        </w:rPr>
        <w:t>COURSE OBJECTIVES</w:t>
      </w:r>
    </w:p>
    <w:p w:rsidR="00F13908" w:rsidRDefault="00F13908" w:rsidP="00F13908">
      <w:pPr>
        <w:autoSpaceDE w:val="0"/>
        <w:autoSpaceDN w:val="0"/>
        <w:adjustRightInd w:val="0"/>
        <w:spacing w:after="0" w:line="240" w:lineRule="auto"/>
        <w:rPr>
          <w:rFonts w:cs="Tahoma"/>
          <w:sz w:val="24"/>
          <w:szCs w:val="24"/>
        </w:rPr>
      </w:pPr>
      <w:r>
        <w:rPr>
          <w:rFonts w:cs="Tahoma"/>
          <w:sz w:val="24"/>
          <w:szCs w:val="24"/>
        </w:rPr>
        <w:t>In this course, students will:</w:t>
      </w:r>
    </w:p>
    <w:p w:rsidR="00F13908" w:rsidRDefault="00F13908" w:rsidP="00F13908">
      <w:pPr>
        <w:autoSpaceDE w:val="0"/>
        <w:autoSpaceDN w:val="0"/>
        <w:adjustRightInd w:val="0"/>
        <w:spacing w:after="0" w:line="240" w:lineRule="auto"/>
        <w:rPr>
          <w:rFonts w:cs="Tahoma"/>
          <w:sz w:val="24"/>
          <w:szCs w:val="24"/>
        </w:rPr>
      </w:pPr>
    </w:p>
    <w:p w:rsidR="00F13908" w:rsidRPr="003018DF" w:rsidRDefault="00F13908" w:rsidP="00F13908">
      <w:pPr>
        <w:pStyle w:val="ListParagraph"/>
        <w:numPr>
          <w:ilvl w:val="0"/>
          <w:numId w:val="3"/>
        </w:numPr>
        <w:autoSpaceDE w:val="0"/>
        <w:autoSpaceDN w:val="0"/>
        <w:adjustRightInd w:val="0"/>
        <w:spacing w:after="0" w:line="240" w:lineRule="auto"/>
        <w:rPr>
          <w:rFonts w:cs="Times New Roman"/>
          <w:sz w:val="24"/>
          <w:szCs w:val="24"/>
        </w:rPr>
      </w:pPr>
      <w:r w:rsidRPr="003018DF">
        <w:rPr>
          <w:rFonts w:cs="Times New Roman"/>
          <w:sz w:val="24"/>
          <w:szCs w:val="24"/>
        </w:rPr>
        <w:t>Read silently and demonstrate comprehension of short texts with simple language.</w:t>
      </w:r>
    </w:p>
    <w:p w:rsidR="00F13908" w:rsidRPr="003018DF" w:rsidRDefault="00F13908" w:rsidP="00F13908">
      <w:pPr>
        <w:pStyle w:val="ListParagraph"/>
        <w:numPr>
          <w:ilvl w:val="0"/>
          <w:numId w:val="3"/>
        </w:numPr>
        <w:autoSpaceDE w:val="0"/>
        <w:autoSpaceDN w:val="0"/>
        <w:adjustRightInd w:val="0"/>
        <w:spacing w:after="0" w:line="240" w:lineRule="auto"/>
        <w:rPr>
          <w:rFonts w:cs="Times New Roman"/>
          <w:sz w:val="24"/>
          <w:szCs w:val="24"/>
        </w:rPr>
      </w:pPr>
      <w:r w:rsidRPr="003018DF">
        <w:rPr>
          <w:rFonts w:cs="Times New Roman"/>
          <w:sz w:val="24"/>
          <w:szCs w:val="24"/>
        </w:rPr>
        <w:t>Read aloud in a mostly comprehensible manner</w:t>
      </w:r>
    </w:p>
    <w:p w:rsidR="00F13908" w:rsidRPr="003018DF" w:rsidRDefault="00F13908" w:rsidP="00F13908">
      <w:pPr>
        <w:pStyle w:val="ListParagraph"/>
        <w:numPr>
          <w:ilvl w:val="0"/>
          <w:numId w:val="3"/>
        </w:numPr>
        <w:autoSpaceDE w:val="0"/>
        <w:autoSpaceDN w:val="0"/>
        <w:adjustRightInd w:val="0"/>
        <w:spacing w:after="0" w:line="240" w:lineRule="auto"/>
        <w:rPr>
          <w:rFonts w:cs="Times New Roman"/>
          <w:sz w:val="24"/>
          <w:szCs w:val="24"/>
        </w:rPr>
      </w:pPr>
      <w:r w:rsidRPr="003018DF">
        <w:rPr>
          <w:rFonts w:cs="Times New Roman"/>
          <w:sz w:val="24"/>
          <w:szCs w:val="24"/>
        </w:rPr>
        <w:t>Learn vocabulary through reading</w:t>
      </w:r>
    </w:p>
    <w:p w:rsidR="00F13908" w:rsidRPr="003018DF" w:rsidRDefault="00F13908" w:rsidP="00F13908">
      <w:pPr>
        <w:pStyle w:val="ListParagraph"/>
        <w:numPr>
          <w:ilvl w:val="0"/>
          <w:numId w:val="3"/>
        </w:numPr>
        <w:autoSpaceDE w:val="0"/>
        <w:autoSpaceDN w:val="0"/>
        <w:adjustRightInd w:val="0"/>
        <w:spacing w:after="0" w:line="240" w:lineRule="auto"/>
        <w:rPr>
          <w:rFonts w:cs="Times New Roman"/>
          <w:sz w:val="24"/>
          <w:szCs w:val="24"/>
        </w:rPr>
      </w:pPr>
      <w:r w:rsidRPr="003018DF">
        <w:rPr>
          <w:rFonts w:cs="Times New Roman"/>
          <w:sz w:val="24"/>
          <w:szCs w:val="24"/>
        </w:rPr>
        <w:t>Understand basic grammar, spelling, and punctuation</w:t>
      </w:r>
    </w:p>
    <w:p w:rsidR="00F13908" w:rsidRPr="00E339AE" w:rsidRDefault="00F13908" w:rsidP="00F13908">
      <w:pPr>
        <w:autoSpaceDE w:val="0"/>
        <w:autoSpaceDN w:val="0"/>
        <w:adjustRightInd w:val="0"/>
        <w:spacing w:after="0" w:line="240" w:lineRule="auto"/>
        <w:rPr>
          <w:rFonts w:cs="Tahoma"/>
          <w:sz w:val="24"/>
          <w:szCs w:val="24"/>
        </w:rPr>
      </w:pPr>
    </w:p>
    <w:p w:rsidR="00F13908" w:rsidRPr="00E339AE" w:rsidRDefault="00F13908" w:rsidP="00F13908">
      <w:pPr>
        <w:autoSpaceDE w:val="0"/>
        <w:autoSpaceDN w:val="0"/>
        <w:adjustRightInd w:val="0"/>
        <w:spacing w:after="0" w:line="240" w:lineRule="auto"/>
        <w:rPr>
          <w:rFonts w:cs="Tahoma"/>
          <w:sz w:val="24"/>
          <w:szCs w:val="24"/>
        </w:rPr>
      </w:pPr>
    </w:p>
    <w:p w:rsidR="00F13908" w:rsidRPr="00E339AE" w:rsidRDefault="00F13908" w:rsidP="00F13908">
      <w:pPr>
        <w:autoSpaceDE w:val="0"/>
        <w:autoSpaceDN w:val="0"/>
        <w:adjustRightInd w:val="0"/>
        <w:spacing w:after="0" w:line="240" w:lineRule="auto"/>
        <w:rPr>
          <w:rFonts w:cs="Tahoma"/>
          <w:b/>
          <w:bCs/>
          <w:sz w:val="24"/>
          <w:szCs w:val="24"/>
        </w:rPr>
      </w:pPr>
      <w:r w:rsidRPr="00E339AE">
        <w:rPr>
          <w:rFonts w:cs="Tahoma"/>
          <w:sz w:val="24"/>
          <w:szCs w:val="24"/>
        </w:rPr>
        <w:tab/>
      </w:r>
      <w:r w:rsidRPr="00E339AE">
        <w:rPr>
          <w:rFonts w:cs="Tahoma"/>
          <w:sz w:val="24"/>
          <w:szCs w:val="24"/>
        </w:rPr>
        <w:tab/>
      </w:r>
      <w:r w:rsidRPr="00E339AE">
        <w:rPr>
          <w:rFonts w:cs="Tahoma"/>
          <w:sz w:val="24"/>
          <w:szCs w:val="24"/>
        </w:rPr>
        <w:tab/>
      </w:r>
      <w:r w:rsidRPr="00E339AE">
        <w:rPr>
          <w:rFonts w:cs="Tahoma"/>
          <w:sz w:val="24"/>
          <w:szCs w:val="24"/>
        </w:rPr>
        <w:tab/>
      </w:r>
      <w:r w:rsidRPr="00E339AE">
        <w:rPr>
          <w:rFonts w:cs="Tahoma"/>
          <w:sz w:val="24"/>
          <w:szCs w:val="24"/>
        </w:rPr>
        <w:tab/>
        <w:t>STUDENT LEARNING OUTCOMES</w:t>
      </w:r>
    </w:p>
    <w:p w:rsidR="00F13908" w:rsidRPr="00E339AE" w:rsidRDefault="00F13908" w:rsidP="00F13908">
      <w:pPr>
        <w:autoSpaceDE w:val="0"/>
        <w:autoSpaceDN w:val="0"/>
        <w:adjustRightInd w:val="0"/>
        <w:spacing w:after="0" w:line="240" w:lineRule="auto"/>
        <w:rPr>
          <w:rFonts w:cs="Tahoma"/>
          <w:b/>
          <w:bCs/>
          <w:sz w:val="24"/>
          <w:szCs w:val="24"/>
        </w:rPr>
      </w:pPr>
    </w:p>
    <w:p w:rsidR="00F13908" w:rsidRPr="00E339AE" w:rsidRDefault="00F13908" w:rsidP="00F13908">
      <w:pPr>
        <w:autoSpaceDE w:val="0"/>
        <w:autoSpaceDN w:val="0"/>
        <w:adjustRightInd w:val="0"/>
        <w:spacing w:after="0" w:line="240" w:lineRule="auto"/>
        <w:rPr>
          <w:rFonts w:cs="Tahoma"/>
          <w:sz w:val="24"/>
          <w:szCs w:val="24"/>
        </w:rPr>
      </w:pPr>
      <w:r>
        <w:rPr>
          <w:rFonts w:cs="Tahoma"/>
          <w:sz w:val="24"/>
          <w:szCs w:val="24"/>
        </w:rPr>
        <w:t>At</w:t>
      </w:r>
      <w:r w:rsidRPr="00E339AE">
        <w:rPr>
          <w:rFonts w:cs="Tahoma"/>
          <w:sz w:val="24"/>
          <w:szCs w:val="24"/>
        </w:rPr>
        <w:t xml:space="preserve"> </w:t>
      </w:r>
      <w:r>
        <w:rPr>
          <w:rFonts w:cs="Tahoma"/>
          <w:sz w:val="24"/>
          <w:szCs w:val="24"/>
        </w:rPr>
        <w:t>the end of this course, students</w:t>
      </w:r>
      <w:r w:rsidRPr="00E339AE">
        <w:rPr>
          <w:rFonts w:cs="Tahoma"/>
          <w:sz w:val="24"/>
          <w:szCs w:val="24"/>
        </w:rPr>
        <w:t xml:space="preserve"> can show mastery of the following items (with at least 77% accuracy or better):</w:t>
      </w:r>
    </w:p>
    <w:p w:rsidR="00F13908" w:rsidRPr="00E339AE" w:rsidRDefault="00F13908" w:rsidP="00F13908">
      <w:pPr>
        <w:autoSpaceDE w:val="0"/>
        <w:autoSpaceDN w:val="0"/>
        <w:adjustRightInd w:val="0"/>
        <w:spacing w:after="0" w:line="240" w:lineRule="auto"/>
        <w:rPr>
          <w:rFonts w:cs="Tahoma"/>
          <w:b/>
          <w:bCs/>
          <w:sz w:val="24"/>
          <w:szCs w:val="24"/>
        </w:rPr>
      </w:pPr>
    </w:p>
    <w:p w:rsidR="00F13908" w:rsidRPr="00F047D3" w:rsidRDefault="00F13908" w:rsidP="00F13908">
      <w:pPr>
        <w:pStyle w:val="ListParagraph"/>
        <w:numPr>
          <w:ilvl w:val="0"/>
          <w:numId w:val="4"/>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t xml:space="preserve">Answer comprehension questions (yes/no and </w:t>
      </w:r>
      <w:proofErr w:type="spellStart"/>
      <w:r w:rsidRPr="00F047D3">
        <w:rPr>
          <w:rFonts w:cs="Tahoma"/>
          <w:sz w:val="24"/>
          <w:szCs w:val="24"/>
        </w:rPr>
        <w:t>wh</w:t>
      </w:r>
      <w:proofErr w:type="spellEnd"/>
      <w:r w:rsidRPr="00F047D3">
        <w:rPr>
          <w:rFonts w:cs="Tahoma"/>
          <w:sz w:val="24"/>
          <w:szCs w:val="24"/>
        </w:rPr>
        <w:t>- questions) orally and in writing about  sentences they have read</w:t>
      </w:r>
    </w:p>
    <w:p w:rsidR="00F13908" w:rsidRPr="00F047D3" w:rsidRDefault="00F13908" w:rsidP="00F13908">
      <w:pPr>
        <w:pStyle w:val="ListParagraph"/>
        <w:numPr>
          <w:ilvl w:val="0"/>
          <w:numId w:val="4"/>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lastRenderedPageBreak/>
        <w:t xml:space="preserve">Demonstrate understanding of texts by correctly completing cloze passages, error correction, and/or matching exercises, and answering true/false and multiple choice questions, and </w:t>
      </w:r>
      <w:r>
        <w:rPr>
          <w:rFonts w:cs="Tahoma"/>
          <w:sz w:val="24"/>
          <w:szCs w:val="24"/>
        </w:rPr>
        <w:t xml:space="preserve">by </w:t>
      </w:r>
      <w:r w:rsidRPr="00F047D3">
        <w:rPr>
          <w:rFonts w:cs="Tahoma"/>
          <w:sz w:val="24"/>
          <w:szCs w:val="24"/>
        </w:rPr>
        <w:t>writing and speaking about the text</w:t>
      </w:r>
    </w:p>
    <w:p w:rsidR="00F13908" w:rsidRPr="00F047D3" w:rsidRDefault="00F13908" w:rsidP="00F13908">
      <w:pPr>
        <w:pStyle w:val="ListParagraph"/>
        <w:numPr>
          <w:ilvl w:val="0"/>
          <w:numId w:val="4"/>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t>Demonstrate understanding of basic pronunciation by reading passages from the text aloud.</w:t>
      </w:r>
    </w:p>
    <w:p w:rsidR="00F13908" w:rsidRPr="00F047D3" w:rsidRDefault="00F13908" w:rsidP="00F13908">
      <w:pPr>
        <w:pStyle w:val="ListParagraph"/>
        <w:numPr>
          <w:ilvl w:val="0"/>
          <w:numId w:val="4"/>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t>Demonstrate understanding of basic grammar, spelling and punctuation by writing words and sentences about the text.</w:t>
      </w:r>
    </w:p>
    <w:p w:rsidR="00D170FE" w:rsidRDefault="00D170FE" w:rsidP="00D170FE">
      <w:pPr>
        <w:tabs>
          <w:tab w:val="left" w:pos="720"/>
          <w:tab w:val="left" w:pos="1440"/>
        </w:tabs>
        <w:autoSpaceDE w:val="0"/>
        <w:autoSpaceDN w:val="0"/>
        <w:adjustRightInd w:val="0"/>
        <w:spacing w:after="0" w:line="287" w:lineRule="auto"/>
        <w:rPr>
          <w:rFonts w:cs="Tahoma"/>
          <w:sz w:val="24"/>
          <w:szCs w:val="24"/>
        </w:rPr>
      </w:pPr>
    </w:p>
    <w:p w:rsidR="00D170FE" w:rsidRPr="001D6300" w:rsidRDefault="00D170FE" w:rsidP="00D170FE">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D170FE" w:rsidRPr="001D6300" w:rsidRDefault="00D170FE" w:rsidP="00D170FE">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D170FE" w:rsidRPr="001D6300" w:rsidRDefault="00D170FE" w:rsidP="00D170FE">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D170FE" w:rsidRPr="001D6300" w:rsidRDefault="00D170FE" w:rsidP="00D170FE">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D170FE" w:rsidRDefault="00D170FE" w:rsidP="00D170FE">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D170FE" w:rsidRPr="001D6300" w:rsidRDefault="00D170FE" w:rsidP="00D170FE">
      <w:pPr>
        <w:pStyle w:val="NoSpacing"/>
        <w:ind w:left="1440"/>
        <w:rPr>
          <w:rFonts w:cstheme="minorHAnsi"/>
          <w:sz w:val="24"/>
          <w:szCs w:val="24"/>
        </w:rPr>
      </w:pPr>
    </w:p>
    <w:p w:rsidR="00D170FE" w:rsidRDefault="00D170FE" w:rsidP="00D170FE">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D170FE" w:rsidRPr="001D6300" w:rsidRDefault="00D170FE" w:rsidP="00D170FE">
      <w:pPr>
        <w:pStyle w:val="NoSpacing"/>
        <w:ind w:left="720"/>
        <w:rPr>
          <w:rFonts w:cstheme="minorHAnsi"/>
          <w:sz w:val="24"/>
          <w:szCs w:val="24"/>
        </w:rPr>
      </w:pPr>
    </w:p>
    <w:p w:rsidR="00D170FE" w:rsidRDefault="00D170FE" w:rsidP="00D170FE">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D170FE" w:rsidRPr="001D6300" w:rsidRDefault="00D170FE" w:rsidP="00D170FE">
      <w:pPr>
        <w:pStyle w:val="NoSpacing"/>
        <w:ind w:left="720"/>
        <w:rPr>
          <w:rFonts w:cstheme="minorHAnsi"/>
          <w:sz w:val="24"/>
          <w:szCs w:val="24"/>
        </w:rPr>
      </w:pPr>
    </w:p>
    <w:p w:rsidR="00D170FE" w:rsidRPr="001D6300" w:rsidRDefault="00D170FE" w:rsidP="00D170FE">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D170FE" w:rsidRPr="001D6300" w:rsidRDefault="00D170FE" w:rsidP="00D170FE">
      <w:pPr>
        <w:pStyle w:val="NoSpacing"/>
        <w:ind w:left="720"/>
        <w:rPr>
          <w:rFonts w:cstheme="minorHAnsi"/>
          <w:color w:val="ED7D31" w:themeColor="accent2"/>
          <w:sz w:val="24"/>
          <w:szCs w:val="24"/>
        </w:rPr>
      </w:pPr>
    </w:p>
    <w:p w:rsidR="00D170FE" w:rsidRPr="00CD65CF" w:rsidRDefault="00D170FE" w:rsidP="00D170FE">
      <w:pPr>
        <w:tabs>
          <w:tab w:val="left" w:pos="720"/>
          <w:tab w:val="left" w:pos="1440"/>
        </w:tabs>
        <w:autoSpaceDE w:val="0"/>
        <w:autoSpaceDN w:val="0"/>
        <w:adjustRightInd w:val="0"/>
        <w:spacing w:after="0" w:line="287" w:lineRule="auto"/>
        <w:rPr>
          <w:rFonts w:cs="Tahoma"/>
          <w:sz w:val="24"/>
          <w:szCs w:val="24"/>
        </w:rPr>
        <w:sectPr w:rsidR="00D170FE" w:rsidRPr="00CD65CF">
          <w:type w:val="continuous"/>
          <w:pgSz w:w="12240" w:h="15840"/>
          <w:pgMar w:top="1440" w:right="1440" w:bottom="1440" w:left="1440" w:header="1440" w:footer="1440" w:gutter="0"/>
          <w:cols w:space="720"/>
        </w:sectPr>
      </w:pPr>
    </w:p>
    <w:p w:rsidR="00D170FE" w:rsidRDefault="00D170FE" w:rsidP="00D170FE">
      <w:pPr>
        <w:pStyle w:val="NoSpacing"/>
        <w:rPr>
          <w:rFonts w:cstheme="minorHAnsi"/>
          <w:b/>
          <w:sz w:val="24"/>
          <w:szCs w:val="24"/>
        </w:rPr>
      </w:pPr>
      <w:r>
        <w:rPr>
          <w:rFonts w:cstheme="minorHAnsi"/>
          <w:b/>
          <w:sz w:val="24"/>
          <w:szCs w:val="24"/>
        </w:rPr>
        <w:lastRenderedPageBreak/>
        <w:t>Grading:</w:t>
      </w:r>
    </w:p>
    <w:p w:rsidR="00D170FE" w:rsidRDefault="00D170FE" w:rsidP="00D170FE">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D170FE" w:rsidRDefault="00D170FE" w:rsidP="00D170FE">
      <w:pPr>
        <w:pStyle w:val="NoSpacing"/>
        <w:rPr>
          <w:rFonts w:cstheme="minorHAnsi"/>
          <w:color w:val="000000" w:themeColor="text1"/>
          <w:sz w:val="24"/>
          <w:szCs w:val="24"/>
        </w:rPr>
      </w:pPr>
    </w:p>
    <w:p w:rsidR="00D170FE" w:rsidRPr="00DD4848" w:rsidRDefault="00D170FE" w:rsidP="00D170FE">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D170FE" w:rsidRPr="00DD4848" w:rsidRDefault="00D170FE" w:rsidP="00D170FE">
      <w:pPr>
        <w:pStyle w:val="NoSpacing"/>
        <w:rPr>
          <w:rFonts w:cstheme="minorHAnsi"/>
          <w:b/>
          <w:color w:val="000000" w:themeColor="text1"/>
          <w:sz w:val="24"/>
          <w:szCs w:val="24"/>
        </w:rPr>
      </w:pPr>
    </w:p>
    <w:p w:rsidR="00D170FE" w:rsidRPr="00DD4848" w:rsidRDefault="00D170FE" w:rsidP="00D170FE">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D170FE" w:rsidRPr="00DD4848" w:rsidRDefault="00D170FE" w:rsidP="00D170FE">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D170FE" w:rsidRPr="00DD4848" w:rsidRDefault="00D170FE" w:rsidP="00D170FE">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D170FE" w:rsidRPr="00DD4848" w:rsidRDefault="00D170FE" w:rsidP="00D170FE">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D170FE" w:rsidRPr="00DD4848" w:rsidRDefault="00D170FE" w:rsidP="00D170FE">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D170FE" w:rsidRPr="001D6300" w:rsidRDefault="00D170FE" w:rsidP="00D170FE">
      <w:pPr>
        <w:pStyle w:val="NoSpacing"/>
        <w:tabs>
          <w:tab w:val="left" w:pos="5940"/>
        </w:tabs>
        <w:rPr>
          <w:rFonts w:cstheme="minorHAnsi"/>
          <w:color w:val="0070C0"/>
          <w:sz w:val="24"/>
          <w:szCs w:val="24"/>
        </w:rPr>
      </w:pPr>
      <w:r w:rsidRPr="001D6300">
        <w:rPr>
          <w:rFonts w:cstheme="minorHAnsi"/>
          <w:color w:val="0070C0"/>
          <w:sz w:val="24"/>
          <w:szCs w:val="24"/>
        </w:rPr>
        <w:tab/>
      </w:r>
    </w:p>
    <w:p w:rsidR="00D170FE" w:rsidRDefault="00D170FE" w:rsidP="00D170FE">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D170FE" w:rsidRPr="00CD65CF" w:rsidRDefault="00D170FE" w:rsidP="00D170FE">
      <w:pPr>
        <w:pStyle w:val="NoSpacing"/>
        <w:rPr>
          <w:rFonts w:cstheme="minorHAnsi"/>
          <w:color w:val="000000" w:themeColor="text1"/>
          <w:sz w:val="24"/>
          <w:szCs w:val="24"/>
        </w:rPr>
      </w:pPr>
    </w:p>
    <w:p w:rsidR="00D170FE" w:rsidRPr="001D6300" w:rsidRDefault="00D170FE" w:rsidP="00D170FE">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D170FE" w:rsidRPr="001D6300" w:rsidRDefault="00D170FE" w:rsidP="00D170FE">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D170FE"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D+ 67-69% retake course</w:t>
            </w:r>
          </w:p>
        </w:tc>
      </w:tr>
      <w:tr w:rsidR="00D170FE"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D 63-66% retake course</w:t>
            </w:r>
          </w:p>
        </w:tc>
      </w:tr>
      <w:tr w:rsidR="00D170FE" w:rsidRPr="001D6300" w:rsidTr="007F4600">
        <w:tc>
          <w:tcPr>
            <w:tcW w:w="1728" w:type="dxa"/>
            <w:tcBorders>
              <w:top w:val="single" w:sz="4" w:space="0" w:color="auto"/>
              <w:left w:val="single" w:sz="4" w:space="0" w:color="auto"/>
              <w:bottom w:val="single" w:sz="4" w:space="0" w:color="auto"/>
              <w:right w:val="single" w:sz="4" w:space="0" w:color="auto"/>
            </w:tcBorders>
          </w:tcPr>
          <w:p w:rsidR="00D170FE" w:rsidRPr="001D6300" w:rsidRDefault="00D170FE"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D170FE" w:rsidRPr="001D6300" w:rsidRDefault="00D170FE" w:rsidP="007F4600">
            <w:pPr>
              <w:pStyle w:val="NoSpacing"/>
              <w:rPr>
                <w:rFonts w:cstheme="minorHAnsi"/>
                <w:sz w:val="24"/>
                <w:szCs w:val="24"/>
              </w:rPr>
            </w:pPr>
            <w:r w:rsidRPr="001D6300">
              <w:rPr>
                <w:rFonts w:cstheme="minorHAnsi"/>
                <w:sz w:val="24"/>
                <w:szCs w:val="24"/>
              </w:rPr>
              <w:t>E 0-62% retake course</w:t>
            </w:r>
          </w:p>
        </w:tc>
      </w:tr>
    </w:tbl>
    <w:p w:rsidR="00D170FE" w:rsidRPr="001D6300" w:rsidRDefault="00D170FE" w:rsidP="00D170FE">
      <w:pPr>
        <w:pStyle w:val="NoSpacing"/>
        <w:rPr>
          <w:rFonts w:cstheme="minorHAnsi"/>
          <w:b/>
          <w:sz w:val="24"/>
          <w:szCs w:val="24"/>
        </w:rPr>
      </w:pPr>
    </w:p>
    <w:p w:rsidR="00D170FE" w:rsidRDefault="00D170FE" w:rsidP="00D170FE">
      <w:pPr>
        <w:pStyle w:val="NoSpacing"/>
        <w:rPr>
          <w:rFonts w:cstheme="minorHAnsi"/>
          <w:b/>
          <w:sz w:val="24"/>
          <w:szCs w:val="24"/>
        </w:rPr>
      </w:pPr>
      <w:r>
        <w:rPr>
          <w:rFonts w:cstheme="minorHAnsi"/>
          <w:b/>
          <w:sz w:val="24"/>
          <w:szCs w:val="24"/>
        </w:rPr>
        <w:t xml:space="preserve">Academic Dishonesty:  Don’t cheat!  </w:t>
      </w:r>
    </w:p>
    <w:p w:rsidR="00D170FE" w:rsidRPr="00DC74C0" w:rsidRDefault="00D170FE" w:rsidP="00D170FE">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D170FE" w:rsidRDefault="00D170FE" w:rsidP="00D170FE">
      <w:pPr>
        <w:pStyle w:val="NoSpacing"/>
        <w:tabs>
          <w:tab w:val="left" w:pos="1455"/>
        </w:tabs>
        <w:rPr>
          <w:rFonts w:cstheme="minorHAnsi"/>
          <w:b/>
          <w:sz w:val="24"/>
          <w:szCs w:val="24"/>
        </w:rPr>
      </w:pPr>
      <w:r>
        <w:rPr>
          <w:rFonts w:cstheme="minorHAnsi"/>
          <w:b/>
          <w:sz w:val="24"/>
          <w:szCs w:val="24"/>
        </w:rPr>
        <w:tab/>
      </w:r>
    </w:p>
    <w:p w:rsidR="00D170FE" w:rsidRDefault="00D170FE" w:rsidP="00D170FE">
      <w:pPr>
        <w:pStyle w:val="NoSpacing"/>
        <w:rPr>
          <w:rFonts w:cstheme="minorHAnsi"/>
          <w:b/>
          <w:sz w:val="24"/>
          <w:szCs w:val="24"/>
        </w:rPr>
      </w:pPr>
    </w:p>
    <w:p w:rsidR="00D170FE" w:rsidRDefault="00D170FE" w:rsidP="00D170FE">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D170FE" w:rsidRDefault="00D170FE" w:rsidP="00D170FE">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D170FE" w:rsidRDefault="00D170FE" w:rsidP="00D170FE">
      <w:pPr>
        <w:pStyle w:val="NoSpacing"/>
        <w:rPr>
          <w:rFonts w:cstheme="minorHAnsi"/>
          <w:b/>
          <w:sz w:val="24"/>
          <w:szCs w:val="24"/>
        </w:rPr>
      </w:pPr>
    </w:p>
    <w:p w:rsidR="00D170FE" w:rsidRDefault="00D170FE" w:rsidP="00D170FE">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D170FE" w:rsidRDefault="00D170FE" w:rsidP="00D170FE">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D170FE" w:rsidRPr="001D6300" w:rsidRDefault="00D170FE" w:rsidP="00D170FE">
      <w:pPr>
        <w:pStyle w:val="NoSpacing"/>
        <w:rPr>
          <w:rFonts w:cstheme="minorHAnsi"/>
          <w:b/>
          <w:sz w:val="24"/>
          <w:szCs w:val="24"/>
        </w:rPr>
      </w:pPr>
    </w:p>
    <w:p w:rsidR="00D170FE" w:rsidRDefault="00D170FE"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p>
    <w:p w:rsidR="0050039B" w:rsidRDefault="0050039B" w:rsidP="00D170FE">
      <w:pPr>
        <w:pStyle w:val="NoSpacing"/>
        <w:rPr>
          <w:rFonts w:cstheme="minorHAnsi"/>
          <w:b/>
          <w:sz w:val="24"/>
          <w:szCs w:val="24"/>
        </w:rPr>
      </w:pPr>
      <w:r>
        <w:rPr>
          <w:rFonts w:cstheme="minorHAnsi"/>
          <w:b/>
          <w:sz w:val="24"/>
          <w:szCs w:val="24"/>
        </w:rPr>
        <w:lastRenderedPageBreak/>
        <w:t xml:space="preserve">     </w:t>
      </w:r>
    </w:p>
    <w:p w:rsidR="0050039B" w:rsidRDefault="0050039B" w:rsidP="00D170FE">
      <w:pPr>
        <w:pStyle w:val="NoSpacing"/>
        <w:rPr>
          <w:rFonts w:cstheme="minorHAnsi"/>
          <w:b/>
          <w:sz w:val="24"/>
          <w:szCs w:val="24"/>
        </w:rPr>
      </w:pPr>
    </w:p>
    <w:p w:rsidR="0050039B" w:rsidRPr="001D6300" w:rsidRDefault="0050039B" w:rsidP="00D170FE">
      <w:pPr>
        <w:pStyle w:val="NoSpacing"/>
        <w:rPr>
          <w:rFonts w:cstheme="minorHAnsi"/>
          <w:b/>
          <w:sz w:val="24"/>
          <w:szCs w:val="24"/>
        </w:rPr>
      </w:pPr>
      <w:r>
        <w:rPr>
          <w:rFonts w:cstheme="minorHAnsi"/>
          <w:b/>
          <w:sz w:val="24"/>
          <w:szCs w:val="24"/>
        </w:rPr>
        <w:t xml:space="preserve">                                                                COURSE SCHEDULE</w:t>
      </w:r>
    </w:p>
    <w:p w:rsidR="00D170FE" w:rsidRPr="001D6300" w:rsidRDefault="00D170FE" w:rsidP="00D170FE">
      <w:pPr>
        <w:pStyle w:val="NoSpacing"/>
        <w:rPr>
          <w:rFonts w:cstheme="minorHAnsi"/>
          <w:b/>
          <w:sz w:val="24"/>
          <w:szCs w:val="24"/>
        </w:rPr>
      </w:pPr>
    </w:p>
    <w:tbl>
      <w:tblPr>
        <w:tblStyle w:val="TableGrid"/>
        <w:tblW w:w="0" w:type="auto"/>
        <w:tblLook w:val="04A0" w:firstRow="1" w:lastRow="0" w:firstColumn="1" w:lastColumn="0" w:noHBand="0" w:noVBand="1"/>
      </w:tblPr>
      <w:tblGrid>
        <w:gridCol w:w="4675"/>
        <w:gridCol w:w="4675"/>
      </w:tblGrid>
      <w:tr w:rsidR="0050039B" w:rsidTr="00A11F1C">
        <w:tc>
          <w:tcPr>
            <w:tcW w:w="4675" w:type="dxa"/>
          </w:tcPr>
          <w:p w:rsidR="0050039B" w:rsidRDefault="0050039B" w:rsidP="00A11F1C">
            <w:r>
              <w:t>M      INTRODUCTION</w:t>
            </w:r>
          </w:p>
          <w:p w:rsidR="0050039B" w:rsidRDefault="0050039B" w:rsidP="00A11F1C">
            <w:r>
              <w:t>SYLLABUS AND COURSE SCHEDULE</w:t>
            </w:r>
          </w:p>
          <w:p w:rsidR="0050039B" w:rsidRDefault="0050039B" w:rsidP="00A11F1C">
            <w:r>
              <w:t>HW  GET ALL 3 BOOKS AT THE BOOKSTORE</w:t>
            </w:r>
          </w:p>
          <w:p w:rsidR="0050039B" w:rsidRDefault="0050039B" w:rsidP="00A11F1C">
            <w:r>
              <w:t>READ PP 1-3 PEARL GIRL FOR WED</w:t>
            </w:r>
          </w:p>
        </w:tc>
        <w:tc>
          <w:tcPr>
            <w:tcW w:w="4675" w:type="dxa"/>
          </w:tcPr>
          <w:p w:rsidR="0050039B" w:rsidRDefault="0050039B" w:rsidP="00A11F1C">
            <w:r>
              <w:t>W</w:t>
            </w:r>
          </w:p>
          <w:p w:rsidR="0050039B" w:rsidRDefault="0050039B" w:rsidP="00A11F1C">
            <w:r>
              <w:t>DO CLASSWORK FOR PP 1-3</w:t>
            </w:r>
            <w:r>
              <w:t xml:space="preserve"> PEARL GIRL</w:t>
            </w:r>
          </w:p>
          <w:p w:rsidR="0050039B" w:rsidRDefault="0050039B" w:rsidP="00A11F1C">
            <w:r>
              <w:t>HW  READ PP 4-7 PEARL GIRL FOR MON</w:t>
            </w:r>
          </w:p>
        </w:tc>
      </w:tr>
      <w:tr w:rsidR="0050039B" w:rsidTr="00A11F1C">
        <w:tc>
          <w:tcPr>
            <w:tcW w:w="4675" w:type="dxa"/>
          </w:tcPr>
          <w:p w:rsidR="0050039B" w:rsidRDefault="0050039B" w:rsidP="00A11F1C">
            <w:r>
              <w:t>M</w:t>
            </w:r>
          </w:p>
          <w:p w:rsidR="0050039B" w:rsidRDefault="0050039B" w:rsidP="00A11F1C">
            <w:r>
              <w:t>DO CLASSWORK FOR PP 4-7</w:t>
            </w:r>
          </w:p>
          <w:p w:rsidR="0050039B" w:rsidRDefault="0050039B" w:rsidP="00A11F1C">
            <w:r>
              <w:t>HW READ PP 8-11 PEARL GIRL FOR WED</w:t>
            </w:r>
          </w:p>
        </w:tc>
        <w:tc>
          <w:tcPr>
            <w:tcW w:w="4675" w:type="dxa"/>
          </w:tcPr>
          <w:p w:rsidR="0050039B" w:rsidRDefault="0050039B" w:rsidP="00A11F1C">
            <w:r>
              <w:t>W</w:t>
            </w:r>
          </w:p>
          <w:p w:rsidR="0050039B" w:rsidRDefault="0050039B" w:rsidP="00A11F1C">
            <w:r>
              <w:t>DO CLASSWORK FOR PP 8-11 FOR PEARL GIRL</w:t>
            </w:r>
          </w:p>
          <w:p w:rsidR="0050039B" w:rsidRDefault="0050039B" w:rsidP="00A11F1C">
            <w:r>
              <w:t>HW  READ 12-15 PEARL GIRL FOR MON</w:t>
            </w:r>
          </w:p>
        </w:tc>
      </w:tr>
      <w:tr w:rsidR="0050039B" w:rsidTr="00A11F1C">
        <w:tc>
          <w:tcPr>
            <w:tcW w:w="4675" w:type="dxa"/>
          </w:tcPr>
          <w:p w:rsidR="0050039B" w:rsidRDefault="0050039B" w:rsidP="00A11F1C">
            <w:r>
              <w:t>M</w:t>
            </w:r>
          </w:p>
          <w:p w:rsidR="0050039B" w:rsidRDefault="0050039B" w:rsidP="00A11F1C">
            <w:r>
              <w:t>DO CLASSWORK FOR PP 12-15</w:t>
            </w:r>
            <w:r>
              <w:t xml:space="preserve"> PEARL GIRL</w:t>
            </w:r>
          </w:p>
          <w:p w:rsidR="0050039B" w:rsidRDefault="0050039B" w:rsidP="00A11F1C">
            <w:r>
              <w:t>HW READ PP 1-3 HANNAH AND THE HURRICANE FOR WED.</w:t>
            </w:r>
          </w:p>
        </w:tc>
        <w:tc>
          <w:tcPr>
            <w:tcW w:w="4675" w:type="dxa"/>
          </w:tcPr>
          <w:p w:rsidR="0050039B" w:rsidRDefault="0050039B" w:rsidP="00A11F1C">
            <w:r>
              <w:t>W</w:t>
            </w:r>
          </w:p>
          <w:p w:rsidR="0050039B" w:rsidRDefault="0050039B" w:rsidP="00A11F1C">
            <w:r>
              <w:t>DO CLASSWORK FOR PP 1-3</w:t>
            </w:r>
            <w:r>
              <w:t xml:space="preserve">  HANNAH AND THE HURRICANE</w:t>
            </w:r>
          </w:p>
          <w:p w:rsidR="0050039B" w:rsidRDefault="0050039B" w:rsidP="00A11F1C">
            <w:r>
              <w:t>HW  READ PP 4-7  HANNAH AND THE HURRICANE FOR MON</w:t>
            </w:r>
          </w:p>
        </w:tc>
      </w:tr>
      <w:tr w:rsidR="0050039B" w:rsidTr="00A11F1C">
        <w:tc>
          <w:tcPr>
            <w:tcW w:w="4675" w:type="dxa"/>
          </w:tcPr>
          <w:p w:rsidR="0050039B" w:rsidRDefault="0050039B" w:rsidP="00A11F1C">
            <w:r>
              <w:t>M</w:t>
            </w:r>
          </w:p>
          <w:p w:rsidR="0050039B" w:rsidRDefault="0050039B" w:rsidP="00A11F1C">
            <w:r>
              <w:t>DO CLASSWORK FOR PP 4-7</w:t>
            </w:r>
            <w:r>
              <w:t xml:space="preserve"> HANNAH AND THE HURRICANE</w:t>
            </w:r>
          </w:p>
          <w:p w:rsidR="0050039B" w:rsidRDefault="0050039B" w:rsidP="00A11F1C">
            <w:r>
              <w:t>HW  READ PP 8-11 HANNAH AND THE HURRICANE FOR WED</w:t>
            </w:r>
          </w:p>
        </w:tc>
        <w:tc>
          <w:tcPr>
            <w:tcW w:w="4675" w:type="dxa"/>
          </w:tcPr>
          <w:p w:rsidR="0050039B" w:rsidRDefault="0050039B" w:rsidP="00A11F1C">
            <w:r>
              <w:t>W</w:t>
            </w:r>
          </w:p>
          <w:p w:rsidR="0050039B" w:rsidRDefault="0050039B" w:rsidP="00A11F1C">
            <w:r>
              <w:t xml:space="preserve">DO CLASSWORK FOR PP 8-11 </w:t>
            </w:r>
            <w:r>
              <w:t>HANNAH AND THE HURRICANE</w:t>
            </w:r>
          </w:p>
          <w:p w:rsidR="0050039B" w:rsidRDefault="0050039B" w:rsidP="00A11F1C">
            <w:r>
              <w:t>HW READ PP 12-15 HANNAH AND THE HURRICANE FOR MON</w:t>
            </w:r>
          </w:p>
        </w:tc>
      </w:tr>
      <w:tr w:rsidR="0050039B" w:rsidTr="00A11F1C">
        <w:tc>
          <w:tcPr>
            <w:tcW w:w="4675" w:type="dxa"/>
          </w:tcPr>
          <w:p w:rsidR="0050039B" w:rsidRDefault="0050039B" w:rsidP="00A11F1C">
            <w:r>
              <w:t>M</w:t>
            </w:r>
          </w:p>
          <w:p w:rsidR="0050039B" w:rsidRDefault="0050039B" w:rsidP="00A11F1C">
            <w:r>
              <w:t>DO CLASSWORK FOR PP</w:t>
            </w:r>
            <w:r>
              <w:t xml:space="preserve"> 12-15 HANNAH AND THE HURRICANE</w:t>
            </w:r>
          </w:p>
          <w:p w:rsidR="0050039B" w:rsidRDefault="0050039B" w:rsidP="00A11F1C">
            <w:r>
              <w:t>HW  READ PP 1-3 BETWEEN TWO WORLDS FOR WED</w:t>
            </w:r>
          </w:p>
        </w:tc>
        <w:tc>
          <w:tcPr>
            <w:tcW w:w="4675" w:type="dxa"/>
          </w:tcPr>
          <w:p w:rsidR="0050039B" w:rsidRDefault="0050039B" w:rsidP="00A11F1C">
            <w:r>
              <w:t>W</w:t>
            </w:r>
          </w:p>
          <w:p w:rsidR="0050039B" w:rsidRDefault="0050039B" w:rsidP="00A11F1C">
            <w:r>
              <w:t>DO CLASSWORK</w:t>
            </w:r>
            <w:r>
              <w:t xml:space="preserve"> FOR PP 1-3 BETWEEN TWO WORLDS </w:t>
            </w:r>
          </w:p>
          <w:p w:rsidR="0050039B" w:rsidRDefault="0050039B" w:rsidP="00A11F1C">
            <w:r>
              <w:t>HW  READ PP 4-7 BETWEEN TWO WORLDS FOR MON</w:t>
            </w:r>
          </w:p>
        </w:tc>
      </w:tr>
      <w:tr w:rsidR="0050039B" w:rsidTr="00A11F1C">
        <w:tc>
          <w:tcPr>
            <w:tcW w:w="4675" w:type="dxa"/>
          </w:tcPr>
          <w:p w:rsidR="0050039B" w:rsidRDefault="0050039B" w:rsidP="00A11F1C">
            <w:r>
              <w:t>M</w:t>
            </w:r>
          </w:p>
          <w:p w:rsidR="0050039B" w:rsidRDefault="0050039B" w:rsidP="00A11F1C">
            <w:r>
              <w:t>DO CLASSWORK FOR PP 4-7</w:t>
            </w:r>
            <w:r>
              <w:t xml:space="preserve"> BETWEEN TWO WORLDS </w:t>
            </w:r>
          </w:p>
          <w:p w:rsidR="0050039B" w:rsidRDefault="0050039B" w:rsidP="00A11F1C">
            <w:r>
              <w:t>HW  READ PP 8-11 BETWEEN TWO WORLDS FOR WED</w:t>
            </w:r>
          </w:p>
        </w:tc>
        <w:tc>
          <w:tcPr>
            <w:tcW w:w="4675" w:type="dxa"/>
          </w:tcPr>
          <w:p w:rsidR="0050039B" w:rsidRDefault="0050039B" w:rsidP="00A11F1C">
            <w:r>
              <w:t>W</w:t>
            </w:r>
          </w:p>
          <w:p w:rsidR="0050039B" w:rsidRDefault="0050039B" w:rsidP="00A11F1C">
            <w:r>
              <w:t>DO CLASSWORK FOR PP 8-11</w:t>
            </w:r>
            <w:r>
              <w:t xml:space="preserve"> BETWEEN TWO WORLDS </w:t>
            </w:r>
          </w:p>
          <w:p w:rsidR="0050039B" w:rsidRDefault="0050039B" w:rsidP="00A11F1C">
            <w:r>
              <w:t>HW  READ PP 12-15 BETWEEN TWO WORLDS FOR MON</w:t>
            </w:r>
          </w:p>
        </w:tc>
      </w:tr>
      <w:tr w:rsidR="0050039B" w:rsidTr="00A11F1C">
        <w:tc>
          <w:tcPr>
            <w:tcW w:w="4675" w:type="dxa"/>
          </w:tcPr>
          <w:p w:rsidR="0050039B" w:rsidRDefault="0050039B" w:rsidP="00A11F1C">
            <w:r>
              <w:lastRenderedPageBreak/>
              <w:t>M</w:t>
            </w:r>
          </w:p>
          <w:p w:rsidR="0050039B" w:rsidRDefault="0050039B" w:rsidP="00A11F1C">
            <w:r>
              <w:t>DO CLASSWORK FOR PP 12-15</w:t>
            </w:r>
            <w:r>
              <w:t xml:space="preserve"> BETWEEN TWO WORLDS </w:t>
            </w:r>
          </w:p>
          <w:p w:rsidR="0050039B" w:rsidRDefault="0050039B" w:rsidP="00A11F1C">
            <w:r>
              <w:t>HW DO REVIEW WORK FOR ALL 3 BOOKS FOR WED</w:t>
            </w:r>
          </w:p>
        </w:tc>
        <w:tc>
          <w:tcPr>
            <w:tcW w:w="4675" w:type="dxa"/>
          </w:tcPr>
          <w:p w:rsidR="0050039B" w:rsidRDefault="0050039B" w:rsidP="00A11F1C">
            <w:r>
              <w:t>W</w:t>
            </w:r>
          </w:p>
          <w:p w:rsidR="0050039B" w:rsidRDefault="0050039B" w:rsidP="00A11F1C">
            <w:r>
              <w:t>W</w:t>
            </w:r>
            <w:bookmarkStart w:id="0" w:name="_GoBack"/>
            <w:bookmarkEnd w:id="0"/>
            <w:r>
              <w:t>RAP-UP OF ALL 3 BOOKS</w:t>
            </w:r>
          </w:p>
        </w:tc>
      </w:tr>
    </w:tbl>
    <w:p w:rsidR="00D170FE" w:rsidRDefault="00D170FE" w:rsidP="00D170FE"/>
    <w:p w:rsidR="0051689D" w:rsidRDefault="0051689D"/>
    <w:sectPr w:rsidR="0051689D"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99" w:rsidRDefault="00E11B99">
      <w:pPr>
        <w:spacing w:after="0" w:line="240" w:lineRule="auto"/>
      </w:pPr>
      <w:r>
        <w:separator/>
      </w:r>
    </w:p>
  </w:endnote>
  <w:endnote w:type="continuationSeparator" w:id="0">
    <w:p w:rsidR="00E11B99" w:rsidRDefault="00E1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99" w:rsidRDefault="00E11B99">
      <w:pPr>
        <w:spacing w:after="0" w:line="240" w:lineRule="auto"/>
      </w:pPr>
      <w:r>
        <w:separator/>
      </w:r>
    </w:p>
  </w:footnote>
  <w:footnote w:type="continuationSeparator" w:id="0">
    <w:p w:rsidR="00E11B99" w:rsidRDefault="00E11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D170FE">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57DAD"/>
    <w:multiLevelType w:val="hybridMultilevel"/>
    <w:tmpl w:val="47A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23C46"/>
    <w:multiLevelType w:val="hybridMultilevel"/>
    <w:tmpl w:val="26E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FE"/>
    <w:rsid w:val="003B21A1"/>
    <w:rsid w:val="0050039B"/>
    <w:rsid w:val="0051689D"/>
    <w:rsid w:val="008C4B5E"/>
    <w:rsid w:val="00920F8F"/>
    <w:rsid w:val="00D170FE"/>
    <w:rsid w:val="00E11B99"/>
    <w:rsid w:val="00F1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32F18-452B-42DE-9C68-21FB0FE4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0FE"/>
    <w:pPr>
      <w:spacing w:after="0" w:line="240" w:lineRule="auto"/>
    </w:pPr>
    <w:rPr>
      <w:rFonts w:eastAsiaTheme="minorEastAsia"/>
    </w:rPr>
  </w:style>
  <w:style w:type="table" w:styleId="TableGrid">
    <w:name w:val="Table Grid"/>
    <w:basedOn w:val="TableNormal"/>
    <w:uiPriority w:val="39"/>
    <w:rsid w:val="00D170F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70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0FE"/>
    <w:rPr>
      <w:rFonts w:eastAsiaTheme="minorEastAsia"/>
    </w:rPr>
  </w:style>
  <w:style w:type="paragraph" w:styleId="BalloonText">
    <w:name w:val="Balloon Text"/>
    <w:basedOn w:val="Normal"/>
    <w:link w:val="BalloonTextChar"/>
    <w:uiPriority w:val="99"/>
    <w:semiHidden/>
    <w:unhideWhenUsed/>
    <w:rsid w:val="00D17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0FE"/>
    <w:rPr>
      <w:rFonts w:ascii="Segoe UI" w:eastAsiaTheme="minorEastAsia" w:hAnsi="Segoe UI" w:cs="Segoe UI"/>
      <w:sz w:val="18"/>
      <w:szCs w:val="18"/>
    </w:rPr>
  </w:style>
  <w:style w:type="paragraph" w:styleId="ListParagraph">
    <w:name w:val="List Paragraph"/>
    <w:basedOn w:val="Normal"/>
    <w:uiPriority w:val="34"/>
    <w:qFormat/>
    <w:rsid w:val="00F1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Greg</cp:lastModifiedBy>
  <cp:revision>4</cp:revision>
  <cp:lastPrinted>2014-09-14T21:53:00Z</cp:lastPrinted>
  <dcterms:created xsi:type="dcterms:W3CDTF">2014-09-14T21:52:00Z</dcterms:created>
  <dcterms:modified xsi:type="dcterms:W3CDTF">2014-09-22T01:11:00Z</dcterms:modified>
</cp:coreProperties>
</file>