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0DD" w:rsidRDefault="001830DD">
      <w:pPr>
        <w:tabs>
          <w:tab w:val="right" w:pos="10080"/>
        </w:tabs>
      </w:pPr>
      <w:r>
        <w:fldChar w:fldCharType="begin"/>
      </w:r>
      <w:r>
        <w:instrText xml:space="preserve"> SEQ CHAPTER \h \r 1</w:instrText>
      </w:r>
      <w:r>
        <w:fldChar w:fldCharType="end"/>
      </w:r>
      <w:r>
        <w:rPr>
          <w:sz w:val="22"/>
        </w:rPr>
        <w:tab/>
      </w:r>
    </w:p>
    <w:p w:rsidR="0080742A" w:rsidRDefault="001830DD" w:rsidP="0080742A">
      <w:pPr>
        <w:tabs>
          <w:tab w:val="center" w:pos="5040"/>
          <w:tab w:val="left" w:pos="5760"/>
          <w:tab w:val="left" w:pos="6480"/>
          <w:tab w:val="left" w:pos="7200"/>
          <w:tab w:val="left" w:pos="7920"/>
          <w:tab w:val="left" w:pos="8640"/>
          <w:tab w:val="left" w:pos="9360"/>
          <w:tab w:val="right" w:pos="10080"/>
        </w:tabs>
        <w:rPr>
          <w:sz w:val="22"/>
        </w:rPr>
      </w:pPr>
      <w:r>
        <w:tab/>
      </w:r>
    </w:p>
    <w:p w:rsidR="00C91535" w:rsidRPr="00FE5C18" w:rsidRDefault="00FD08D7" w:rsidP="00FE5C18">
      <w:pPr>
        <w:tabs>
          <w:tab w:val="center" w:pos="5040"/>
          <w:tab w:val="left" w:pos="5760"/>
          <w:tab w:val="left" w:pos="6480"/>
          <w:tab w:val="left" w:pos="7200"/>
          <w:tab w:val="left" w:pos="7920"/>
          <w:tab w:val="left" w:pos="8640"/>
          <w:tab w:val="left" w:pos="9360"/>
          <w:tab w:val="right" w:pos="10080"/>
        </w:tabs>
        <w:jc w:val="both"/>
        <w:rPr>
          <w:sz w:val="32"/>
          <w:szCs w:val="32"/>
        </w:rPr>
      </w:pPr>
      <w:bookmarkStart w:id="0" w:name="_GoBack"/>
      <w:bookmarkEnd w:id="0"/>
      <w:r w:rsidRPr="00FE5C18">
        <w:rPr>
          <w:sz w:val="28"/>
          <w:szCs w:val="28"/>
        </w:rPr>
        <w:t>Attachment:   Current Syllabus of IST3210</w:t>
      </w:r>
    </w:p>
    <w:p w:rsidR="00AA3411" w:rsidRDefault="00AA3411" w:rsidP="00FD08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rPr>
          <w:sz w:val="28"/>
          <w:szCs w:val="28"/>
        </w:rPr>
      </w:pPr>
    </w:p>
    <w:p w:rsidR="00FD08D7" w:rsidRPr="00FD08D7" w:rsidRDefault="00FD08D7" w:rsidP="00FD08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rPr>
          <w:sz w:val="28"/>
          <w:szCs w:val="28"/>
        </w:rPr>
      </w:pPr>
      <w:r w:rsidRPr="00FD08D7">
        <w:rPr>
          <w:sz w:val="28"/>
          <w:szCs w:val="28"/>
        </w:rPr>
        <w:t xml:space="preserve">IS&amp;T 3210 </w:t>
      </w:r>
      <w:r w:rsidR="00AA3411">
        <w:rPr>
          <w:sz w:val="28"/>
          <w:szCs w:val="28"/>
        </w:rPr>
        <w:tab/>
      </w:r>
      <w:r w:rsidR="00AA3411">
        <w:rPr>
          <w:sz w:val="28"/>
          <w:szCs w:val="28"/>
        </w:rPr>
        <w:tab/>
      </w:r>
      <w:r w:rsidR="00AA3411">
        <w:rPr>
          <w:sz w:val="28"/>
          <w:szCs w:val="28"/>
        </w:rPr>
        <w:tab/>
      </w:r>
      <w:r w:rsidR="00AA3411">
        <w:rPr>
          <w:sz w:val="28"/>
          <w:szCs w:val="28"/>
        </w:rPr>
        <w:tab/>
      </w:r>
      <w:r w:rsidR="00AA3411">
        <w:rPr>
          <w:sz w:val="28"/>
          <w:szCs w:val="28"/>
        </w:rPr>
        <w:tab/>
      </w:r>
      <w:r w:rsidR="00AA3411">
        <w:rPr>
          <w:sz w:val="28"/>
          <w:szCs w:val="28"/>
        </w:rPr>
        <w:tab/>
      </w:r>
      <w:r w:rsidR="00AA3411">
        <w:rPr>
          <w:sz w:val="28"/>
          <w:szCs w:val="28"/>
        </w:rPr>
        <w:tab/>
      </w:r>
      <w:r w:rsidR="00AA3411">
        <w:rPr>
          <w:sz w:val="28"/>
          <w:szCs w:val="28"/>
        </w:rPr>
        <w:tab/>
      </w:r>
      <w:r w:rsidR="00AA3411">
        <w:rPr>
          <w:sz w:val="28"/>
          <w:szCs w:val="28"/>
        </w:rPr>
        <w:tab/>
      </w:r>
      <w:r w:rsidR="00AA3411">
        <w:rPr>
          <w:sz w:val="28"/>
          <w:szCs w:val="28"/>
        </w:rPr>
        <w:tab/>
        <w:t xml:space="preserve">      </w:t>
      </w:r>
      <w:r w:rsidRPr="00FD08D7">
        <w:rPr>
          <w:sz w:val="28"/>
          <w:szCs w:val="28"/>
        </w:rPr>
        <w:t>Fall 2014</w:t>
      </w:r>
    </w:p>
    <w:p w:rsidR="00FD08D7" w:rsidRPr="00FD08D7" w:rsidRDefault="00FD08D7" w:rsidP="00FD08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rPr>
          <w:sz w:val="28"/>
          <w:szCs w:val="28"/>
        </w:rPr>
      </w:pPr>
      <w:r w:rsidRPr="00FD08D7">
        <w:rPr>
          <w:sz w:val="28"/>
          <w:szCs w:val="28"/>
        </w:rPr>
        <w:t xml:space="preserve">T 5:30 – 8:10 pm </w:t>
      </w:r>
      <w:r w:rsidR="00AA3411">
        <w:rPr>
          <w:sz w:val="28"/>
          <w:szCs w:val="28"/>
        </w:rPr>
        <w:tab/>
      </w:r>
      <w:r w:rsidR="00AA3411">
        <w:rPr>
          <w:sz w:val="28"/>
          <w:szCs w:val="28"/>
        </w:rPr>
        <w:tab/>
      </w:r>
      <w:r w:rsidR="00AA3411">
        <w:rPr>
          <w:sz w:val="28"/>
          <w:szCs w:val="28"/>
        </w:rPr>
        <w:tab/>
      </w:r>
      <w:r w:rsidR="00AA3411">
        <w:rPr>
          <w:sz w:val="28"/>
          <w:szCs w:val="28"/>
        </w:rPr>
        <w:tab/>
      </w:r>
      <w:r w:rsidR="00AA3411">
        <w:rPr>
          <w:sz w:val="28"/>
          <w:szCs w:val="28"/>
        </w:rPr>
        <w:tab/>
      </w:r>
      <w:r w:rsidR="00AA3411">
        <w:rPr>
          <w:sz w:val="28"/>
          <w:szCs w:val="28"/>
        </w:rPr>
        <w:tab/>
      </w:r>
      <w:r w:rsidR="00AA3411">
        <w:rPr>
          <w:sz w:val="28"/>
          <w:szCs w:val="28"/>
        </w:rPr>
        <w:tab/>
      </w:r>
      <w:r w:rsidRPr="00FD08D7">
        <w:rPr>
          <w:sz w:val="28"/>
          <w:szCs w:val="28"/>
        </w:rPr>
        <w:t>DV Building 2 Room 226</w:t>
      </w:r>
    </w:p>
    <w:p w:rsidR="00AA3411" w:rsidRDefault="00AA3411" w:rsidP="00FD08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rPr>
          <w:sz w:val="28"/>
          <w:szCs w:val="28"/>
        </w:rPr>
      </w:pPr>
    </w:p>
    <w:p w:rsidR="00FD08D7" w:rsidRPr="00AA3411" w:rsidRDefault="00FD08D7" w:rsidP="00AA34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jc w:val="center"/>
        <w:rPr>
          <w:b/>
          <w:sz w:val="28"/>
          <w:szCs w:val="28"/>
        </w:rPr>
      </w:pPr>
      <w:r w:rsidRPr="00AA3411">
        <w:rPr>
          <w:b/>
          <w:sz w:val="28"/>
          <w:szCs w:val="28"/>
        </w:rPr>
        <w:t>Database Design and Implementation</w:t>
      </w:r>
    </w:p>
    <w:p w:rsidR="00AA3411" w:rsidRDefault="00AA3411" w:rsidP="00FD08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rPr>
          <w:sz w:val="28"/>
          <w:szCs w:val="28"/>
        </w:rPr>
      </w:pPr>
    </w:p>
    <w:p w:rsidR="00FD08D7" w:rsidRPr="00FD08D7" w:rsidRDefault="00FD08D7" w:rsidP="00FD08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rPr>
          <w:sz w:val="28"/>
          <w:szCs w:val="28"/>
        </w:rPr>
      </w:pPr>
      <w:r w:rsidRPr="00FD08D7">
        <w:rPr>
          <w:sz w:val="28"/>
          <w:szCs w:val="28"/>
        </w:rPr>
        <w:t xml:space="preserve">Instructor: </w:t>
      </w:r>
      <w:r w:rsidR="00AA3411">
        <w:rPr>
          <w:sz w:val="28"/>
          <w:szCs w:val="28"/>
        </w:rPr>
        <w:tab/>
      </w:r>
      <w:r w:rsidR="00AA3411">
        <w:rPr>
          <w:sz w:val="28"/>
          <w:szCs w:val="28"/>
        </w:rPr>
        <w:tab/>
      </w:r>
      <w:r w:rsidRPr="00FD08D7">
        <w:rPr>
          <w:sz w:val="28"/>
          <w:szCs w:val="28"/>
        </w:rPr>
        <w:t xml:space="preserve">Dr. </w:t>
      </w:r>
      <w:proofErr w:type="spellStart"/>
      <w:r w:rsidRPr="00FD08D7">
        <w:rPr>
          <w:sz w:val="28"/>
          <w:szCs w:val="28"/>
        </w:rPr>
        <w:t>Zhuolin</w:t>
      </w:r>
      <w:proofErr w:type="spellEnd"/>
      <w:r w:rsidRPr="00FD08D7">
        <w:rPr>
          <w:sz w:val="28"/>
          <w:szCs w:val="28"/>
        </w:rPr>
        <w:t xml:space="preserve"> Yu</w:t>
      </w:r>
    </w:p>
    <w:p w:rsidR="00FD08D7" w:rsidRPr="00FD08D7" w:rsidRDefault="00FD08D7" w:rsidP="00FD08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rPr>
          <w:sz w:val="28"/>
          <w:szCs w:val="28"/>
        </w:rPr>
      </w:pPr>
      <w:r w:rsidRPr="00FD08D7">
        <w:rPr>
          <w:sz w:val="28"/>
          <w:szCs w:val="28"/>
        </w:rPr>
        <w:t xml:space="preserve">Office: </w:t>
      </w:r>
      <w:r w:rsidR="00AA3411">
        <w:rPr>
          <w:sz w:val="28"/>
          <w:szCs w:val="28"/>
        </w:rPr>
        <w:tab/>
      </w:r>
      <w:r w:rsidR="00AA3411">
        <w:rPr>
          <w:sz w:val="28"/>
          <w:szCs w:val="28"/>
        </w:rPr>
        <w:tab/>
      </w:r>
      <w:r w:rsidRPr="00FD08D7">
        <w:rPr>
          <w:sz w:val="28"/>
          <w:szCs w:val="28"/>
        </w:rPr>
        <w:t>WB 227, Ogden Campus, Room 137H, BLDG 2 Davis Campus</w:t>
      </w:r>
    </w:p>
    <w:p w:rsidR="00FD08D7" w:rsidRPr="00FD08D7" w:rsidRDefault="00FD08D7" w:rsidP="00FD08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rPr>
          <w:sz w:val="28"/>
          <w:szCs w:val="28"/>
        </w:rPr>
      </w:pPr>
      <w:r w:rsidRPr="00FD08D7">
        <w:rPr>
          <w:sz w:val="28"/>
          <w:szCs w:val="28"/>
        </w:rPr>
        <w:t>Phone:</w:t>
      </w:r>
      <w:r w:rsidR="00AA3411">
        <w:rPr>
          <w:sz w:val="28"/>
          <w:szCs w:val="28"/>
        </w:rPr>
        <w:tab/>
      </w:r>
      <w:r w:rsidRPr="00FD08D7">
        <w:rPr>
          <w:sz w:val="28"/>
          <w:szCs w:val="28"/>
        </w:rPr>
        <w:t xml:space="preserve"> </w:t>
      </w:r>
      <w:r w:rsidR="00AA3411">
        <w:rPr>
          <w:sz w:val="28"/>
          <w:szCs w:val="28"/>
        </w:rPr>
        <w:tab/>
      </w:r>
      <w:r w:rsidRPr="00FD08D7">
        <w:rPr>
          <w:sz w:val="28"/>
          <w:szCs w:val="28"/>
        </w:rPr>
        <w:t>(801) 626-6094 E-mail: ZYU@weber.edu</w:t>
      </w:r>
    </w:p>
    <w:p w:rsidR="00AA3411" w:rsidRDefault="00FD08D7" w:rsidP="00FD08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rPr>
          <w:sz w:val="28"/>
          <w:szCs w:val="28"/>
        </w:rPr>
      </w:pPr>
      <w:r w:rsidRPr="00FD08D7">
        <w:rPr>
          <w:sz w:val="28"/>
          <w:szCs w:val="28"/>
        </w:rPr>
        <w:t xml:space="preserve">Office Hours: </w:t>
      </w:r>
      <w:r w:rsidR="00AA3411">
        <w:rPr>
          <w:sz w:val="28"/>
          <w:szCs w:val="28"/>
        </w:rPr>
        <w:tab/>
      </w:r>
      <w:r w:rsidRPr="00FD08D7">
        <w:rPr>
          <w:sz w:val="28"/>
          <w:szCs w:val="28"/>
        </w:rPr>
        <w:t xml:space="preserve">TTH 10:00-11:00am, W 2:30-5:30pm Ogden Campus T 2:00-4:00pm </w:t>
      </w:r>
    </w:p>
    <w:p w:rsidR="00FD08D7" w:rsidRPr="00FD08D7" w:rsidRDefault="00AA3411" w:rsidP="00FD08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rPr>
          <w:sz w:val="28"/>
          <w:szCs w:val="28"/>
        </w:rPr>
      </w:pPr>
      <w:r>
        <w:rPr>
          <w:sz w:val="28"/>
          <w:szCs w:val="28"/>
        </w:rPr>
        <w:tab/>
      </w:r>
      <w:r>
        <w:rPr>
          <w:sz w:val="28"/>
          <w:szCs w:val="28"/>
        </w:rPr>
        <w:tab/>
      </w:r>
      <w:r>
        <w:rPr>
          <w:sz w:val="28"/>
          <w:szCs w:val="28"/>
        </w:rPr>
        <w:tab/>
      </w:r>
      <w:r w:rsidR="00FD08D7" w:rsidRPr="00FD08D7">
        <w:rPr>
          <w:sz w:val="28"/>
          <w:szCs w:val="28"/>
        </w:rPr>
        <w:t>Davis Campus, by email or by appointment</w:t>
      </w:r>
    </w:p>
    <w:p w:rsidR="00AA3411" w:rsidRDefault="00AA3411" w:rsidP="00AA34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ind w:left="2160" w:hanging="2160"/>
        <w:rPr>
          <w:sz w:val="28"/>
          <w:szCs w:val="28"/>
        </w:rPr>
      </w:pPr>
    </w:p>
    <w:p w:rsidR="00FD08D7" w:rsidRPr="00FD08D7" w:rsidRDefault="00FD08D7" w:rsidP="00AA34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ind w:left="2160" w:hanging="2160"/>
        <w:rPr>
          <w:sz w:val="28"/>
          <w:szCs w:val="28"/>
        </w:rPr>
      </w:pPr>
      <w:r w:rsidRPr="00FD08D7">
        <w:rPr>
          <w:sz w:val="28"/>
          <w:szCs w:val="28"/>
        </w:rPr>
        <w:t xml:space="preserve">Text: </w:t>
      </w:r>
      <w:r w:rsidR="00AA3411">
        <w:rPr>
          <w:sz w:val="28"/>
          <w:szCs w:val="28"/>
        </w:rPr>
        <w:tab/>
      </w:r>
      <w:r w:rsidR="00AA3411">
        <w:rPr>
          <w:sz w:val="28"/>
          <w:szCs w:val="28"/>
        </w:rPr>
        <w:tab/>
      </w:r>
      <w:r w:rsidR="00AA3411">
        <w:rPr>
          <w:sz w:val="28"/>
          <w:szCs w:val="28"/>
        </w:rPr>
        <w:tab/>
      </w:r>
      <w:r w:rsidRPr="00FD08D7">
        <w:rPr>
          <w:sz w:val="28"/>
          <w:szCs w:val="28"/>
        </w:rPr>
        <w:t xml:space="preserve">David M. </w:t>
      </w:r>
      <w:proofErr w:type="spellStart"/>
      <w:r w:rsidRPr="00FD08D7">
        <w:rPr>
          <w:sz w:val="28"/>
          <w:szCs w:val="28"/>
        </w:rPr>
        <w:t>Kroenke</w:t>
      </w:r>
      <w:proofErr w:type="spellEnd"/>
      <w:r w:rsidRPr="00FD08D7">
        <w:rPr>
          <w:sz w:val="28"/>
          <w:szCs w:val="28"/>
        </w:rPr>
        <w:t>, Database Processing Fundamentals, Design, and Implementation 11th Edition, ISBN: 13:978-0-13-230267-8</w:t>
      </w:r>
    </w:p>
    <w:p w:rsidR="00AA3411" w:rsidRDefault="00AA3411" w:rsidP="00AA34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rPr>
          <w:sz w:val="28"/>
          <w:szCs w:val="28"/>
        </w:rPr>
      </w:pPr>
    </w:p>
    <w:p w:rsidR="00AA3411" w:rsidRDefault="00FD08D7" w:rsidP="00AA34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rPr>
          <w:sz w:val="28"/>
          <w:szCs w:val="28"/>
        </w:rPr>
      </w:pPr>
      <w:r w:rsidRPr="00FD08D7">
        <w:rPr>
          <w:sz w:val="28"/>
          <w:szCs w:val="28"/>
        </w:rPr>
        <w:t xml:space="preserve">Website for student’s supplemental materials: </w:t>
      </w:r>
    </w:p>
    <w:p w:rsidR="00FD08D7" w:rsidRPr="00FD08D7" w:rsidRDefault="00AA3411" w:rsidP="00AA34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ind w:left="1440"/>
        <w:rPr>
          <w:sz w:val="28"/>
          <w:szCs w:val="28"/>
        </w:rPr>
      </w:pPr>
      <w:r>
        <w:rPr>
          <w:sz w:val="28"/>
          <w:szCs w:val="28"/>
        </w:rPr>
        <w:tab/>
      </w:r>
      <w:r w:rsidR="00FD08D7" w:rsidRPr="00FD08D7">
        <w:rPr>
          <w:sz w:val="28"/>
          <w:szCs w:val="28"/>
        </w:rPr>
        <w:t>http://wps.prenhall.com/bp_kroenke_database_11/</w:t>
      </w:r>
    </w:p>
    <w:p w:rsidR="00AA3411" w:rsidRDefault="00AA3411" w:rsidP="00FD08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rPr>
          <w:sz w:val="28"/>
          <w:szCs w:val="28"/>
        </w:rPr>
      </w:pPr>
    </w:p>
    <w:p w:rsidR="00FD08D7" w:rsidRPr="00AA3411" w:rsidRDefault="00FD08D7" w:rsidP="00FD08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rPr>
          <w:b/>
          <w:sz w:val="28"/>
          <w:szCs w:val="28"/>
        </w:rPr>
      </w:pPr>
      <w:r w:rsidRPr="00AA3411">
        <w:rPr>
          <w:b/>
          <w:sz w:val="28"/>
          <w:szCs w:val="28"/>
        </w:rPr>
        <w:t>Course Objectives:</w:t>
      </w:r>
    </w:p>
    <w:p w:rsidR="00FD08D7" w:rsidRPr="00FD08D7" w:rsidRDefault="00FD08D7" w:rsidP="00FD08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rPr>
          <w:sz w:val="28"/>
          <w:szCs w:val="28"/>
        </w:rPr>
      </w:pPr>
      <w:r w:rsidRPr="00FD08D7">
        <w:rPr>
          <w:sz w:val="28"/>
          <w:szCs w:val="28"/>
        </w:rPr>
        <w:t>Upon successful completion of this course, students should be able to:</w:t>
      </w:r>
    </w:p>
    <w:p w:rsidR="00FD08D7" w:rsidRPr="00FD08D7" w:rsidRDefault="00FD08D7" w:rsidP="00AA3411">
      <w:pPr>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rPr>
          <w:sz w:val="28"/>
          <w:szCs w:val="28"/>
        </w:rPr>
      </w:pPr>
      <w:r w:rsidRPr="00FD08D7">
        <w:rPr>
          <w:sz w:val="28"/>
          <w:szCs w:val="28"/>
        </w:rPr>
        <w:t>Be software literate and possess software development skills</w:t>
      </w:r>
    </w:p>
    <w:p w:rsidR="00FD08D7" w:rsidRPr="00FD08D7" w:rsidRDefault="00FD08D7" w:rsidP="00AA3411">
      <w:pPr>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rPr>
          <w:sz w:val="28"/>
          <w:szCs w:val="28"/>
        </w:rPr>
      </w:pPr>
      <w:r w:rsidRPr="00FD08D7">
        <w:rPr>
          <w:sz w:val="28"/>
          <w:szCs w:val="28"/>
        </w:rPr>
        <w:t>Be able to design and implement database management systems according to business data</w:t>
      </w:r>
    </w:p>
    <w:p w:rsidR="00FD08D7" w:rsidRPr="00FD08D7" w:rsidRDefault="00FD08D7" w:rsidP="00AA3411">
      <w:pPr>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rPr>
          <w:sz w:val="28"/>
          <w:szCs w:val="28"/>
        </w:rPr>
      </w:pPr>
      <w:r w:rsidRPr="00FD08D7">
        <w:rPr>
          <w:sz w:val="28"/>
          <w:szCs w:val="28"/>
        </w:rPr>
        <w:t>Understand the fundamentals of database processing and describe the differences between:</w:t>
      </w:r>
    </w:p>
    <w:p w:rsidR="00FD08D7" w:rsidRPr="00FD08D7" w:rsidRDefault="00FD08D7" w:rsidP="00AA3411">
      <w:pPr>
        <w:numPr>
          <w:ilvl w:val="1"/>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rPr>
          <w:sz w:val="28"/>
          <w:szCs w:val="28"/>
        </w:rPr>
      </w:pPr>
      <w:r w:rsidRPr="00FD08D7">
        <w:rPr>
          <w:sz w:val="28"/>
          <w:szCs w:val="28"/>
        </w:rPr>
        <w:t>DBMS vs. application programs</w:t>
      </w:r>
    </w:p>
    <w:p w:rsidR="00FD08D7" w:rsidRPr="00FD08D7" w:rsidRDefault="00FD08D7" w:rsidP="00AA3411">
      <w:pPr>
        <w:numPr>
          <w:ilvl w:val="1"/>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rPr>
          <w:sz w:val="28"/>
          <w:szCs w:val="28"/>
        </w:rPr>
      </w:pPr>
      <w:r w:rsidRPr="00FD08D7">
        <w:rPr>
          <w:sz w:val="28"/>
          <w:szCs w:val="28"/>
        </w:rPr>
        <w:t>Database processing vs. file processing</w:t>
      </w:r>
    </w:p>
    <w:p w:rsidR="00FD08D7" w:rsidRPr="00FD08D7" w:rsidRDefault="00FD08D7" w:rsidP="00AA3411">
      <w:pPr>
        <w:numPr>
          <w:ilvl w:val="1"/>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rPr>
          <w:sz w:val="28"/>
          <w:szCs w:val="28"/>
        </w:rPr>
      </w:pPr>
      <w:r w:rsidRPr="00FD08D7">
        <w:rPr>
          <w:sz w:val="28"/>
          <w:szCs w:val="28"/>
        </w:rPr>
        <w:t>DBMS vs. database</w:t>
      </w:r>
    </w:p>
    <w:p w:rsidR="00FD08D7" w:rsidRPr="00FD08D7" w:rsidRDefault="00FD08D7" w:rsidP="00AA3411">
      <w:pPr>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rPr>
          <w:sz w:val="28"/>
          <w:szCs w:val="28"/>
        </w:rPr>
      </w:pPr>
      <w:r w:rsidRPr="00FD08D7">
        <w:rPr>
          <w:sz w:val="28"/>
          <w:szCs w:val="28"/>
        </w:rPr>
        <w:t>Understand the general principals of database development</w:t>
      </w:r>
    </w:p>
    <w:p w:rsidR="00FD08D7" w:rsidRPr="00FD08D7" w:rsidRDefault="00FD08D7" w:rsidP="00AA3411">
      <w:pPr>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rPr>
          <w:sz w:val="28"/>
          <w:szCs w:val="28"/>
        </w:rPr>
      </w:pPr>
      <w:r w:rsidRPr="00FD08D7">
        <w:rPr>
          <w:sz w:val="28"/>
          <w:szCs w:val="28"/>
        </w:rPr>
        <w:t>Model data needs by using Entity-Relationship data models</w:t>
      </w:r>
    </w:p>
    <w:p w:rsidR="00FD08D7" w:rsidRPr="00FD08D7" w:rsidRDefault="00FD08D7" w:rsidP="00AA3411">
      <w:pPr>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rPr>
          <w:sz w:val="28"/>
          <w:szCs w:val="28"/>
        </w:rPr>
      </w:pPr>
      <w:r w:rsidRPr="00FD08D7">
        <w:rPr>
          <w:sz w:val="28"/>
          <w:szCs w:val="28"/>
        </w:rPr>
        <w:t>Normalize and optimize data relations</w:t>
      </w:r>
    </w:p>
    <w:p w:rsidR="00FD08D7" w:rsidRPr="00FD08D7" w:rsidRDefault="00FD08D7" w:rsidP="00AA3411">
      <w:pPr>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rPr>
          <w:sz w:val="28"/>
          <w:szCs w:val="28"/>
        </w:rPr>
      </w:pPr>
      <w:r w:rsidRPr="00FD08D7">
        <w:rPr>
          <w:sz w:val="28"/>
          <w:szCs w:val="28"/>
        </w:rPr>
        <w:t>Design databases using ER data model</w:t>
      </w:r>
    </w:p>
    <w:p w:rsidR="00FD08D7" w:rsidRPr="00FD08D7" w:rsidRDefault="00FD08D7" w:rsidP="00AA3411">
      <w:pPr>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rPr>
          <w:sz w:val="28"/>
          <w:szCs w:val="28"/>
        </w:rPr>
      </w:pPr>
      <w:r w:rsidRPr="00FD08D7">
        <w:rPr>
          <w:sz w:val="28"/>
          <w:szCs w:val="28"/>
        </w:rPr>
        <w:t>Implement a database using relational data model</w:t>
      </w:r>
    </w:p>
    <w:p w:rsidR="00FD08D7" w:rsidRPr="00FD08D7" w:rsidRDefault="00FD08D7" w:rsidP="00AA3411">
      <w:pPr>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rPr>
          <w:sz w:val="28"/>
          <w:szCs w:val="28"/>
        </w:rPr>
      </w:pPr>
      <w:r w:rsidRPr="00FD08D7">
        <w:rPr>
          <w:sz w:val="28"/>
          <w:szCs w:val="28"/>
        </w:rPr>
        <w:t>Create queries for relational databases</w:t>
      </w:r>
    </w:p>
    <w:p w:rsidR="00FD08D7" w:rsidRPr="008E2831" w:rsidRDefault="00FD08D7" w:rsidP="00AA3411">
      <w:pPr>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rPr>
          <w:strike/>
          <w:sz w:val="28"/>
          <w:szCs w:val="28"/>
        </w:rPr>
      </w:pPr>
      <w:r w:rsidRPr="008E2831">
        <w:rPr>
          <w:strike/>
          <w:sz w:val="28"/>
          <w:szCs w:val="28"/>
        </w:rPr>
        <w:t>Design database applications based on a data model</w:t>
      </w:r>
    </w:p>
    <w:p w:rsidR="00FD08D7" w:rsidRPr="008E2831" w:rsidRDefault="00FD08D7" w:rsidP="00AA3411">
      <w:pPr>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rPr>
          <w:strike/>
          <w:sz w:val="28"/>
          <w:szCs w:val="28"/>
        </w:rPr>
      </w:pPr>
      <w:r w:rsidRPr="008E2831">
        <w:rPr>
          <w:strike/>
          <w:sz w:val="28"/>
          <w:szCs w:val="28"/>
        </w:rPr>
        <w:t>Understand and utilize internet technology in database applications</w:t>
      </w:r>
    </w:p>
    <w:p w:rsidR="00FD08D7" w:rsidRPr="008E2831" w:rsidRDefault="00FD08D7" w:rsidP="00AA3411">
      <w:pPr>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rPr>
          <w:sz w:val="28"/>
          <w:szCs w:val="28"/>
        </w:rPr>
      </w:pPr>
      <w:r w:rsidRPr="008E2831">
        <w:rPr>
          <w:sz w:val="28"/>
          <w:szCs w:val="28"/>
        </w:rPr>
        <w:t>Manage Internet databases</w:t>
      </w:r>
    </w:p>
    <w:p w:rsidR="00FD08D7" w:rsidRPr="00FD08D7" w:rsidRDefault="00FD08D7" w:rsidP="00AA3411">
      <w:pPr>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rPr>
          <w:sz w:val="28"/>
          <w:szCs w:val="28"/>
        </w:rPr>
      </w:pPr>
      <w:r w:rsidRPr="00FD08D7">
        <w:rPr>
          <w:sz w:val="28"/>
          <w:szCs w:val="28"/>
        </w:rPr>
        <w:lastRenderedPageBreak/>
        <w:t>Access a database server</w:t>
      </w:r>
    </w:p>
    <w:p w:rsidR="00FD08D7" w:rsidRPr="008E2831" w:rsidRDefault="00FD08D7" w:rsidP="00AA3411">
      <w:pPr>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rPr>
          <w:strike/>
          <w:sz w:val="28"/>
          <w:szCs w:val="28"/>
        </w:rPr>
      </w:pPr>
      <w:r w:rsidRPr="008E2831">
        <w:rPr>
          <w:strike/>
          <w:sz w:val="28"/>
          <w:szCs w:val="28"/>
        </w:rPr>
        <w:t>Understand the special needs of multi-user database processing and learn techniques for controlling the consequences of concurrent data access</w:t>
      </w:r>
    </w:p>
    <w:p w:rsidR="00FD08D7" w:rsidRPr="00FD08D7" w:rsidRDefault="00FD08D7" w:rsidP="00AA3411">
      <w:pPr>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rPr>
          <w:sz w:val="28"/>
          <w:szCs w:val="28"/>
        </w:rPr>
      </w:pPr>
      <w:r w:rsidRPr="00FD08D7">
        <w:rPr>
          <w:sz w:val="28"/>
          <w:szCs w:val="28"/>
        </w:rPr>
        <w:t>Understand and resolve various issues in sharing enterprise data</w:t>
      </w:r>
    </w:p>
    <w:p w:rsidR="00AA3411" w:rsidRDefault="00AA3411" w:rsidP="00FD08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rPr>
          <w:sz w:val="28"/>
          <w:szCs w:val="28"/>
        </w:rPr>
      </w:pPr>
    </w:p>
    <w:p w:rsidR="00FD08D7" w:rsidRPr="00AA3411" w:rsidRDefault="00FD08D7" w:rsidP="00FD08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rPr>
          <w:b/>
          <w:sz w:val="28"/>
          <w:szCs w:val="28"/>
        </w:rPr>
      </w:pPr>
      <w:r w:rsidRPr="00AA3411">
        <w:rPr>
          <w:b/>
          <w:sz w:val="28"/>
          <w:szCs w:val="28"/>
        </w:rPr>
        <w:t>Course Policies:</w:t>
      </w:r>
    </w:p>
    <w:p w:rsidR="00AA3411" w:rsidRDefault="00AA3411" w:rsidP="00FD08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rPr>
          <w:sz w:val="28"/>
          <w:szCs w:val="28"/>
        </w:rPr>
      </w:pPr>
    </w:p>
    <w:p w:rsidR="00FD08D7" w:rsidRDefault="00FD08D7" w:rsidP="00AA3411">
      <w:pPr>
        <w:numPr>
          <w:ilvl w:val="0"/>
          <w:numId w:val="1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rPr>
          <w:sz w:val="28"/>
          <w:szCs w:val="28"/>
        </w:rPr>
      </w:pPr>
      <w:r w:rsidRPr="00FD08D7">
        <w:rPr>
          <w:sz w:val="28"/>
          <w:szCs w:val="28"/>
        </w:rPr>
        <w:t xml:space="preserve">This is a four credits class, but we only spend three hours in the classroom each week. You are expected to do some </w:t>
      </w:r>
      <w:proofErr w:type="spellStart"/>
      <w:r w:rsidRPr="00FD08D7">
        <w:rPr>
          <w:sz w:val="28"/>
          <w:szCs w:val="28"/>
        </w:rPr>
        <w:t>self study</w:t>
      </w:r>
      <w:proofErr w:type="spellEnd"/>
      <w:r w:rsidRPr="00FD08D7">
        <w:rPr>
          <w:sz w:val="28"/>
          <w:szCs w:val="28"/>
        </w:rPr>
        <w:t xml:space="preserve"> on your own (e.g. MS Access). You are responsible for preparing in advance of each day’s lecture. Reading ahead is recommended, so that we can use more time in class to do the hands on.</w:t>
      </w:r>
    </w:p>
    <w:p w:rsidR="00FD08D7" w:rsidRPr="00FD08D7" w:rsidRDefault="00FD08D7" w:rsidP="00AA3411">
      <w:pPr>
        <w:numPr>
          <w:ilvl w:val="0"/>
          <w:numId w:val="1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rPr>
          <w:sz w:val="28"/>
          <w:szCs w:val="28"/>
        </w:rPr>
      </w:pPr>
      <w:r w:rsidRPr="00FD08D7">
        <w:rPr>
          <w:sz w:val="28"/>
          <w:szCs w:val="28"/>
        </w:rPr>
        <w:t>You are expected to take advantage of office hours to discuss database processing and development problems.</w:t>
      </w:r>
    </w:p>
    <w:p w:rsidR="00FD08D7" w:rsidRPr="00FD08D7" w:rsidRDefault="00FD08D7" w:rsidP="00AA3411">
      <w:pPr>
        <w:numPr>
          <w:ilvl w:val="0"/>
          <w:numId w:val="1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rPr>
          <w:sz w:val="28"/>
          <w:szCs w:val="28"/>
        </w:rPr>
      </w:pPr>
      <w:r w:rsidRPr="00FD08D7">
        <w:rPr>
          <w:sz w:val="28"/>
          <w:szCs w:val="28"/>
        </w:rPr>
        <w:t>Assignments are due before class starts on the due date indicated either on the course schedule or on the assignment sheets. All the assignments must be typed. You will be given partial credit for trying even if you did not get it right.</w:t>
      </w:r>
    </w:p>
    <w:p w:rsidR="00FD08D7" w:rsidRPr="00FD08D7" w:rsidRDefault="00FD08D7" w:rsidP="00AA3411">
      <w:pPr>
        <w:numPr>
          <w:ilvl w:val="0"/>
          <w:numId w:val="1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rPr>
          <w:sz w:val="28"/>
          <w:szCs w:val="28"/>
        </w:rPr>
      </w:pPr>
      <w:r w:rsidRPr="00FD08D7">
        <w:rPr>
          <w:sz w:val="28"/>
          <w:szCs w:val="28"/>
        </w:rPr>
        <w:t>All late assignments will be dropped a letter grade for every 24 hours it is late. Under special</w:t>
      </w:r>
    </w:p>
    <w:p w:rsidR="00FD08D7" w:rsidRPr="00FD08D7" w:rsidRDefault="00FD08D7" w:rsidP="00AA3411">
      <w:pPr>
        <w:numPr>
          <w:ilvl w:val="0"/>
          <w:numId w:val="1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rPr>
          <w:sz w:val="28"/>
          <w:szCs w:val="28"/>
        </w:rPr>
      </w:pPr>
      <w:r w:rsidRPr="00FD08D7">
        <w:rPr>
          <w:sz w:val="28"/>
          <w:szCs w:val="28"/>
        </w:rPr>
        <w:t>circumstances you have to email me before the due date and ask for special treatment in order to avoid the penalty.</w:t>
      </w:r>
    </w:p>
    <w:p w:rsidR="00FD08D7" w:rsidRPr="00FD08D7" w:rsidRDefault="00FD08D7" w:rsidP="00AA3411">
      <w:pPr>
        <w:numPr>
          <w:ilvl w:val="0"/>
          <w:numId w:val="1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rPr>
          <w:sz w:val="28"/>
          <w:szCs w:val="28"/>
        </w:rPr>
      </w:pPr>
      <w:r w:rsidRPr="00FD08D7">
        <w:rPr>
          <w:sz w:val="28"/>
          <w:szCs w:val="28"/>
        </w:rPr>
        <w:t>You are expected to attend all classes and exams unless you are absent due to illness or a family emergency. If you miss an exam due to the above reasons, you will normally be asked to provide a written excuse before taking a makeup. Otherwise no makeup exam can be given. You will get a zero for your grade of that exam.</w:t>
      </w:r>
    </w:p>
    <w:p w:rsidR="00FD08D7" w:rsidRPr="00FD08D7" w:rsidRDefault="00FD08D7" w:rsidP="00AA3411">
      <w:pPr>
        <w:numPr>
          <w:ilvl w:val="0"/>
          <w:numId w:val="1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rPr>
          <w:sz w:val="28"/>
          <w:szCs w:val="28"/>
        </w:rPr>
      </w:pPr>
      <w:r w:rsidRPr="00FD08D7">
        <w:rPr>
          <w:sz w:val="28"/>
          <w:szCs w:val="28"/>
        </w:rPr>
        <w:t>Students with Disabilities:</w:t>
      </w:r>
    </w:p>
    <w:p w:rsidR="00FD08D7" w:rsidRPr="00FD08D7" w:rsidRDefault="00FD08D7" w:rsidP="00AA3411">
      <w:pPr>
        <w:numPr>
          <w:ilvl w:val="0"/>
          <w:numId w:val="1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rPr>
          <w:sz w:val="28"/>
          <w:szCs w:val="28"/>
        </w:rPr>
      </w:pPr>
      <w:r w:rsidRPr="00FD08D7">
        <w:rPr>
          <w:sz w:val="28"/>
          <w:szCs w:val="28"/>
        </w:rPr>
        <w:t>Students requiring accommodations or services due to a disability must contact Services for Students with Disabilities (SSD) in Room 181 of the Student Service Center on the Ogden campus. SSD can also arrange to provide materials (including this syllabus) in alternative formats if necessary.</w:t>
      </w:r>
    </w:p>
    <w:p w:rsidR="00FD08D7" w:rsidRPr="00FD08D7" w:rsidRDefault="00FD08D7" w:rsidP="00AA3411">
      <w:pPr>
        <w:numPr>
          <w:ilvl w:val="0"/>
          <w:numId w:val="1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rPr>
          <w:sz w:val="28"/>
          <w:szCs w:val="28"/>
        </w:rPr>
      </w:pPr>
      <w:r w:rsidRPr="00FD08D7">
        <w:rPr>
          <w:sz w:val="28"/>
          <w:szCs w:val="28"/>
        </w:rPr>
        <w:t>Any attempt to gain unfair advantage during exams is considered cheating. If you are caught cheating in this class, you will fail the class and the CBE will pursue the matter to the fullest possible extent.</w:t>
      </w:r>
    </w:p>
    <w:p w:rsidR="00FD08D7" w:rsidRDefault="00FD08D7" w:rsidP="00AA3411">
      <w:pPr>
        <w:numPr>
          <w:ilvl w:val="0"/>
          <w:numId w:val="1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rPr>
          <w:sz w:val="28"/>
          <w:szCs w:val="28"/>
        </w:rPr>
      </w:pPr>
      <w:r w:rsidRPr="00FD08D7">
        <w:rPr>
          <w:sz w:val="28"/>
          <w:szCs w:val="28"/>
        </w:rPr>
        <w:t xml:space="preserve">In the event of an extended campus closure, I will continue to provide instruction by utilizing the Canvas online course system (WSU Online). I will provide text-based mini-lectures each week and will expect you to login to the system on a regular basis to keep up with course work if you are able. Assignments will be provided through the online system with clear due dates and expectations. Discussions will be made available to allow you to interact with other students and me about course material, but participation in these will not be required. I will check email within the Blackboard course on a daily basis should you need to communicate with me personally. If you are not familiar with the Canvas system, please review the student orientation available at </w:t>
      </w:r>
      <w:hyperlink r:id="rId7" w:history="1">
        <w:r w:rsidR="00AA3411" w:rsidRPr="00546D7D">
          <w:rPr>
            <w:rStyle w:val="Hyperlink"/>
            <w:sz w:val="28"/>
            <w:szCs w:val="28"/>
          </w:rPr>
          <w:t>http://wsuonline.weber.edu/students/orientation.asp</w:t>
        </w:r>
      </w:hyperlink>
      <w:r w:rsidRPr="00FD08D7">
        <w:rPr>
          <w:sz w:val="28"/>
          <w:szCs w:val="28"/>
        </w:rPr>
        <w:t>.</w:t>
      </w:r>
    </w:p>
    <w:p w:rsidR="00AA3411" w:rsidRPr="00FD08D7" w:rsidRDefault="00AA3411" w:rsidP="00AA34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rPr>
          <w:sz w:val="28"/>
          <w:szCs w:val="28"/>
        </w:rPr>
      </w:pPr>
    </w:p>
    <w:p w:rsidR="00FD08D7" w:rsidRPr="00AA3411" w:rsidRDefault="00FD08D7" w:rsidP="00FD08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rPr>
          <w:b/>
          <w:sz w:val="28"/>
          <w:szCs w:val="28"/>
        </w:rPr>
      </w:pPr>
      <w:r w:rsidRPr="00AA3411">
        <w:rPr>
          <w:b/>
          <w:sz w:val="28"/>
          <w:szCs w:val="28"/>
        </w:rPr>
        <w:t>Grading:</w:t>
      </w:r>
    </w:p>
    <w:p w:rsidR="00AA3411" w:rsidRDefault="00AA3411" w:rsidP="00FD08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rPr>
          <w:sz w:val="28"/>
          <w:szCs w:val="28"/>
        </w:rPr>
      </w:pPr>
    </w:p>
    <w:p w:rsidR="00FD08D7" w:rsidRPr="00FD08D7" w:rsidRDefault="00FD08D7" w:rsidP="00FD08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rPr>
          <w:sz w:val="28"/>
          <w:szCs w:val="28"/>
        </w:rPr>
      </w:pPr>
      <w:r w:rsidRPr="00FD08D7">
        <w:rPr>
          <w:sz w:val="28"/>
          <w:szCs w:val="28"/>
        </w:rPr>
        <w:t>Your performance will be evaluated as follows:</w:t>
      </w:r>
    </w:p>
    <w:p w:rsidR="00FD08D7" w:rsidRPr="00FD08D7" w:rsidRDefault="00FD08D7" w:rsidP="00AA34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ind w:left="720"/>
        <w:rPr>
          <w:sz w:val="28"/>
          <w:szCs w:val="28"/>
        </w:rPr>
      </w:pPr>
      <w:r w:rsidRPr="00FD08D7">
        <w:rPr>
          <w:sz w:val="28"/>
          <w:szCs w:val="28"/>
        </w:rPr>
        <w:t>75% Exams (3)</w:t>
      </w:r>
    </w:p>
    <w:p w:rsidR="00FD08D7" w:rsidRPr="00FD08D7" w:rsidRDefault="00FD08D7" w:rsidP="00AA34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ind w:left="720"/>
        <w:rPr>
          <w:sz w:val="28"/>
          <w:szCs w:val="28"/>
        </w:rPr>
      </w:pPr>
      <w:r w:rsidRPr="00FD08D7">
        <w:rPr>
          <w:sz w:val="28"/>
          <w:szCs w:val="28"/>
        </w:rPr>
        <w:t>25% Assignments</w:t>
      </w:r>
    </w:p>
    <w:p w:rsidR="00FD08D7" w:rsidRPr="00FD08D7" w:rsidRDefault="00AA3411" w:rsidP="00FD08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rPr>
          <w:sz w:val="28"/>
          <w:szCs w:val="28"/>
        </w:rPr>
      </w:pPr>
      <w:r>
        <w:rPr>
          <w:sz w:val="28"/>
          <w:szCs w:val="28"/>
        </w:rPr>
        <w:t>Y</w:t>
      </w:r>
      <w:r w:rsidR="00FD08D7" w:rsidRPr="00FD08D7">
        <w:rPr>
          <w:sz w:val="28"/>
          <w:szCs w:val="28"/>
        </w:rPr>
        <w:t>our final grade will be determined from your total points:</w:t>
      </w:r>
    </w:p>
    <w:p w:rsidR="00FD08D7" w:rsidRPr="00FD08D7" w:rsidRDefault="00FD08D7" w:rsidP="00AA34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ind w:left="720"/>
        <w:rPr>
          <w:sz w:val="28"/>
          <w:szCs w:val="28"/>
        </w:rPr>
      </w:pPr>
      <w:r w:rsidRPr="00FD08D7">
        <w:rPr>
          <w:sz w:val="28"/>
          <w:szCs w:val="28"/>
        </w:rPr>
        <w:t>93% - 100% = A</w:t>
      </w:r>
    </w:p>
    <w:p w:rsidR="00FD08D7" w:rsidRPr="00FD08D7" w:rsidRDefault="00FD08D7" w:rsidP="00AA34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ind w:left="720"/>
        <w:rPr>
          <w:sz w:val="28"/>
          <w:szCs w:val="28"/>
        </w:rPr>
      </w:pPr>
      <w:r w:rsidRPr="00FD08D7">
        <w:rPr>
          <w:sz w:val="28"/>
          <w:szCs w:val="28"/>
        </w:rPr>
        <w:t>90% - 92% = A-</w:t>
      </w:r>
    </w:p>
    <w:p w:rsidR="00FD08D7" w:rsidRPr="00FD08D7" w:rsidRDefault="00FD08D7" w:rsidP="00AA34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ind w:left="720"/>
        <w:rPr>
          <w:sz w:val="28"/>
          <w:szCs w:val="28"/>
        </w:rPr>
      </w:pPr>
      <w:r w:rsidRPr="00FD08D7">
        <w:rPr>
          <w:sz w:val="28"/>
          <w:szCs w:val="28"/>
        </w:rPr>
        <w:t>87% - 89% = B+</w:t>
      </w:r>
    </w:p>
    <w:p w:rsidR="00FD08D7" w:rsidRPr="00FD08D7" w:rsidRDefault="00FD08D7" w:rsidP="00AA34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ind w:left="720"/>
        <w:rPr>
          <w:sz w:val="28"/>
          <w:szCs w:val="28"/>
        </w:rPr>
      </w:pPr>
      <w:r w:rsidRPr="00FD08D7">
        <w:rPr>
          <w:sz w:val="28"/>
          <w:szCs w:val="28"/>
        </w:rPr>
        <w:t>83% - 86% = B</w:t>
      </w:r>
    </w:p>
    <w:p w:rsidR="00FD08D7" w:rsidRPr="00FD08D7" w:rsidRDefault="00FD08D7" w:rsidP="00AA34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ind w:left="720"/>
        <w:rPr>
          <w:sz w:val="28"/>
          <w:szCs w:val="28"/>
        </w:rPr>
      </w:pPr>
      <w:r w:rsidRPr="00FD08D7">
        <w:rPr>
          <w:sz w:val="28"/>
          <w:szCs w:val="28"/>
        </w:rPr>
        <w:t>80% - 83% = B-</w:t>
      </w:r>
    </w:p>
    <w:p w:rsidR="00FD08D7" w:rsidRPr="00FD08D7" w:rsidRDefault="00FD08D7" w:rsidP="00AA34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ind w:left="720"/>
        <w:rPr>
          <w:sz w:val="28"/>
          <w:szCs w:val="28"/>
        </w:rPr>
      </w:pPr>
      <w:r w:rsidRPr="00FD08D7">
        <w:rPr>
          <w:sz w:val="28"/>
          <w:szCs w:val="28"/>
        </w:rPr>
        <w:t>77% - 89% = C+</w:t>
      </w:r>
    </w:p>
    <w:p w:rsidR="00FD08D7" w:rsidRPr="00FD08D7" w:rsidRDefault="00FD08D7" w:rsidP="00AA34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ind w:left="720"/>
        <w:rPr>
          <w:sz w:val="28"/>
          <w:szCs w:val="28"/>
        </w:rPr>
      </w:pPr>
      <w:r w:rsidRPr="00FD08D7">
        <w:rPr>
          <w:sz w:val="28"/>
          <w:szCs w:val="28"/>
        </w:rPr>
        <w:t>73% - 76% = C</w:t>
      </w:r>
    </w:p>
    <w:p w:rsidR="00FD08D7" w:rsidRPr="00FD08D7" w:rsidRDefault="00FD08D7" w:rsidP="00AA34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ind w:left="720"/>
        <w:rPr>
          <w:sz w:val="28"/>
          <w:szCs w:val="28"/>
        </w:rPr>
      </w:pPr>
      <w:r w:rsidRPr="00FD08D7">
        <w:rPr>
          <w:sz w:val="28"/>
          <w:szCs w:val="28"/>
        </w:rPr>
        <w:t>70% - 72% = C-</w:t>
      </w:r>
    </w:p>
    <w:p w:rsidR="00FD08D7" w:rsidRPr="00FD08D7" w:rsidRDefault="00FD08D7" w:rsidP="00AA34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ind w:left="720"/>
        <w:rPr>
          <w:sz w:val="28"/>
          <w:szCs w:val="28"/>
        </w:rPr>
      </w:pPr>
      <w:r w:rsidRPr="00FD08D7">
        <w:rPr>
          <w:sz w:val="28"/>
          <w:szCs w:val="28"/>
        </w:rPr>
        <w:t>67% - 69% = D+</w:t>
      </w:r>
    </w:p>
    <w:p w:rsidR="00FD08D7" w:rsidRPr="00FD08D7" w:rsidRDefault="00FD08D7" w:rsidP="00AA34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ind w:left="720"/>
        <w:rPr>
          <w:sz w:val="28"/>
          <w:szCs w:val="28"/>
        </w:rPr>
      </w:pPr>
      <w:r w:rsidRPr="00FD08D7">
        <w:rPr>
          <w:sz w:val="28"/>
          <w:szCs w:val="28"/>
        </w:rPr>
        <w:t>63% - 66% = D</w:t>
      </w:r>
    </w:p>
    <w:p w:rsidR="00FD08D7" w:rsidRPr="00FD08D7" w:rsidRDefault="00FD08D7" w:rsidP="00AA34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ind w:left="720"/>
        <w:rPr>
          <w:sz w:val="28"/>
          <w:szCs w:val="28"/>
        </w:rPr>
      </w:pPr>
      <w:r w:rsidRPr="00FD08D7">
        <w:rPr>
          <w:sz w:val="28"/>
          <w:szCs w:val="28"/>
        </w:rPr>
        <w:t>60% - 62% = D-</w:t>
      </w:r>
    </w:p>
    <w:p w:rsidR="00FD08D7" w:rsidRPr="00FD08D7" w:rsidRDefault="00FD08D7" w:rsidP="00AA34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ind w:left="720"/>
        <w:rPr>
          <w:sz w:val="28"/>
          <w:szCs w:val="28"/>
        </w:rPr>
      </w:pPr>
      <w:r w:rsidRPr="00FD08D7">
        <w:rPr>
          <w:sz w:val="28"/>
          <w:szCs w:val="28"/>
        </w:rPr>
        <w:t>BELOW 60% = E</w:t>
      </w:r>
    </w:p>
    <w:p w:rsidR="00AA3411" w:rsidRDefault="00AA3411" w:rsidP="00FD08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rPr>
          <w:sz w:val="28"/>
          <w:szCs w:val="28"/>
        </w:rPr>
      </w:pPr>
    </w:p>
    <w:p w:rsidR="00FD08D7" w:rsidRPr="00AA3411" w:rsidRDefault="00FD08D7" w:rsidP="00FD08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rPr>
          <w:b/>
          <w:sz w:val="28"/>
          <w:szCs w:val="28"/>
        </w:rPr>
      </w:pPr>
      <w:r w:rsidRPr="00AA3411">
        <w:rPr>
          <w:b/>
          <w:sz w:val="28"/>
          <w:szCs w:val="28"/>
        </w:rPr>
        <w:t>Download Software:</w:t>
      </w:r>
    </w:p>
    <w:p w:rsidR="00FD08D7" w:rsidRPr="00FD08D7" w:rsidRDefault="00FD08D7" w:rsidP="00AA3411">
      <w:pPr>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rPr>
          <w:sz w:val="28"/>
          <w:szCs w:val="28"/>
        </w:rPr>
      </w:pPr>
      <w:r w:rsidRPr="00FD08D7">
        <w:rPr>
          <w:sz w:val="28"/>
          <w:szCs w:val="28"/>
        </w:rPr>
        <w:t xml:space="preserve">Instructions for install SQL Server Developer's edition: You should choose every default except on authentication. You should choose "Windows Authentication" instead of "SQL </w:t>
      </w:r>
      <w:proofErr w:type="spellStart"/>
      <w:r w:rsidRPr="00FD08D7">
        <w:rPr>
          <w:sz w:val="28"/>
          <w:szCs w:val="28"/>
        </w:rPr>
        <w:t>Sever</w:t>
      </w:r>
      <w:proofErr w:type="spellEnd"/>
      <w:r w:rsidRPr="00FD08D7">
        <w:rPr>
          <w:sz w:val="28"/>
          <w:szCs w:val="28"/>
        </w:rPr>
        <w:t xml:space="preserve"> Authentication".</w:t>
      </w:r>
    </w:p>
    <w:p w:rsidR="00FD08D7" w:rsidRDefault="00FD08D7" w:rsidP="00AA3411">
      <w:pPr>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rPr>
          <w:sz w:val="28"/>
          <w:szCs w:val="28"/>
        </w:rPr>
      </w:pPr>
      <w:r w:rsidRPr="00FD08D7">
        <w:rPr>
          <w:sz w:val="28"/>
          <w:szCs w:val="28"/>
        </w:rPr>
        <w:t xml:space="preserve">After you install properly and you are going to use your SQL server for the first time, you should run SQL Server Management Studio to connect to you SQL server. You can also </w:t>
      </w:r>
      <w:proofErr w:type="spellStart"/>
      <w:r w:rsidRPr="00FD08D7">
        <w:rPr>
          <w:sz w:val="28"/>
          <w:szCs w:val="28"/>
        </w:rPr>
        <w:t>used</w:t>
      </w:r>
      <w:proofErr w:type="spellEnd"/>
      <w:r w:rsidRPr="00FD08D7">
        <w:rPr>
          <w:sz w:val="28"/>
          <w:szCs w:val="28"/>
        </w:rPr>
        <w:t xml:space="preserve"> the SQL Express XXXX from download from Microsoft’s website.</w:t>
      </w:r>
    </w:p>
    <w:p w:rsidR="00AA3411" w:rsidRPr="00FD08D7" w:rsidRDefault="00AA3411" w:rsidP="00AA34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rPr>
          <w:sz w:val="28"/>
          <w:szCs w:val="28"/>
        </w:rPr>
      </w:pPr>
    </w:p>
    <w:p w:rsidR="00FD08D7" w:rsidRPr="00AA3411" w:rsidRDefault="00FD08D7" w:rsidP="00FD08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rPr>
          <w:b/>
          <w:sz w:val="28"/>
          <w:szCs w:val="28"/>
        </w:rPr>
      </w:pPr>
      <w:r w:rsidRPr="00AA3411">
        <w:rPr>
          <w:b/>
          <w:sz w:val="28"/>
          <w:szCs w:val="28"/>
        </w:rPr>
        <w:t>WEEK/DAY TOPIC DUE</w:t>
      </w:r>
    </w:p>
    <w:p w:rsidR="00FD08D7" w:rsidRPr="00FD08D7" w:rsidRDefault="00FD08D7" w:rsidP="00AA34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ind w:left="360"/>
        <w:rPr>
          <w:sz w:val="28"/>
          <w:szCs w:val="28"/>
        </w:rPr>
      </w:pPr>
      <w:r w:rsidRPr="00FD08D7">
        <w:rPr>
          <w:sz w:val="28"/>
          <w:szCs w:val="28"/>
        </w:rPr>
        <w:t xml:space="preserve">#1 </w:t>
      </w:r>
      <w:r w:rsidR="00AA3411">
        <w:rPr>
          <w:sz w:val="28"/>
          <w:szCs w:val="28"/>
        </w:rPr>
        <w:tab/>
      </w:r>
      <w:r w:rsidR="00AA3411">
        <w:rPr>
          <w:sz w:val="28"/>
          <w:szCs w:val="28"/>
        </w:rPr>
        <w:tab/>
      </w:r>
      <w:r w:rsidRPr="00FD08D7">
        <w:rPr>
          <w:sz w:val="28"/>
          <w:szCs w:val="28"/>
        </w:rPr>
        <w:t xml:space="preserve">8/26/14 </w:t>
      </w:r>
      <w:r w:rsidR="00AA3411">
        <w:rPr>
          <w:sz w:val="28"/>
          <w:szCs w:val="28"/>
        </w:rPr>
        <w:tab/>
      </w:r>
      <w:r w:rsidRPr="00FD08D7">
        <w:rPr>
          <w:sz w:val="28"/>
          <w:szCs w:val="28"/>
        </w:rPr>
        <w:t>Introduction to the Course</w:t>
      </w:r>
    </w:p>
    <w:p w:rsidR="00FD08D7" w:rsidRPr="00FD08D7" w:rsidRDefault="00AA3411" w:rsidP="00AA34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rPr>
          <w:sz w:val="28"/>
          <w:szCs w:val="28"/>
        </w:rPr>
      </w:pPr>
      <w:r>
        <w:rPr>
          <w:sz w:val="28"/>
          <w:szCs w:val="28"/>
        </w:rPr>
        <w:tab/>
      </w:r>
      <w:r>
        <w:rPr>
          <w:sz w:val="28"/>
          <w:szCs w:val="28"/>
        </w:rPr>
        <w:tab/>
      </w:r>
      <w:r>
        <w:rPr>
          <w:sz w:val="28"/>
          <w:szCs w:val="28"/>
        </w:rPr>
        <w:tab/>
      </w:r>
      <w:r>
        <w:rPr>
          <w:sz w:val="28"/>
          <w:szCs w:val="28"/>
        </w:rPr>
        <w:tab/>
      </w:r>
      <w:r w:rsidR="00FD08D7" w:rsidRPr="00FD08D7">
        <w:rPr>
          <w:sz w:val="28"/>
          <w:szCs w:val="28"/>
        </w:rPr>
        <w:t>ch1. Introduction</w:t>
      </w:r>
    </w:p>
    <w:p w:rsidR="00FD08D7" w:rsidRPr="00FD08D7" w:rsidRDefault="00FD08D7" w:rsidP="00AA34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ind w:left="360"/>
        <w:rPr>
          <w:sz w:val="28"/>
          <w:szCs w:val="28"/>
        </w:rPr>
      </w:pPr>
      <w:r w:rsidRPr="00FD08D7">
        <w:rPr>
          <w:sz w:val="28"/>
          <w:szCs w:val="28"/>
        </w:rPr>
        <w:t xml:space="preserve">#2 </w:t>
      </w:r>
      <w:r w:rsidR="00AA3411">
        <w:rPr>
          <w:sz w:val="28"/>
          <w:szCs w:val="28"/>
        </w:rPr>
        <w:tab/>
      </w:r>
      <w:r w:rsidR="00AA3411">
        <w:rPr>
          <w:sz w:val="28"/>
          <w:szCs w:val="28"/>
        </w:rPr>
        <w:tab/>
      </w:r>
      <w:r w:rsidRPr="00FD08D7">
        <w:rPr>
          <w:sz w:val="28"/>
          <w:szCs w:val="28"/>
        </w:rPr>
        <w:t xml:space="preserve">9/2/14 </w:t>
      </w:r>
      <w:r w:rsidR="00AA3411">
        <w:rPr>
          <w:sz w:val="28"/>
          <w:szCs w:val="28"/>
        </w:rPr>
        <w:tab/>
      </w:r>
      <w:r w:rsidRPr="00FD08D7">
        <w:rPr>
          <w:sz w:val="28"/>
          <w:szCs w:val="28"/>
        </w:rPr>
        <w:t>Appendix D Assignment #1</w:t>
      </w:r>
    </w:p>
    <w:p w:rsidR="00FD08D7" w:rsidRPr="00FD08D7" w:rsidRDefault="00AA3411" w:rsidP="00AA34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rPr>
          <w:sz w:val="28"/>
          <w:szCs w:val="28"/>
        </w:rPr>
      </w:pPr>
      <w:r>
        <w:rPr>
          <w:sz w:val="28"/>
          <w:szCs w:val="28"/>
        </w:rPr>
        <w:tab/>
      </w:r>
      <w:r>
        <w:rPr>
          <w:sz w:val="28"/>
          <w:szCs w:val="28"/>
        </w:rPr>
        <w:tab/>
      </w:r>
      <w:r>
        <w:rPr>
          <w:sz w:val="28"/>
          <w:szCs w:val="28"/>
        </w:rPr>
        <w:tab/>
      </w:r>
      <w:r>
        <w:rPr>
          <w:sz w:val="28"/>
          <w:szCs w:val="28"/>
        </w:rPr>
        <w:tab/>
      </w:r>
      <w:r w:rsidR="00FD08D7" w:rsidRPr="00FD08D7">
        <w:rPr>
          <w:sz w:val="28"/>
          <w:szCs w:val="28"/>
        </w:rPr>
        <w:t>ch2. Introduction to Structured Query Language</w:t>
      </w:r>
    </w:p>
    <w:p w:rsidR="00FD08D7" w:rsidRPr="00FD08D7" w:rsidRDefault="00FD08D7" w:rsidP="00AA34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ind w:left="360"/>
        <w:rPr>
          <w:sz w:val="28"/>
          <w:szCs w:val="28"/>
        </w:rPr>
      </w:pPr>
      <w:r w:rsidRPr="00FD08D7">
        <w:rPr>
          <w:sz w:val="28"/>
          <w:szCs w:val="28"/>
        </w:rPr>
        <w:t xml:space="preserve">#3 </w:t>
      </w:r>
      <w:r w:rsidR="00AA3411">
        <w:rPr>
          <w:sz w:val="28"/>
          <w:szCs w:val="28"/>
        </w:rPr>
        <w:tab/>
      </w:r>
      <w:r w:rsidR="00AA3411">
        <w:rPr>
          <w:sz w:val="28"/>
          <w:szCs w:val="28"/>
        </w:rPr>
        <w:tab/>
      </w:r>
      <w:r w:rsidRPr="00FD08D7">
        <w:rPr>
          <w:sz w:val="28"/>
          <w:szCs w:val="28"/>
        </w:rPr>
        <w:t xml:space="preserve">9/9/14 </w:t>
      </w:r>
      <w:r w:rsidR="00AA3411">
        <w:rPr>
          <w:sz w:val="28"/>
          <w:szCs w:val="28"/>
        </w:rPr>
        <w:tab/>
      </w:r>
      <w:r w:rsidRPr="00FD08D7">
        <w:rPr>
          <w:sz w:val="28"/>
          <w:szCs w:val="28"/>
        </w:rPr>
        <w:t>ch2. Continued</w:t>
      </w:r>
    </w:p>
    <w:p w:rsidR="00FD08D7" w:rsidRPr="00FD08D7" w:rsidRDefault="00FD08D7" w:rsidP="00AA34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ind w:left="360"/>
        <w:rPr>
          <w:sz w:val="28"/>
          <w:szCs w:val="28"/>
        </w:rPr>
      </w:pPr>
      <w:r w:rsidRPr="00FD08D7">
        <w:rPr>
          <w:sz w:val="28"/>
          <w:szCs w:val="28"/>
        </w:rPr>
        <w:t xml:space="preserve">#4 </w:t>
      </w:r>
      <w:r w:rsidR="00AA3411">
        <w:rPr>
          <w:sz w:val="28"/>
          <w:szCs w:val="28"/>
        </w:rPr>
        <w:tab/>
      </w:r>
      <w:r w:rsidR="00AA3411">
        <w:rPr>
          <w:sz w:val="28"/>
          <w:szCs w:val="28"/>
        </w:rPr>
        <w:tab/>
      </w:r>
      <w:r w:rsidRPr="00FD08D7">
        <w:rPr>
          <w:sz w:val="28"/>
          <w:szCs w:val="28"/>
        </w:rPr>
        <w:t xml:space="preserve">9/16/14 </w:t>
      </w:r>
      <w:r w:rsidR="00AA3411">
        <w:rPr>
          <w:sz w:val="28"/>
          <w:szCs w:val="28"/>
        </w:rPr>
        <w:tab/>
      </w:r>
      <w:r w:rsidRPr="00FD08D7">
        <w:rPr>
          <w:sz w:val="28"/>
          <w:szCs w:val="28"/>
        </w:rPr>
        <w:t>ch3. The Relational Model and Normalization Assignment #2</w:t>
      </w:r>
    </w:p>
    <w:p w:rsidR="00FD08D7" w:rsidRPr="00FD08D7" w:rsidRDefault="00FD08D7" w:rsidP="00AA34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ind w:left="360"/>
        <w:rPr>
          <w:sz w:val="28"/>
          <w:szCs w:val="28"/>
        </w:rPr>
      </w:pPr>
      <w:r w:rsidRPr="00FD08D7">
        <w:rPr>
          <w:sz w:val="28"/>
          <w:szCs w:val="28"/>
        </w:rPr>
        <w:t xml:space="preserve">#5 </w:t>
      </w:r>
      <w:r w:rsidR="00AA3411">
        <w:rPr>
          <w:sz w:val="28"/>
          <w:szCs w:val="28"/>
        </w:rPr>
        <w:tab/>
      </w:r>
      <w:r w:rsidR="00AA3411">
        <w:rPr>
          <w:sz w:val="28"/>
          <w:szCs w:val="28"/>
        </w:rPr>
        <w:tab/>
      </w:r>
      <w:r w:rsidRPr="00FD08D7">
        <w:rPr>
          <w:sz w:val="28"/>
          <w:szCs w:val="28"/>
        </w:rPr>
        <w:t xml:space="preserve">9/23/14 </w:t>
      </w:r>
      <w:r w:rsidR="00AA3411">
        <w:rPr>
          <w:sz w:val="28"/>
          <w:szCs w:val="28"/>
        </w:rPr>
        <w:tab/>
      </w:r>
      <w:r w:rsidRPr="00FD08D7">
        <w:rPr>
          <w:sz w:val="28"/>
          <w:szCs w:val="28"/>
        </w:rPr>
        <w:t xml:space="preserve">Exam #1 (Appendix D and </w:t>
      </w:r>
      <w:proofErr w:type="spellStart"/>
      <w:r w:rsidRPr="00FD08D7">
        <w:rPr>
          <w:sz w:val="28"/>
          <w:szCs w:val="28"/>
        </w:rPr>
        <w:t>ch.</w:t>
      </w:r>
      <w:proofErr w:type="spellEnd"/>
      <w:r w:rsidRPr="00FD08D7">
        <w:rPr>
          <w:sz w:val="28"/>
          <w:szCs w:val="28"/>
        </w:rPr>
        <w:t xml:space="preserve"> 1&amp; 2, Testing Center)</w:t>
      </w:r>
    </w:p>
    <w:p w:rsidR="00FD08D7" w:rsidRPr="00FD08D7" w:rsidRDefault="00FD08D7" w:rsidP="00AA34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ind w:left="1440" w:hanging="1080"/>
        <w:rPr>
          <w:sz w:val="28"/>
          <w:szCs w:val="28"/>
        </w:rPr>
      </w:pPr>
      <w:r w:rsidRPr="00FD08D7">
        <w:rPr>
          <w:sz w:val="28"/>
          <w:szCs w:val="28"/>
        </w:rPr>
        <w:t xml:space="preserve">#6 </w:t>
      </w:r>
      <w:r w:rsidR="00AA3411">
        <w:rPr>
          <w:sz w:val="28"/>
          <w:szCs w:val="28"/>
        </w:rPr>
        <w:tab/>
      </w:r>
      <w:r w:rsidR="00AA3411">
        <w:rPr>
          <w:sz w:val="28"/>
          <w:szCs w:val="28"/>
        </w:rPr>
        <w:tab/>
      </w:r>
      <w:r w:rsidRPr="00FD08D7">
        <w:rPr>
          <w:sz w:val="28"/>
          <w:szCs w:val="28"/>
        </w:rPr>
        <w:t xml:space="preserve">9/30/2014 </w:t>
      </w:r>
      <w:r w:rsidR="00F95FEB">
        <w:rPr>
          <w:sz w:val="28"/>
          <w:szCs w:val="28"/>
        </w:rPr>
        <w:tab/>
      </w:r>
      <w:r w:rsidRPr="00FD08D7">
        <w:rPr>
          <w:sz w:val="28"/>
          <w:szCs w:val="28"/>
        </w:rPr>
        <w:t>ch4. Database Design Using Normalization Assignment #3</w:t>
      </w:r>
    </w:p>
    <w:p w:rsidR="00FD08D7" w:rsidRPr="00FD08D7" w:rsidRDefault="00FD08D7" w:rsidP="00AA34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ind w:left="360"/>
        <w:rPr>
          <w:sz w:val="28"/>
          <w:szCs w:val="28"/>
        </w:rPr>
      </w:pPr>
      <w:r w:rsidRPr="00FD08D7">
        <w:rPr>
          <w:sz w:val="28"/>
          <w:szCs w:val="28"/>
        </w:rPr>
        <w:t xml:space="preserve">#7 </w:t>
      </w:r>
      <w:r w:rsidR="00F95FEB">
        <w:rPr>
          <w:sz w:val="28"/>
          <w:szCs w:val="28"/>
        </w:rPr>
        <w:tab/>
      </w:r>
      <w:r w:rsidR="00F95FEB">
        <w:rPr>
          <w:sz w:val="28"/>
          <w:szCs w:val="28"/>
        </w:rPr>
        <w:tab/>
      </w:r>
      <w:r w:rsidRPr="00FD08D7">
        <w:rPr>
          <w:sz w:val="28"/>
          <w:szCs w:val="28"/>
        </w:rPr>
        <w:t xml:space="preserve">10/8/14 </w:t>
      </w:r>
      <w:r w:rsidR="00F95FEB">
        <w:rPr>
          <w:sz w:val="28"/>
          <w:szCs w:val="28"/>
        </w:rPr>
        <w:tab/>
      </w:r>
      <w:r w:rsidRPr="00FD08D7">
        <w:rPr>
          <w:sz w:val="28"/>
          <w:szCs w:val="28"/>
        </w:rPr>
        <w:t>ch5. Data Modeling With E-R Model Assignment #4</w:t>
      </w:r>
    </w:p>
    <w:p w:rsidR="00F95FEB" w:rsidRDefault="00FD08D7" w:rsidP="00AA34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ind w:left="360"/>
        <w:rPr>
          <w:sz w:val="28"/>
          <w:szCs w:val="28"/>
        </w:rPr>
      </w:pPr>
      <w:r w:rsidRPr="00FD08D7">
        <w:rPr>
          <w:sz w:val="28"/>
          <w:szCs w:val="28"/>
        </w:rPr>
        <w:t xml:space="preserve">#8 </w:t>
      </w:r>
      <w:r w:rsidR="00F95FEB">
        <w:rPr>
          <w:sz w:val="28"/>
          <w:szCs w:val="28"/>
        </w:rPr>
        <w:tab/>
      </w:r>
      <w:r w:rsidR="00F95FEB">
        <w:rPr>
          <w:sz w:val="28"/>
          <w:szCs w:val="28"/>
        </w:rPr>
        <w:tab/>
      </w:r>
      <w:r w:rsidRPr="00FD08D7">
        <w:rPr>
          <w:sz w:val="28"/>
          <w:szCs w:val="28"/>
        </w:rPr>
        <w:t xml:space="preserve">10/15/14 </w:t>
      </w:r>
      <w:r w:rsidR="00F95FEB">
        <w:rPr>
          <w:sz w:val="28"/>
          <w:szCs w:val="28"/>
        </w:rPr>
        <w:tab/>
      </w:r>
      <w:r w:rsidRPr="00FD08D7">
        <w:rPr>
          <w:sz w:val="28"/>
          <w:szCs w:val="28"/>
        </w:rPr>
        <w:t xml:space="preserve">ch6. Transforming Data Models into Database Designs </w:t>
      </w:r>
    </w:p>
    <w:p w:rsidR="00FD08D7" w:rsidRPr="00FD08D7" w:rsidRDefault="00F95FEB" w:rsidP="00AA34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ind w:left="360"/>
        <w:rPr>
          <w:sz w:val="28"/>
          <w:szCs w:val="28"/>
        </w:rPr>
      </w:pPr>
      <w:r>
        <w:rPr>
          <w:sz w:val="28"/>
          <w:szCs w:val="28"/>
        </w:rPr>
        <w:tab/>
      </w:r>
      <w:r>
        <w:rPr>
          <w:sz w:val="28"/>
          <w:szCs w:val="28"/>
        </w:rPr>
        <w:tab/>
      </w:r>
      <w:r>
        <w:rPr>
          <w:sz w:val="28"/>
          <w:szCs w:val="28"/>
        </w:rPr>
        <w:tab/>
      </w:r>
      <w:r>
        <w:rPr>
          <w:sz w:val="28"/>
          <w:szCs w:val="28"/>
        </w:rPr>
        <w:tab/>
      </w:r>
      <w:r w:rsidR="00FD08D7" w:rsidRPr="00FD08D7">
        <w:rPr>
          <w:sz w:val="28"/>
          <w:szCs w:val="28"/>
        </w:rPr>
        <w:t>Assignment #5</w:t>
      </w:r>
    </w:p>
    <w:p w:rsidR="00F95FEB" w:rsidRDefault="00FD08D7" w:rsidP="00F95F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ind w:left="1440" w:hanging="1080"/>
        <w:rPr>
          <w:sz w:val="28"/>
          <w:szCs w:val="28"/>
        </w:rPr>
      </w:pPr>
      <w:r w:rsidRPr="00FD08D7">
        <w:rPr>
          <w:sz w:val="28"/>
          <w:szCs w:val="28"/>
        </w:rPr>
        <w:t xml:space="preserve">#9 </w:t>
      </w:r>
      <w:r w:rsidR="00F95FEB">
        <w:rPr>
          <w:sz w:val="28"/>
          <w:szCs w:val="28"/>
        </w:rPr>
        <w:tab/>
      </w:r>
      <w:r w:rsidR="00F95FEB">
        <w:rPr>
          <w:sz w:val="28"/>
          <w:szCs w:val="28"/>
        </w:rPr>
        <w:tab/>
      </w:r>
      <w:r w:rsidRPr="00FD08D7">
        <w:rPr>
          <w:sz w:val="28"/>
          <w:szCs w:val="28"/>
        </w:rPr>
        <w:t xml:space="preserve">10/22/14 </w:t>
      </w:r>
      <w:r w:rsidR="00F95FEB">
        <w:rPr>
          <w:sz w:val="28"/>
          <w:szCs w:val="28"/>
        </w:rPr>
        <w:tab/>
      </w:r>
      <w:r w:rsidRPr="00FD08D7">
        <w:rPr>
          <w:sz w:val="28"/>
          <w:szCs w:val="28"/>
        </w:rPr>
        <w:t xml:space="preserve">ch7. SQL for DB Construction &amp; Application Processing </w:t>
      </w:r>
    </w:p>
    <w:p w:rsidR="00FD08D7" w:rsidRPr="00FD08D7" w:rsidRDefault="00F95FEB" w:rsidP="00F95F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ind w:left="1440" w:hanging="1080"/>
        <w:rPr>
          <w:sz w:val="28"/>
          <w:szCs w:val="28"/>
        </w:rPr>
      </w:pPr>
      <w:r>
        <w:rPr>
          <w:sz w:val="28"/>
          <w:szCs w:val="28"/>
        </w:rPr>
        <w:tab/>
      </w:r>
      <w:r>
        <w:rPr>
          <w:sz w:val="28"/>
          <w:szCs w:val="28"/>
        </w:rPr>
        <w:tab/>
      </w:r>
      <w:r>
        <w:rPr>
          <w:sz w:val="28"/>
          <w:szCs w:val="28"/>
        </w:rPr>
        <w:tab/>
      </w:r>
      <w:r>
        <w:rPr>
          <w:sz w:val="28"/>
          <w:szCs w:val="28"/>
        </w:rPr>
        <w:tab/>
      </w:r>
      <w:r w:rsidR="00FD08D7" w:rsidRPr="00FD08D7">
        <w:rPr>
          <w:sz w:val="28"/>
          <w:szCs w:val="28"/>
        </w:rPr>
        <w:t>Assignment #6</w:t>
      </w:r>
    </w:p>
    <w:p w:rsidR="00FD08D7" w:rsidRPr="00FD08D7" w:rsidRDefault="00FD08D7" w:rsidP="00AA34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ind w:left="360"/>
        <w:rPr>
          <w:sz w:val="28"/>
          <w:szCs w:val="28"/>
        </w:rPr>
      </w:pPr>
      <w:r w:rsidRPr="00FD08D7">
        <w:rPr>
          <w:sz w:val="28"/>
          <w:szCs w:val="28"/>
        </w:rPr>
        <w:t xml:space="preserve">#10 </w:t>
      </w:r>
      <w:r w:rsidR="00F95FEB">
        <w:rPr>
          <w:sz w:val="28"/>
          <w:szCs w:val="28"/>
        </w:rPr>
        <w:tab/>
      </w:r>
      <w:r w:rsidRPr="00FD08D7">
        <w:rPr>
          <w:sz w:val="28"/>
          <w:szCs w:val="28"/>
        </w:rPr>
        <w:t xml:space="preserve">10/29/14 </w:t>
      </w:r>
      <w:r w:rsidR="00F95FEB">
        <w:rPr>
          <w:sz w:val="28"/>
          <w:szCs w:val="28"/>
        </w:rPr>
        <w:tab/>
      </w:r>
      <w:r w:rsidRPr="00FD08D7">
        <w:rPr>
          <w:sz w:val="28"/>
          <w:szCs w:val="28"/>
        </w:rPr>
        <w:t>Exam #2 (ch.3, 4, 5 &amp; 6, Testing Center)</w:t>
      </w:r>
    </w:p>
    <w:p w:rsidR="00FD08D7" w:rsidRDefault="00FD08D7" w:rsidP="00AA34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ind w:left="360"/>
        <w:rPr>
          <w:sz w:val="28"/>
          <w:szCs w:val="28"/>
        </w:rPr>
      </w:pPr>
      <w:r w:rsidRPr="00FD08D7">
        <w:rPr>
          <w:sz w:val="28"/>
          <w:szCs w:val="28"/>
        </w:rPr>
        <w:t xml:space="preserve">#11 </w:t>
      </w:r>
      <w:r w:rsidR="00F95FEB">
        <w:rPr>
          <w:sz w:val="28"/>
          <w:szCs w:val="28"/>
        </w:rPr>
        <w:tab/>
      </w:r>
      <w:r w:rsidRPr="00FD08D7">
        <w:rPr>
          <w:sz w:val="28"/>
          <w:szCs w:val="28"/>
        </w:rPr>
        <w:t xml:space="preserve">11/5/14 </w:t>
      </w:r>
      <w:r w:rsidR="00F95FEB">
        <w:rPr>
          <w:sz w:val="28"/>
          <w:szCs w:val="28"/>
        </w:rPr>
        <w:tab/>
      </w:r>
      <w:r w:rsidRPr="00FD08D7">
        <w:rPr>
          <w:sz w:val="28"/>
          <w:szCs w:val="28"/>
        </w:rPr>
        <w:t>ch8. Database Redesign Assignment #7</w:t>
      </w:r>
    </w:p>
    <w:p w:rsidR="00FD08D7" w:rsidRPr="008E2831" w:rsidRDefault="00F95FEB" w:rsidP="00AA34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ind w:left="360"/>
        <w:rPr>
          <w:strike/>
          <w:sz w:val="28"/>
          <w:szCs w:val="28"/>
        </w:rPr>
      </w:pPr>
      <w:r>
        <w:rPr>
          <w:sz w:val="28"/>
          <w:szCs w:val="28"/>
        </w:rPr>
        <w:tab/>
      </w:r>
      <w:r>
        <w:rPr>
          <w:sz w:val="28"/>
          <w:szCs w:val="28"/>
        </w:rPr>
        <w:tab/>
      </w:r>
      <w:r>
        <w:rPr>
          <w:sz w:val="28"/>
          <w:szCs w:val="28"/>
        </w:rPr>
        <w:tab/>
      </w:r>
      <w:r>
        <w:rPr>
          <w:sz w:val="28"/>
          <w:szCs w:val="28"/>
        </w:rPr>
        <w:tab/>
      </w:r>
      <w:r w:rsidR="00FD08D7" w:rsidRPr="008E2831">
        <w:rPr>
          <w:strike/>
          <w:sz w:val="28"/>
          <w:szCs w:val="28"/>
        </w:rPr>
        <w:t>ch9. Managing Multi-User Databases</w:t>
      </w:r>
    </w:p>
    <w:p w:rsidR="00FD08D7" w:rsidRPr="00FD08D7" w:rsidRDefault="00FD08D7" w:rsidP="00AA34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ind w:left="360"/>
        <w:rPr>
          <w:sz w:val="28"/>
          <w:szCs w:val="28"/>
        </w:rPr>
      </w:pPr>
      <w:r w:rsidRPr="00FD08D7">
        <w:rPr>
          <w:sz w:val="28"/>
          <w:szCs w:val="28"/>
        </w:rPr>
        <w:t xml:space="preserve">#12 </w:t>
      </w:r>
      <w:r w:rsidR="00F95FEB">
        <w:rPr>
          <w:sz w:val="28"/>
          <w:szCs w:val="28"/>
        </w:rPr>
        <w:tab/>
      </w:r>
      <w:r w:rsidRPr="00FD08D7">
        <w:rPr>
          <w:sz w:val="28"/>
          <w:szCs w:val="28"/>
        </w:rPr>
        <w:t xml:space="preserve">11/12/14 </w:t>
      </w:r>
      <w:r w:rsidR="00F95FEB">
        <w:rPr>
          <w:sz w:val="28"/>
          <w:szCs w:val="28"/>
        </w:rPr>
        <w:tab/>
      </w:r>
      <w:r w:rsidRPr="00FD08D7">
        <w:rPr>
          <w:sz w:val="28"/>
          <w:szCs w:val="28"/>
        </w:rPr>
        <w:t>ch10. Managing Database Using MS SQL 2008 Assignment #8</w:t>
      </w:r>
    </w:p>
    <w:p w:rsidR="00FD08D7" w:rsidRPr="00FD08D7" w:rsidRDefault="00F95FEB" w:rsidP="00AA34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ind w:left="360"/>
        <w:rPr>
          <w:sz w:val="28"/>
          <w:szCs w:val="28"/>
        </w:rPr>
      </w:pPr>
      <w:r>
        <w:rPr>
          <w:sz w:val="28"/>
          <w:szCs w:val="28"/>
        </w:rPr>
        <w:tab/>
      </w:r>
      <w:r>
        <w:rPr>
          <w:sz w:val="28"/>
          <w:szCs w:val="28"/>
        </w:rPr>
        <w:tab/>
      </w:r>
      <w:r>
        <w:rPr>
          <w:sz w:val="28"/>
          <w:szCs w:val="28"/>
        </w:rPr>
        <w:tab/>
      </w:r>
      <w:r>
        <w:rPr>
          <w:sz w:val="28"/>
          <w:szCs w:val="28"/>
        </w:rPr>
        <w:tab/>
      </w:r>
      <w:r w:rsidR="00FD08D7" w:rsidRPr="00FD08D7">
        <w:rPr>
          <w:sz w:val="28"/>
          <w:szCs w:val="28"/>
        </w:rPr>
        <w:t>Assignment #9</w:t>
      </w:r>
    </w:p>
    <w:p w:rsidR="00FD08D7" w:rsidRPr="00FD08D7" w:rsidRDefault="00FD08D7" w:rsidP="00AA34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ind w:left="360"/>
        <w:rPr>
          <w:sz w:val="28"/>
          <w:szCs w:val="28"/>
        </w:rPr>
      </w:pPr>
      <w:r w:rsidRPr="00FD08D7">
        <w:rPr>
          <w:sz w:val="28"/>
          <w:szCs w:val="28"/>
        </w:rPr>
        <w:t xml:space="preserve">#13 </w:t>
      </w:r>
      <w:r w:rsidR="00F95FEB">
        <w:rPr>
          <w:sz w:val="28"/>
          <w:szCs w:val="28"/>
        </w:rPr>
        <w:tab/>
      </w:r>
      <w:r w:rsidRPr="00FD08D7">
        <w:rPr>
          <w:sz w:val="28"/>
          <w:szCs w:val="28"/>
        </w:rPr>
        <w:t xml:space="preserve">11/19/14 </w:t>
      </w:r>
      <w:r w:rsidR="00F95FEB">
        <w:rPr>
          <w:sz w:val="28"/>
          <w:szCs w:val="28"/>
        </w:rPr>
        <w:tab/>
      </w:r>
      <w:r w:rsidRPr="00FD08D7">
        <w:rPr>
          <w:sz w:val="28"/>
          <w:szCs w:val="28"/>
        </w:rPr>
        <w:t>ch10. Continued</w:t>
      </w:r>
    </w:p>
    <w:p w:rsidR="00FD08D7" w:rsidRPr="00FD08D7" w:rsidRDefault="00FD08D7" w:rsidP="00AA34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ind w:left="360"/>
        <w:rPr>
          <w:sz w:val="28"/>
          <w:szCs w:val="28"/>
        </w:rPr>
      </w:pPr>
      <w:r w:rsidRPr="00FD08D7">
        <w:rPr>
          <w:sz w:val="28"/>
          <w:szCs w:val="28"/>
        </w:rPr>
        <w:t xml:space="preserve">#14 </w:t>
      </w:r>
      <w:r w:rsidR="00F95FEB">
        <w:rPr>
          <w:sz w:val="28"/>
          <w:szCs w:val="28"/>
        </w:rPr>
        <w:tab/>
      </w:r>
      <w:r w:rsidRPr="00FD08D7">
        <w:rPr>
          <w:sz w:val="28"/>
          <w:szCs w:val="28"/>
        </w:rPr>
        <w:t xml:space="preserve">11/26/14 </w:t>
      </w:r>
      <w:r w:rsidR="00F95FEB">
        <w:rPr>
          <w:sz w:val="28"/>
          <w:szCs w:val="28"/>
        </w:rPr>
        <w:tab/>
      </w:r>
      <w:r w:rsidRPr="00FD08D7">
        <w:rPr>
          <w:sz w:val="28"/>
          <w:szCs w:val="28"/>
        </w:rPr>
        <w:t>ch11. The Web Server Environment Assignment #10</w:t>
      </w:r>
    </w:p>
    <w:p w:rsidR="00FD08D7" w:rsidRPr="00FD08D7" w:rsidRDefault="00F95FEB" w:rsidP="00AA34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ind w:left="360"/>
        <w:rPr>
          <w:sz w:val="28"/>
          <w:szCs w:val="28"/>
        </w:rPr>
      </w:pPr>
      <w:r>
        <w:rPr>
          <w:sz w:val="28"/>
          <w:szCs w:val="28"/>
        </w:rPr>
        <w:tab/>
      </w:r>
      <w:r>
        <w:rPr>
          <w:sz w:val="28"/>
          <w:szCs w:val="28"/>
        </w:rPr>
        <w:tab/>
      </w:r>
      <w:r>
        <w:rPr>
          <w:sz w:val="28"/>
          <w:szCs w:val="28"/>
        </w:rPr>
        <w:tab/>
      </w:r>
      <w:r>
        <w:rPr>
          <w:sz w:val="28"/>
          <w:szCs w:val="28"/>
        </w:rPr>
        <w:tab/>
      </w:r>
      <w:r w:rsidR="00FD08D7" w:rsidRPr="00FD08D7">
        <w:rPr>
          <w:sz w:val="28"/>
          <w:szCs w:val="28"/>
        </w:rPr>
        <w:t>ch12. Database Processing with XML</w:t>
      </w:r>
    </w:p>
    <w:p w:rsidR="00F95FEB" w:rsidRPr="008E2831" w:rsidRDefault="00FD08D7" w:rsidP="00F95F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ind w:left="1440" w:hanging="1080"/>
        <w:rPr>
          <w:strike/>
          <w:sz w:val="28"/>
          <w:szCs w:val="28"/>
        </w:rPr>
      </w:pPr>
      <w:r w:rsidRPr="00FD08D7">
        <w:rPr>
          <w:sz w:val="28"/>
          <w:szCs w:val="28"/>
        </w:rPr>
        <w:t xml:space="preserve">#15 </w:t>
      </w:r>
      <w:r w:rsidR="00F95FEB">
        <w:rPr>
          <w:sz w:val="28"/>
          <w:szCs w:val="28"/>
        </w:rPr>
        <w:tab/>
      </w:r>
      <w:r w:rsidRPr="00FD08D7">
        <w:rPr>
          <w:sz w:val="28"/>
          <w:szCs w:val="28"/>
        </w:rPr>
        <w:t xml:space="preserve">12/3/14 </w:t>
      </w:r>
      <w:r w:rsidR="00F95FEB">
        <w:rPr>
          <w:sz w:val="28"/>
          <w:szCs w:val="28"/>
        </w:rPr>
        <w:tab/>
      </w:r>
      <w:r w:rsidRPr="008E2831">
        <w:rPr>
          <w:strike/>
          <w:sz w:val="28"/>
          <w:szCs w:val="28"/>
        </w:rPr>
        <w:t xml:space="preserve">ch13. Database Processing for Business Intelligence Systems </w:t>
      </w:r>
    </w:p>
    <w:p w:rsidR="00FD08D7" w:rsidRPr="008E2831" w:rsidRDefault="00F95FEB" w:rsidP="00F95F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ind w:left="1440" w:hanging="1080"/>
        <w:rPr>
          <w:strike/>
          <w:sz w:val="28"/>
          <w:szCs w:val="28"/>
        </w:rPr>
      </w:pPr>
      <w:r w:rsidRPr="008E2831">
        <w:rPr>
          <w:strike/>
          <w:sz w:val="28"/>
          <w:szCs w:val="28"/>
        </w:rPr>
        <w:tab/>
      </w:r>
      <w:r w:rsidRPr="008E2831">
        <w:rPr>
          <w:strike/>
          <w:sz w:val="28"/>
          <w:szCs w:val="28"/>
        </w:rPr>
        <w:tab/>
      </w:r>
      <w:r w:rsidRPr="008E2831">
        <w:rPr>
          <w:strike/>
          <w:sz w:val="28"/>
          <w:szCs w:val="28"/>
        </w:rPr>
        <w:tab/>
      </w:r>
      <w:r w:rsidRPr="008E2831">
        <w:rPr>
          <w:strike/>
          <w:sz w:val="28"/>
          <w:szCs w:val="28"/>
        </w:rPr>
        <w:tab/>
      </w:r>
      <w:r w:rsidR="00FD08D7" w:rsidRPr="008E2831">
        <w:rPr>
          <w:strike/>
          <w:sz w:val="28"/>
          <w:szCs w:val="28"/>
        </w:rPr>
        <w:t>Assignment #11</w:t>
      </w:r>
    </w:p>
    <w:p w:rsidR="00FD08D7" w:rsidRDefault="00FD08D7" w:rsidP="00AA34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ind w:left="360"/>
        <w:rPr>
          <w:sz w:val="28"/>
          <w:szCs w:val="28"/>
        </w:rPr>
      </w:pPr>
      <w:r w:rsidRPr="00FD08D7">
        <w:rPr>
          <w:sz w:val="28"/>
          <w:szCs w:val="28"/>
        </w:rPr>
        <w:t xml:space="preserve">#16 </w:t>
      </w:r>
      <w:r w:rsidR="00F95FEB">
        <w:rPr>
          <w:sz w:val="28"/>
          <w:szCs w:val="28"/>
        </w:rPr>
        <w:tab/>
      </w:r>
      <w:r w:rsidRPr="00FD08D7">
        <w:rPr>
          <w:sz w:val="28"/>
          <w:szCs w:val="28"/>
        </w:rPr>
        <w:t xml:space="preserve">12/10/14 </w:t>
      </w:r>
      <w:r w:rsidR="00F95FEB">
        <w:rPr>
          <w:sz w:val="28"/>
          <w:szCs w:val="28"/>
        </w:rPr>
        <w:tab/>
      </w:r>
      <w:r w:rsidRPr="00FD08D7">
        <w:rPr>
          <w:sz w:val="28"/>
          <w:szCs w:val="28"/>
        </w:rPr>
        <w:t>Exam #3 (</w:t>
      </w:r>
      <w:proofErr w:type="spellStart"/>
      <w:r w:rsidRPr="00FD08D7">
        <w:rPr>
          <w:sz w:val="28"/>
          <w:szCs w:val="28"/>
        </w:rPr>
        <w:t>ch.</w:t>
      </w:r>
      <w:proofErr w:type="spellEnd"/>
      <w:r w:rsidRPr="00FD08D7">
        <w:rPr>
          <w:sz w:val="28"/>
          <w:szCs w:val="28"/>
        </w:rPr>
        <w:t xml:space="preserve"> 7, 8, 9, 11 &amp; 12, Testing Center)</w:t>
      </w:r>
    </w:p>
    <w:p w:rsidR="00F95FEB" w:rsidRPr="00FD08D7" w:rsidRDefault="00F95FEB" w:rsidP="00AA34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ind w:left="360"/>
        <w:rPr>
          <w:sz w:val="28"/>
          <w:szCs w:val="28"/>
        </w:rPr>
      </w:pPr>
    </w:p>
    <w:p w:rsidR="00FD08D7" w:rsidRPr="00F95FEB" w:rsidRDefault="00FD08D7" w:rsidP="00FD08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rPr>
          <w:b/>
          <w:sz w:val="28"/>
          <w:szCs w:val="28"/>
        </w:rPr>
      </w:pPr>
      <w:r w:rsidRPr="00F95FEB">
        <w:rPr>
          <w:b/>
          <w:sz w:val="28"/>
          <w:szCs w:val="28"/>
        </w:rPr>
        <w:t>Assignments:</w:t>
      </w:r>
    </w:p>
    <w:p w:rsidR="00F95FEB" w:rsidRDefault="00F95FEB" w:rsidP="00F95F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rPr>
          <w:sz w:val="28"/>
          <w:szCs w:val="28"/>
        </w:rPr>
      </w:pPr>
    </w:p>
    <w:p w:rsidR="00FD08D7" w:rsidRPr="00FD08D7" w:rsidRDefault="00FD08D7" w:rsidP="00FE5C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ind w:left="2160" w:hanging="2160"/>
        <w:rPr>
          <w:sz w:val="28"/>
          <w:szCs w:val="28"/>
        </w:rPr>
      </w:pPr>
      <w:r w:rsidRPr="00FD08D7">
        <w:rPr>
          <w:sz w:val="28"/>
          <w:szCs w:val="28"/>
        </w:rPr>
        <w:t xml:space="preserve">Assignment #1: </w:t>
      </w:r>
      <w:r w:rsidR="00FE5C18">
        <w:rPr>
          <w:sz w:val="28"/>
          <w:szCs w:val="28"/>
        </w:rPr>
        <w:tab/>
      </w:r>
      <w:r w:rsidRPr="00FD08D7">
        <w:rPr>
          <w:sz w:val="28"/>
          <w:szCs w:val="28"/>
        </w:rPr>
        <w:t>Chapter 1. P28. Project: 1.61, 1.62, 1.63, 1.64 and 1.66 (Using SQL Server instead of MS Access).</w:t>
      </w:r>
    </w:p>
    <w:p w:rsidR="00FD08D7" w:rsidRPr="00FD08D7" w:rsidRDefault="00FD08D7" w:rsidP="00FE5C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ind w:left="2160" w:hanging="2160"/>
        <w:rPr>
          <w:sz w:val="28"/>
          <w:szCs w:val="28"/>
        </w:rPr>
      </w:pPr>
      <w:r w:rsidRPr="00FD08D7">
        <w:rPr>
          <w:sz w:val="28"/>
          <w:szCs w:val="28"/>
        </w:rPr>
        <w:t xml:space="preserve">Assignment #2: </w:t>
      </w:r>
      <w:r w:rsidR="00FE5C18">
        <w:rPr>
          <w:sz w:val="28"/>
          <w:szCs w:val="28"/>
        </w:rPr>
        <w:tab/>
      </w:r>
      <w:r w:rsidRPr="00FD08D7">
        <w:rPr>
          <w:sz w:val="28"/>
          <w:szCs w:val="28"/>
        </w:rPr>
        <w:t>Chapter 2. P82. Project: 2.53 – 2.61, Marcia’s Cleaning A-Q.</w:t>
      </w:r>
    </w:p>
    <w:p w:rsidR="00FD08D7" w:rsidRPr="00FD08D7" w:rsidRDefault="00FD08D7" w:rsidP="00FE5C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ind w:left="2160" w:hanging="2160"/>
        <w:rPr>
          <w:sz w:val="28"/>
          <w:szCs w:val="28"/>
        </w:rPr>
      </w:pPr>
      <w:r w:rsidRPr="00FD08D7">
        <w:rPr>
          <w:sz w:val="28"/>
          <w:szCs w:val="28"/>
        </w:rPr>
        <w:t xml:space="preserve">Assignment #3: </w:t>
      </w:r>
      <w:r w:rsidR="00FE5C18">
        <w:rPr>
          <w:sz w:val="28"/>
          <w:szCs w:val="28"/>
        </w:rPr>
        <w:tab/>
      </w:r>
      <w:r w:rsidRPr="00FD08D7">
        <w:rPr>
          <w:sz w:val="28"/>
          <w:szCs w:val="28"/>
        </w:rPr>
        <w:t>Chapter 3. P122. 3.4, 3.34, 3.36, 3.37, 3.44, 3.45 and 3.59</w:t>
      </w:r>
    </w:p>
    <w:p w:rsidR="00FD08D7" w:rsidRPr="00FD08D7" w:rsidRDefault="00FD08D7" w:rsidP="00FE5C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ind w:left="2160" w:hanging="2160"/>
        <w:rPr>
          <w:sz w:val="28"/>
          <w:szCs w:val="28"/>
        </w:rPr>
      </w:pPr>
      <w:r w:rsidRPr="00FD08D7">
        <w:rPr>
          <w:sz w:val="28"/>
          <w:szCs w:val="28"/>
        </w:rPr>
        <w:t xml:space="preserve">Assignment #4: </w:t>
      </w:r>
      <w:r w:rsidR="00FE5C18">
        <w:rPr>
          <w:sz w:val="28"/>
          <w:szCs w:val="28"/>
        </w:rPr>
        <w:tab/>
      </w:r>
      <w:r w:rsidRPr="00FD08D7">
        <w:rPr>
          <w:sz w:val="28"/>
          <w:szCs w:val="28"/>
        </w:rPr>
        <w:t>Chapter 4. P140 4.6, 4.9, 4.11, 4.18, 4.22, 4.31 and 4.32</w:t>
      </w:r>
    </w:p>
    <w:p w:rsidR="00FD08D7" w:rsidRPr="00FD08D7" w:rsidRDefault="00FD08D7" w:rsidP="00FE5C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ind w:left="2160" w:hanging="2160"/>
        <w:rPr>
          <w:sz w:val="28"/>
          <w:szCs w:val="28"/>
        </w:rPr>
      </w:pPr>
      <w:r w:rsidRPr="00FD08D7">
        <w:rPr>
          <w:sz w:val="28"/>
          <w:szCs w:val="28"/>
        </w:rPr>
        <w:t xml:space="preserve">Assignment #5: </w:t>
      </w:r>
      <w:r w:rsidR="00FE5C18">
        <w:rPr>
          <w:sz w:val="28"/>
          <w:szCs w:val="28"/>
        </w:rPr>
        <w:tab/>
      </w:r>
      <w:r w:rsidRPr="00FD08D7">
        <w:rPr>
          <w:sz w:val="28"/>
          <w:szCs w:val="28"/>
        </w:rPr>
        <w:t>Chapter 5, P182. 5.15, 5.16, 5.59 and 5.65</w:t>
      </w:r>
    </w:p>
    <w:p w:rsidR="00FD08D7" w:rsidRPr="00FD08D7" w:rsidRDefault="00FD08D7" w:rsidP="00FE5C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ind w:left="2160" w:hanging="2160"/>
        <w:rPr>
          <w:sz w:val="28"/>
          <w:szCs w:val="28"/>
        </w:rPr>
      </w:pPr>
      <w:r w:rsidRPr="00FD08D7">
        <w:rPr>
          <w:sz w:val="28"/>
          <w:szCs w:val="28"/>
        </w:rPr>
        <w:t xml:space="preserve">Assignment #6: </w:t>
      </w:r>
      <w:r w:rsidR="00FE5C18">
        <w:rPr>
          <w:sz w:val="28"/>
          <w:szCs w:val="28"/>
        </w:rPr>
        <w:tab/>
      </w:r>
      <w:r w:rsidRPr="00FD08D7">
        <w:rPr>
          <w:sz w:val="28"/>
          <w:szCs w:val="28"/>
        </w:rPr>
        <w:t>Chapter 6. P231. 6.1, 6.5, 6.22, 6.52 and 6.58 (6.52 &amp; 6.58: Ignored the requirements by the Book. Use SQL Server to do the homework)</w:t>
      </w:r>
    </w:p>
    <w:p w:rsidR="00FD08D7" w:rsidRPr="00FD08D7" w:rsidRDefault="00FD08D7" w:rsidP="00FE5C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ind w:left="2160" w:hanging="2160"/>
        <w:rPr>
          <w:sz w:val="28"/>
          <w:szCs w:val="28"/>
        </w:rPr>
      </w:pPr>
      <w:r w:rsidRPr="00FD08D7">
        <w:rPr>
          <w:sz w:val="28"/>
          <w:szCs w:val="28"/>
        </w:rPr>
        <w:t xml:space="preserve">Assignment #7: </w:t>
      </w:r>
      <w:r w:rsidR="00FE5C18">
        <w:rPr>
          <w:sz w:val="28"/>
          <w:szCs w:val="28"/>
        </w:rPr>
        <w:tab/>
      </w:r>
      <w:r w:rsidRPr="00FD08D7">
        <w:rPr>
          <w:sz w:val="28"/>
          <w:szCs w:val="28"/>
        </w:rPr>
        <w:t>Chapter7. P287. 7.4—7.17, 7.20--7.34, 7.52 and 7.55</w:t>
      </w:r>
    </w:p>
    <w:p w:rsidR="00FD08D7" w:rsidRPr="00FD08D7" w:rsidRDefault="00FD08D7" w:rsidP="00FE5C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ind w:left="2160" w:hanging="2160"/>
        <w:rPr>
          <w:sz w:val="28"/>
          <w:szCs w:val="28"/>
        </w:rPr>
      </w:pPr>
      <w:r w:rsidRPr="00FD08D7">
        <w:rPr>
          <w:sz w:val="28"/>
          <w:szCs w:val="28"/>
        </w:rPr>
        <w:t xml:space="preserve">Assignment #8: </w:t>
      </w:r>
      <w:r w:rsidR="00FE5C18">
        <w:rPr>
          <w:sz w:val="28"/>
          <w:szCs w:val="28"/>
        </w:rPr>
        <w:tab/>
      </w:r>
      <w:r w:rsidRPr="00FD08D7">
        <w:rPr>
          <w:sz w:val="28"/>
          <w:szCs w:val="28"/>
        </w:rPr>
        <w:t>Chapter 8. P314. 8.11, 8.13, 8.15, 8.24 and 8.27</w:t>
      </w:r>
    </w:p>
    <w:p w:rsidR="00FD08D7" w:rsidRPr="00FD08D7" w:rsidRDefault="00FD08D7" w:rsidP="00FE5C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ind w:left="2160" w:hanging="2160"/>
        <w:rPr>
          <w:sz w:val="28"/>
          <w:szCs w:val="28"/>
        </w:rPr>
      </w:pPr>
      <w:r w:rsidRPr="00FD08D7">
        <w:rPr>
          <w:sz w:val="28"/>
          <w:szCs w:val="28"/>
        </w:rPr>
        <w:t xml:space="preserve">Assignment #9: </w:t>
      </w:r>
      <w:r w:rsidR="00FE5C18">
        <w:rPr>
          <w:sz w:val="28"/>
          <w:szCs w:val="28"/>
        </w:rPr>
        <w:tab/>
      </w:r>
      <w:r w:rsidRPr="00FD08D7">
        <w:rPr>
          <w:sz w:val="28"/>
          <w:szCs w:val="28"/>
        </w:rPr>
        <w:t>Chapter 9. P347. 9.1, 9.9, 9.20, 9.30 and 9.59</w:t>
      </w:r>
    </w:p>
    <w:p w:rsidR="00FD08D7" w:rsidRPr="00FD08D7" w:rsidRDefault="00FD08D7" w:rsidP="00FE5C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ind w:left="2160" w:hanging="2160"/>
        <w:rPr>
          <w:sz w:val="28"/>
          <w:szCs w:val="28"/>
        </w:rPr>
      </w:pPr>
      <w:r w:rsidRPr="00FD08D7">
        <w:rPr>
          <w:sz w:val="28"/>
          <w:szCs w:val="28"/>
        </w:rPr>
        <w:t xml:space="preserve">Assignment #10: </w:t>
      </w:r>
      <w:r w:rsidR="00FE5C18">
        <w:rPr>
          <w:sz w:val="28"/>
          <w:szCs w:val="28"/>
        </w:rPr>
        <w:tab/>
      </w:r>
      <w:r w:rsidRPr="00FD08D7">
        <w:rPr>
          <w:sz w:val="28"/>
          <w:szCs w:val="28"/>
        </w:rPr>
        <w:t>Chapter 10. P420 10.29 A—I</w:t>
      </w:r>
    </w:p>
    <w:p w:rsidR="008E2831" w:rsidRPr="008E2831" w:rsidRDefault="00FD08D7" w:rsidP="00FE5C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ind w:left="2160" w:hanging="2160"/>
        <w:rPr>
          <w:strike/>
          <w:sz w:val="28"/>
          <w:szCs w:val="28"/>
        </w:rPr>
      </w:pPr>
      <w:r w:rsidRPr="008E2831">
        <w:rPr>
          <w:strike/>
          <w:sz w:val="28"/>
          <w:szCs w:val="28"/>
        </w:rPr>
        <w:t xml:space="preserve">Assignment #11: </w:t>
      </w:r>
      <w:r w:rsidR="00FE5C18" w:rsidRPr="008E2831">
        <w:rPr>
          <w:strike/>
          <w:sz w:val="28"/>
          <w:szCs w:val="28"/>
        </w:rPr>
        <w:tab/>
      </w:r>
      <w:r w:rsidRPr="008E2831">
        <w:rPr>
          <w:strike/>
          <w:sz w:val="28"/>
          <w:szCs w:val="28"/>
        </w:rPr>
        <w:t xml:space="preserve">Chapter 11. 11.2, 11.6, 11.16, 11.52 and11.60. </w:t>
      </w:r>
    </w:p>
    <w:p w:rsidR="00FD08D7" w:rsidRPr="008E2831" w:rsidRDefault="008E2831" w:rsidP="00FE5C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ind w:left="2160" w:hanging="2160"/>
        <w:rPr>
          <w:strike/>
          <w:sz w:val="28"/>
          <w:szCs w:val="28"/>
        </w:rPr>
      </w:pPr>
      <w:r>
        <w:rPr>
          <w:sz w:val="28"/>
          <w:szCs w:val="28"/>
        </w:rPr>
        <w:tab/>
      </w:r>
      <w:r>
        <w:rPr>
          <w:sz w:val="28"/>
          <w:szCs w:val="28"/>
        </w:rPr>
        <w:tab/>
      </w:r>
      <w:r>
        <w:rPr>
          <w:sz w:val="28"/>
          <w:szCs w:val="28"/>
        </w:rPr>
        <w:tab/>
      </w:r>
      <w:r w:rsidR="00FD08D7" w:rsidRPr="008E2831">
        <w:rPr>
          <w:strike/>
          <w:sz w:val="28"/>
          <w:szCs w:val="28"/>
        </w:rPr>
        <w:t>Chapter 12. 12.2,12.11, 12.12</w:t>
      </w:r>
    </w:p>
    <w:sectPr w:rsidR="00FD08D7" w:rsidRPr="008E2831">
      <w:headerReference w:type="even" r:id="rId8"/>
      <w:headerReference w:type="default" r:id="rId9"/>
      <w:footerReference w:type="even" r:id="rId10"/>
      <w:footerReference w:type="default" r:id="rId11"/>
      <w:type w:val="continuous"/>
      <w:pgSz w:w="12240" w:h="15840"/>
      <w:pgMar w:top="1870" w:right="1080" w:bottom="910" w:left="1080" w:header="1350" w:footer="63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4893" w:rsidRDefault="00884893">
      <w:r>
        <w:separator/>
      </w:r>
    </w:p>
  </w:endnote>
  <w:endnote w:type="continuationSeparator" w:id="0">
    <w:p w:rsidR="00884893" w:rsidRDefault="00884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89E" w:rsidRDefault="00DF48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89E" w:rsidRDefault="00DF48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4893" w:rsidRDefault="00884893">
      <w:r>
        <w:separator/>
      </w:r>
    </w:p>
  </w:footnote>
  <w:footnote w:type="continuationSeparator" w:id="0">
    <w:p w:rsidR="00884893" w:rsidRDefault="008848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89E" w:rsidRDefault="00DF48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89E" w:rsidRDefault="00DF48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904DE"/>
    <w:multiLevelType w:val="hybridMultilevel"/>
    <w:tmpl w:val="CA56C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5456E7"/>
    <w:multiLevelType w:val="hybridMultilevel"/>
    <w:tmpl w:val="43E88354"/>
    <w:lvl w:ilvl="0" w:tplc="52561C3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B445ED"/>
    <w:multiLevelType w:val="hybridMultilevel"/>
    <w:tmpl w:val="73E0BE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EA443F4"/>
    <w:multiLevelType w:val="hybridMultilevel"/>
    <w:tmpl w:val="59B6206E"/>
    <w:lvl w:ilvl="0" w:tplc="52561C3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48353D"/>
    <w:multiLevelType w:val="hybridMultilevel"/>
    <w:tmpl w:val="CAA82E7A"/>
    <w:lvl w:ilvl="0" w:tplc="52561C32">
      <w:numFmt w:val="bullet"/>
      <w:lvlText w:val="•"/>
      <w:lvlJc w:val="left"/>
      <w:pPr>
        <w:ind w:left="720" w:hanging="360"/>
      </w:pPr>
      <w:rPr>
        <w:rFonts w:ascii="Times New Roman" w:eastAsia="Times New Roman" w:hAnsi="Times New Roman" w:cs="Times New Roman" w:hint="default"/>
      </w:rPr>
    </w:lvl>
    <w:lvl w:ilvl="1" w:tplc="70640E00">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EB024A"/>
    <w:multiLevelType w:val="hybridMultilevel"/>
    <w:tmpl w:val="60CA8BF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5450798"/>
    <w:multiLevelType w:val="hybridMultilevel"/>
    <w:tmpl w:val="EBDCF0C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6AA6FF2"/>
    <w:multiLevelType w:val="multilevel"/>
    <w:tmpl w:val="DC1A7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A00038E"/>
    <w:multiLevelType w:val="hybridMultilevel"/>
    <w:tmpl w:val="09985D28"/>
    <w:lvl w:ilvl="0" w:tplc="52561C3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174733"/>
    <w:multiLevelType w:val="multilevel"/>
    <w:tmpl w:val="655AB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D744EC2"/>
    <w:multiLevelType w:val="hybridMultilevel"/>
    <w:tmpl w:val="6C267A6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F223E81"/>
    <w:multiLevelType w:val="hybridMultilevel"/>
    <w:tmpl w:val="EB8C0C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3FF4A06"/>
    <w:multiLevelType w:val="hybridMultilevel"/>
    <w:tmpl w:val="5798DB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5B74F2B"/>
    <w:multiLevelType w:val="multilevel"/>
    <w:tmpl w:val="CA4C7ED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5DF37CA7"/>
    <w:multiLevelType w:val="multilevel"/>
    <w:tmpl w:val="CECAD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619850C4"/>
    <w:multiLevelType w:val="hybridMultilevel"/>
    <w:tmpl w:val="D9BA5D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6E820D2"/>
    <w:multiLevelType w:val="hybridMultilevel"/>
    <w:tmpl w:val="1E586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74167E4"/>
    <w:multiLevelType w:val="hybridMultilevel"/>
    <w:tmpl w:val="B1E65522"/>
    <w:lvl w:ilvl="0" w:tplc="52561C3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9693FBF"/>
    <w:multiLevelType w:val="multilevel"/>
    <w:tmpl w:val="8BFA8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70C506E5"/>
    <w:multiLevelType w:val="hybridMultilevel"/>
    <w:tmpl w:val="D070FE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24165E4"/>
    <w:multiLevelType w:val="hybridMultilevel"/>
    <w:tmpl w:val="521092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5"/>
  </w:num>
  <w:num w:numId="3">
    <w:abstractNumId w:val="16"/>
  </w:num>
  <w:num w:numId="4">
    <w:abstractNumId w:val="19"/>
  </w:num>
  <w:num w:numId="5">
    <w:abstractNumId w:val="11"/>
  </w:num>
  <w:num w:numId="6">
    <w:abstractNumId w:val="6"/>
  </w:num>
  <w:num w:numId="7">
    <w:abstractNumId w:val="13"/>
  </w:num>
  <w:num w:numId="8">
    <w:abstractNumId w:val="2"/>
  </w:num>
  <w:num w:numId="9">
    <w:abstractNumId w:val="20"/>
  </w:num>
  <w:num w:numId="10">
    <w:abstractNumId w:val="18"/>
  </w:num>
  <w:num w:numId="11">
    <w:abstractNumId w:val="14"/>
  </w:num>
  <w:num w:numId="12">
    <w:abstractNumId w:val="9"/>
  </w:num>
  <w:num w:numId="13">
    <w:abstractNumId w:val="7"/>
  </w:num>
  <w:num w:numId="14">
    <w:abstractNumId w:val="0"/>
  </w:num>
  <w:num w:numId="15">
    <w:abstractNumId w:val="4"/>
  </w:num>
  <w:num w:numId="16">
    <w:abstractNumId w:val="3"/>
  </w:num>
  <w:num w:numId="17">
    <w:abstractNumId w:val="15"/>
  </w:num>
  <w:num w:numId="18">
    <w:abstractNumId w:val="10"/>
  </w:num>
  <w:num w:numId="19">
    <w:abstractNumId w:val="1"/>
  </w:num>
  <w:num w:numId="20">
    <w:abstractNumId w:val="8"/>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footnotePr>
    <w:footnote w:id="-1"/>
    <w:footnote w:id="0"/>
  </w:footnotePr>
  <w:endnotePr>
    <w:endnote w:id="-1"/>
    <w:endnote w:id="0"/>
  </w:endnotePr>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83AB9"/>
    <w:rsid w:val="000727EC"/>
    <w:rsid w:val="000A5400"/>
    <w:rsid w:val="00100B14"/>
    <w:rsid w:val="00117E4E"/>
    <w:rsid w:val="00130E29"/>
    <w:rsid w:val="00147E90"/>
    <w:rsid w:val="00182C07"/>
    <w:rsid w:val="001830DD"/>
    <w:rsid w:val="00191C5E"/>
    <w:rsid w:val="00193D5A"/>
    <w:rsid w:val="001B62E6"/>
    <w:rsid w:val="001C7FF8"/>
    <w:rsid w:val="001D1CD9"/>
    <w:rsid w:val="001E1E62"/>
    <w:rsid w:val="00206147"/>
    <w:rsid w:val="0025102C"/>
    <w:rsid w:val="00282DF3"/>
    <w:rsid w:val="002F0917"/>
    <w:rsid w:val="003651B3"/>
    <w:rsid w:val="00392746"/>
    <w:rsid w:val="00426B87"/>
    <w:rsid w:val="00457E54"/>
    <w:rsid w:val="004714AB"/>
    <w:rsid w:val="00475BCF"/>
    <w:rsid w:val="004A1741"/>
    <w:rsid w:val="004A37CD"/>
    <w:rsid w:val="004A4528"/>
    <w:rsid w:val="0052025D"/>
    <w:rsid w:val="005329E0"/>
    <w:rsid w:val="00551C6C"/>
    <w:rsid w:val="00574839"/>
    <w:rsid w:val="005B33D6"/>
    <w:rsid w:val="00622083"/>
    <w:rsid w:val="00642863"/>
    <w:rsid w:val="006739B8"/>
    <w:rsid w:val="00693BAE"/>
    <w:rsid w:val="006F0954"/>
    <w:rsid w:val="00721089"/>
    <w:rsid w:val="0074159C"/>
    <w:rsid w:val="007558B9"/>
    <w:rsid w:val="00783BA0"/>
    <w:rsid w:val="007B0C89"/>
    <w:rsid w:val="0080742A"/>
    <w:rsid w:val="008122B5"/>
    <w:rsid w:val="008337E2"/>
    <w:rsid w:val="00844EE7"/>
    <w:rsid w:val="00884893"/>
    <w:rsid w:val="008B2DBB"/>
    <w:rsid w:val="008B57FC"/>
    <w:rsid w:val="008E2831"/>
    <w:rsid w:val="00983AB9"/>
    <w:rsid w:val="00991E3E"/>
    <w:rsid w:val="0099623F"/>
    <w:rsid w:val="009A2498"/>
    <w:rsid w:val="009E2AE1"/>
    <w:rsid w:val="009E405A"/>
    <w:rsid w:val="00A6366A"/>
    <w:rsid w:val="00A6790F"/>
    <w:rsid w:val="00AA3411"/>
    <w:rsid w:val="00AC3376"/>
    <w:rsid w:val="00AF4397"/>
    <w:rsid w:val="00B04D8D"/>
    <w:rsid w:val="00B401D3"/>
    <w:rsid w:val="00B40C53"/>
    <w:rsid w:val="00B939F0"/>
    <w:rsid w:val="00BB17DD"/>
    <w:rsid w:val="00BD3449"/>
    <w:rsid w:val="00BE262A"/>
    <w:rsid w:val="00C056F5"/>
    <w:rsid w:val="00C12E9D"/>
    <w:rsid w:val="00C22F84"/>
    <w:rsid w:val="00C43C67"/>
    <w:rsid w:val="00C44510"/>
    <w:rsid w:val="00C70B3C"/>
    <w:rsid w:val="00C90883"/>
    <w:rsid w:val="00C91535"/>
    <w:rsid w:val="00CD1915"/>
    <w:rsid w:val="00CD312C"/>
    <w:rsid w:val="00CE22D7"/>
    <w:rsid w:val="00DF489E"/>
    <w:rsid w:val="00E11FBD"/>
    <w:rsid w:val="00E33C58"/>
    <w:rsid w:val="00E44254"/>
    <w:rsid w:val="00E51D8A"/>
    <w:rsid w:val="00E65A93"/>
    <w:rsid w:val="00E80F37"/>
    <w:rsid w:val="00E836AB"/>
    <w:rsid w:val="00E86EB3"/>
    <w:rsid w:val="00EC272D"/>
    <w:rsid w:val="00ED6AD8"/>
    <w:rsid w:val="00F0596A"/>
    <w:rsid w:val="00F433AE"/>
    <w:rsid w:val="00F450A6"/>
    <w:rsid w:val="00F95FEB"/>
    <w:rsid w:val="00FD08D7"/>
    <w:rsid w:val="00FE5C18"/>
    <w:rsid w:val="00FE69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51B3"/>
    <w:rPr>
      <w:rFonts w:ascii="Tahoma" w:hAnsi="Tahoma" w:cs="Tahoma"/>
      <w:sz w:val="16"/>
      <w:szCs w:val="16"/>
    </w:rPr>
  </w:style>
  <w:style w:type="character" w:customStyle="1" w:styleId="DefaultPara">
    <w:name w:val="Default Para"/>
    <w:rPr>
      <w:sz w:val="20"/>
    </w:rPr>
  </w:style>
  <w:style w:type="character" w:customStyle="1" w:styleId="DefaultPara0">
    <w:name w:val="Default Para"/>
    <w:rPr>
      <w:sz w:val="20"/>
    </w:r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 w:val="left" w:pos="8640"/>
        <w:tab w:val="left" w:pos="9360"/>
        <w:tab w:val="right" w:pos="1008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 w:val="left" w:pos="8640"/>
        <w:tab w:val="left" w:pos="9360"/>
        <w:tab w:val="right" w:pos="1008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 w:val="left" w:pos="8640"/>
        <w:tab w:val="left" w:pos="9360"/>
        <w:tab w:val="right" w:pos="10080"/>
      </w:tabs>
      <w:ind w:left="4320"/>
    </w:pPr>
  </w:style>
  <w:style w:type="paragraph" w:customStyle="1" w:styleId="11">
    <w:name w:val="_11"/>
    <w:basedOn w:val="Normal"/>
    <w:pPr>
      <w:widowControl w:val="0"/>
      <w:tabs>
        <w:tab w:val="left" w:pos="5040"/>
        <w:tab w:val="left" w:pos="5760"/>
        <w:tab w:val="left" w:pos="6480"/>
        <w:tab w:val="left" w:pos="7200"/>
        <w:tab w:val="left" w:pos="7920"/>
        <w:tab w:val="left" w:pos="8640"/>
        <w:tab w:val="left" w:pos="9360"/>
        <w:tab w:val="right" w:pos="10080"/>
      </w:tabs>
      <w:ind w:left="5040"/>
    </w:pPr>
  </w:style>
  <w:style w:type="paragraph" w:customStyle="1" w:styleId="10">
    <w:name w:val="_10"/>
    <w:basedOn w:val="Normal"/>
    <w:pPr>
      <w:widowControl w:val="0"/>
      <w:tabs>
        <w:tab w:val="left" w:pos="5760"/>
        <w:tab w:val="left" w:pos="6480"/>
        <w:tab w:val="left" w:pos="7200"/>
        <w:tab w:val="left" w:pos="7920"/>
        <w:tab w:val="left" w:pos="8640"/>
        <w:tab w:val="left" w:pos="9360"/>
        <w:tab w:val="right" w:pos="10080"/>
      </w:tabs>
      <w:ind w:left="5760"/>
    </w:pPr>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 w:val="left" w:pos="8640"/>
        <w:tab w:val="left" w:pos="9360"/>
        <w:tab w:val="right" w:pos="1008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 w:val="left" w:pos="8640"/>
        <w:tab w:val="left" w:pos="9360"/>
        <w:tab w:val="right" w:pos="1008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 w:val="left" w:pos="8640"/>
        <w:tab w:val="left" w:pos="9360"/>
        <w:tab w:val="right" w:pos="10080"/>
      </w:tabs>
      <w:ind w:left="4320"/>
    </w:pPr>
  </w:style>
  <w:style w:type="paragraph" w:customStyle="1" w:styleId="20">
    <w:name w:val="_20"/>
    <w:basedOn w:val="Normal"/>
    <w:pPr>
      <w:widowControl w:val="0"/>
      <w:tabs>
        <w:tab w:val="left" w:pos="5040"/>
        <w:tab w:val="left" w:pos="5760"/>
        <w:tab w:val="left" w:pos="6480"/>
        <w:tab w:val="left" w:pos="7200"/>
        <w:tab w:val="left" w:pos="7920"/>
        <w:tab w:val="left" w:pos="8640"/>
        <w:tab w:val="left" w:pos="9360"/>
        <w:tab w:val="right" w:pos="10080"/>
      </w:tabs>
      <w:ind w:left="5040"/>
    </w:pPr>
  </w:style>
  <w:style w:type="paragraph" w:customStyle="1" w:styleId="19">
    <w:name w:val="_19"/>
    <w:basedOn w:val="Normal"/>
    <w:pPr>
      <w:widowControl w:val="0"/>
      <w:tabs>
        <w:tab w:val="left" w:pos="5760"/>
        <w:tab w:val="left" w:pos="6480"/>
        <w:tab w:val="left" w:pos="7200"/>
        <w:tab w:val="left" w:pos="7920"/>
        <w:tab w:val="left" w:pos="8640"/>
        <w:tab w:val="left" w:pos="9360"/>
        <w:tab w:val="right" w:pos="10080"/>
      </w:tabs>
      <w:ind w:left="5760"/>
    </w:pPr>
  </w:style>
  <w:style w:type="paragraph" w:customStyle="1" w:styleId="18">
    <w:name w:val="_18"/>
    <w:basedOn w:val="Normal"/>
    <w:pPr>
      <w:widowControl w:val="0"/>
      <w:tabs>
        <w:tab w:val="left" w:pos="6480"/>
        <w:tab w:val="left" w:pos="7200"/>
        <w:tab w:val="left" w:pos="7920"/>
        <w:tab w:val="left" w:pos="8640"/>
        <w:tab w:val="left" w:pos="9360"/>
        <w:tab w:val="right" w:pos="10080"/>
      </w:tabs>
      <w:ind w:left="6480"/>
    </w:pPr>
  </w:style>
  <w:style w:type="paragraph" w:customStyle="1" w:styleId="9">
    <w:name w:val="_9"/>
    <w:basedOn w:val="Normal"/>
    <w:pPr>
      <w:widowControl w:val="0"/>
      <w:tabs>
        <w:tab w:val="left" w:pos="6480"/>
        <w:tab w:val="left" w:pos="7200"/>
        <w:tab w:val="left" w:pos="7920"/>
        <w:tab w:val="left" w:pos="8640"/>
        <w:tab w:val="left" w:pos="9360"/>
        <w:tab w:val="right" w:pos="1008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 w:val="left" w:pos="8640"/>
        <w:tab w:val="left" w:pos="9360"/>
        <w:tab w:val="right" w:pos="1008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 w:val="left" w:pos="8640"/>
        <w:tab w:val="left" w:pos="9360"/>
        <w:tab w:val="right" w:pos="1008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 w:val="left" w:pos="8640"/>
        <w:tab w:val="left" w:pos="9360"/>
        <w:tab w:val="right" w:pos="10080"/>
      </w:tabs>
      <w:ind w:left="4320"/>
    </w:pPr>
  </w:style>
  <w:style w:type="paragraph" w:customStyle="1" w:styleId="2">
    <w:name w:val="_2"/>
    <w:basedOn w:val="Normal"/>
    <w:pPr>
      <w:widowControl w:val="0"/>
      <w:tabs>
        <w:tab w:val="left" w:pos="5040"/>
        <w:tab w:val="left" w:pos="5760"/>
        <w:tab w:val="left" w:pos="6480"/>
        <w:tab w:val="left" w:pos="7200"/>
        <w:tab w:val="left" w:pos="7920"/>
        <w:tab w:val="left" w:pos="8640"/>
        <w:tab w:val="left" w:pos="9360"/>
        <w:tab w:val="right" w:pos="10080"/>
      </w:tabs>
      <w:ind w:left="5040"/>
    </w:pPr>
  </w:style>
  <w:style w:type="paragraph" w:customStyle="1" w:styleId="1">
    <w:name w:val="_1"/>
    <w:basedOn w:val="Normal"/>
    <w:pPr>
      <w:widowControl w:val="0"/>
      <w:tabs>
        <w:tab w:val="left" w:pos="5760"/>
        <w:tab w:val="left" w:pos="6480"/>
        <w:tab w:val="left" w:pos="7200"/>
        <w:tab w:val="left" w:pos="7920"/>
        <w:tab w:val="left" w:pos="8640"/>
        <w:tab w:val="left" w:pos="9360"/>
        <w:tab w:val="right" w:pos="10080"/>
      </w:tabs>
      <w:ind w:left="5760"/>
    </w:pPr>
  </w:style>
  <w:style w:type="paragraph" w:customStyle="1" w:styleId="a">
    <w:name w:val="_"/>
    <w:basedOn w:val="Normal"/>
    <w:pPr>
      <w:widowControl w:val="0"/>
      <w:tabs>
        <w:tab w:val="left" w:pos="6480"/>
        <w:tab w:val="left" w:pos="7200"/>
        <w:tab w:val="left" w:pos="7920"/>
        <w:tab w:val="left" w:pos="8640"/>
        <w:tab w:val="left" w:pos="9360"/>
        <w:tab w:val="right" w:pos="10080"/>
      </w:tabs>
      <w:ind w:left="6480"/>
    </w:pPr>
  </w:style>
  <w:style w:type="paragraph" w:customStyle="1" w:styleId="WPNormal">
    <w:name w:val="WP_Normal"/>
    <w:basedOn w:val="Normal"/>
    <w:pPr>
      <w:widowControl w:val="0"/>
    </w:pPr>
  </w:style>
  <w:style w:type="paragraph" w:customStyle="1" w:styleId="DefinitionT">
    <w:name w:val="Definition T"/>
    <w:basedOn w:val="Normal"/>
    <w:pPr>
      <w:widowControl w:val="0"/>
    </w:pPr>
  </w:style>
  <w:style w:type="paragraph" w:customStyle="1" w:styleId="DefinitionL">
    <w:name w:val="Definition L"/>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360"/>
    </w:pPr>
  </w:style>
  <w:style w:type="character" w:customStyle="1" w:styleId="Definition">
    <w:name w:val="Definition"/>
    <w:rPr>
      <w:i/>
    </w:rPr>
  </w:style>
  <w:style w:type="paragraph" w:customStyle="1" w:styleId="H1">
    <w:name w:val="H1"/>
    <w:basedOn w:val="Normal"/>
    <w:pPr>
      <w:widowControl w:val="0"/>
    </w:pPr>
    <w:rPr>
      <w:b/>
      <w:sz w:val="48"/>
    </w:rPr>
  </w:style>
  <w:style w:type="paragraph" w:customStyle="1" w:styleId="H2">
    <w:name w:val="H2"/>
    <w:basedOn w:val="Normal"/>
    <w:pPr>
      <w:widowControl w:val="0"/>
    </w:pPr>
    <w:rPr>
      <w:b/>
      <w:sz w:val="36"/>
    </w:rPr>
  </w:style>
  <w:style w:type="paragraph" w:customStyle="1" w:styleId="H3">
    <w:name w:val="H3"/>
    <w:basedOn w:val="Normal"/>
    <w:pPr>
      <w:widowControl w:val="0"/>
    </w:pPr>
    <w:rPr>
      <w:b/>
      <w:sz w:val="28"/>
    </w:rPr>
  </w:style>
  <w:style w:type="paragraph" w:customStyle="1" w:styleId="H4">
    <w:name w:val="H4"/>
    <w:basedOn w:val="Normal"/>
    <w:pPr>
      <w:widowControl w:val="0"/>
    </w:pPr>
    <w:rPr>
      <w:b/>
    </w:rPr>
  </w:style>
  <w:style w:type="paragraph" w:customStyle="1" w:styleId="H5">
    <w:name w:val="H5"/>
    <w:basedOn w:val="Normal"/>
    <w:pPr>
      <w:widowControl w:val="0"/>
    </w:pPr>
    <w:rPr>
      <w:b/>
    </w:rPr>
  </w:style>
  <w:style w:type="paragraph" w:customStyle="1" w:styleId="H6">
    <w:name w:val="H6"/>
    <w:basedOn w:val="Normal"/>
    <w:pPr>
      <w:widowControl w:val="0"/>
    </w:pPr>
    <w:rPr>
      <w:b/>
      <w:sz w:val="16"/>
    </w:rPr>
  </w:style>
  <w:style w:type="paragraph" w:customStyle="1" w:styleId="Address">
    <w:name w:val="Address"/>
    <w:basedOn w:val="Normal"/>
    <w:pPr>
      <w:widowControl w:val="0"/>
    </w:pPr>
    <w:rPr>
      <w:i/>
    </w:rPr>
  </w:style>
  <w:style w:type="paragraph" w:customStyle="1" w:styleId="Blockquote">
    <w:name w:val="Blockquote"/>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ight="360"/>
    </w:pPr>
  </w:style>
  <w:style w:type="character" w:customStyle="1" w:styleId="CITE">
    <w:name w:val="CITE"/>
    <w:rPr>
      <w:i/>
    </w:rPr>
  </w:style>
  <w:style w:type="character" w:customStyle="1" w:styleId="CODE">
    <w:name w:val="CODE"/>
    <w:rPr>
      <w:rFonts w:ascii="Courier New" w:hAnsi="Courier New"/>
    </w:rPr>
  </w:style>
  <w:style w:type="character" w:customStyle="1" w:styleId="WPEmphasis">
    <w:name w:val="WP_Emphasis"/>
    <w:rPr>
      <w:i/>
    </w:rPr>
  </w:style>
  <w:style w:type="character" w:customStyle="1" w:styleId="WPHyperlink">
    <w:name w:val="WP_Hyperlink"/>
    <w:rPr>
      <w:color w:val="0000FF"/>
      <w:u w:val="single"/>
    </w:rPr>
  </w:style>
  <w:style w:type="character" w:customStyle="1" w:styleId="FollowedHype">
    <w:name w:val="FollowedHype"/>
    <w:rPr>
      <w:color w:val="800080"/>
      <w:u w:val="single"/>
    </w:rPr>
  </w:style>
  <w:style w:type="character" w:customStyle="1" w:styleId="Keyboard">
    <w:name w:val="Keyboard"/>
    <w:rPr>
      <w:rFonts w:ascii="Courier New" w:hAnsi="Courier New"/>
      <w:b/>
    </w:rPr>
  </w:style>
  <w:style w:type="paragraph" w:customStyle="1" w:styleId="Preformatted">
    <w:name w:val="Preformatted"/>
    <w:basedOn w:val="Normal"/>
    <w:pPr>
      <w:widowControl w:val="0"/>
      <w:tabs>
        <w:tab w:val="left" w:pos="0"/>
        <w:tab w:val="left" w:pos="959"/>
        <w:tab w:val="left" w:pos="1918"/>
        <w:tab w:val="left" w:pos="2874"/>
        <w:tab w:val="left" w:pos="3834"/>
        <w:tab w:val="left" w:pos="4794"/>
        <w:tab w:val="left" w:pos="5754"/>
        <w:tab w:val="left" w:pos="6713"/>
        <w:tab w:val="left" w:pos="7672"/>
        <w:tab w:val="left" w:pos="8628"/>
        <w:tab w:val="left" w:pos="9354"/>
        <w:tab w:val="left" w:pos="9360"/>
        <w:tab w:val="right" w:pos="10080"/>
      </w:tabs>
    </w:pPr>
    <w:rPr>
      <w:rFonts w:ascii="Courier New" w:hAnsi="Courier New"/>
    </w:rPr>
  </w:style>
  <w:style w:type="paragraph" w:customStyle="1" w:styleId="zBottomof">
    <w:name w:val="zBottom of "/>
    <w:basedOn w:val="Normal"/>
    <w:pPr>
      <w:widowControl w:val="0"/>
      <w:pBdr>
        <w:top w:val="double" w:sz="2" w:space="0" w:color="000000"/>
      </w:pBdr>
      <w:jc w:val="center"/>
    </w:pPr>
    <w:rPr>
      <w:rFonts w:ascii="Arial" w:hAnsi="Arial"/>
      <w:sz w:val="16"/>
    </w:rPr>
  </w:style>
  <w:style w:type="paragraph" w:customStyle="1" w:styleId="zTopofFor">
    <w:name w:val="zTop of For"/>
    <w:basedOn w:val="Normal"/>
    <w:pPr>
      <w:widowControl w:val="0"/>
      <w:pBdr>
        <w:bottom w:val="double" w:sz="2" w:space="0" w:color="000000"/>
      </w:pBdr>
      <w:jc w:val="center"/>
    </w:pPr>
    <w:rPr>
      <w:rFonts w:ascii="Arial" w:hAnsi="Arial"/>
      <w:sz w:val="16"/>
    </w:rPr>
  </w:style>
  <w:style w:type="character" w:customStyle="1" w:styleId="Sample">
    <w:name w:val="Sample"/>
    <w:rPr>
      <w:rFonts w:ascii="Courier New" w:hAnsi="Courier New"/>
    </w:rPr>
  </w:style>
  <w:style w:type="character" w:customStyle="1" w:styleId="WPStrong">
    <w:name w:val="WP_Strong"/>
    <w:rPr>
      <w:b/>
    </w:rPr>
  </w:style>
  <w:style w:type="character" w:customStyle="1" w:styleId="Typewriter">
    <w:name w:val="Typewriter"/>
    <w:rPr>
      <w:rFonts w:ascii="Courier New" w:hAnsi="Courier New"/>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character" w:customStyle="1" w:styleId="BalloonTextChar">
    <w:name w:val="Balloon Text Char"/>
    <w:link w:val="BalloonText"/>
    <w:uiPriority w:val="99"/>
    <w:semiHidden/>
    <w:rsid w:val="003651B3"/>
    <w:rPr>
      <w:rFonts w:ascii="Tahoma" w:hAnsi="Tahoma" w:cs="Tahoma"/>
      <w:sz w:val="16"/>
      <w:szCs w:val="16"/>
    </w:rPr>
  </w:style>
  <w:style w:type="paragraph" w:styleId="NormalWeb">
    <w:name w:val="Normal (Web)"/>
    <w:basedOn w:val="Normal"/>
    <w:uiPriority w:val="99"/>
    <w:unhideWhenUsed/>
    <w:rsid w:val="00622083"/>
    <w:pPr>
      <w:spacing w:before="100" w:beforeAutospacing="1" w:after="100" w:afterAutospacing="1"/>
    </w:pPr>
    <w:rPr>
      <w:szCs w:val="24"/>
    </w:rPr>
  </w:style>
  <w:style w:type="character" w:styleId="CommentReference">
    <w:name w:val="annotation reference"/>
    <w:uiPriority w:val="99"/>
    <w:semiHidden/>
    <w:unhideWhenUsed/>
    <w:rsid w:val="001E1E62"/>
    <w:rPr>
      <w:sz w:val="16"/>
      <w:szCs w:val="16"/>
    </w:rPr>
  </w:style>
  <w:style w:type="paragraph" w:styleId="CommentText">
    <w:name w:val="annotation text"/>
    <w:basedOn w:val="Normal"/>
    <w:link w:val="CommentTextChar"/>
    <w:uiPriority w:val="99"/>
    <w:semiHidden/>
    <w:unhideWhenUsed/>
    <w:rsid w:val="001E1E62"/>
    <w:rPr>
      <w:sz w:val="20"/>
    </w:rPr>
  </w:style>
  <w:style w:type="character" w:customStyle="1" w:styleId="CommentTextChar">
    <w:name w:val="Comment Text Char"/>
    <w:link w:val="CommentText"/>
    <w:uiPriority w:val="99"/>
    <w:semiHidden/>
    <w:rsid w:val="001E1E62"/>
    <w:rPr>
      <w:lang w:eastAsia="en-US"/>
    </w:rPr>
  </w:style>
  <w:style w:type="paragraph" w:styleId="CommentSubject">
    <w:name w:val="annotation subject"/>
    <w:basedOn w:val="CommentText"/>
    <w:next w:val="CommentText"/>
    <w:link w:val="CommentSubjectChar"/>
    <w:uiPriority w:val="99"/>
    <w:semiHidden/>
    <w:unhideWhenUsed/>
    <w:rsid w:val="001E1E62"/>
    <w:rPr>
      <w:b/>
      <w:bCs/>
    </w:rPr>
  </w:style>
  <w:style w:type="character" w:customStyle="1" w:styleId="CommentSubjectChar">
    <w:name w:val="Comment Subject Char"/>
    <w:link w:val="CommentSubject"/>
    <w:uiPriority w:val="99"/>
    <w:semiHidden/>
    <w:rsid w:val="001E1E62"/>
    <w:rPr>
      <w:b/>
      <w:bCs/>
      <w:lang w:eastAsia="en-US"/>
    </w:rPr>
  </w:style>
  <w:style w:type="character" w:styleId="Strong">
    <w:name w:val="Strong"/>
    <w:uiPriority w:val="22"/>
    <w:qFormat/>
    <w:rsid w:val="00392746"/>
    <w:rPr>
      <w:b/>
      <w:bCs/>
    </w:rPr>
  </w:style>
  <w:style w:type="character" w:styleId="Hyperlink">
    <w:name w:val="Hyperlink"/>
    <w:uiPriority w:val="99"/>
    <w:unhideWhenUsed/>
    <w:rsid w:val="00AA34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148077">
      <w:bodyDiv w:val="1"/>
      <w:marLeft w:val="0"/>
      <w:marRight w:val="0"/>
      <w:marTop w:val="0"/>
      <w:marBottom w:val="0"/>
      <w:divBdr>
        <w:top w:val="none" w:sz="0" w:space="0" w:color="auto"/>
        <w:left w:val="none" w:sz="0" w:space="0" w:color="auto"/>
        <w:bottom w:val="none" w:sz="0" w:space="0" w:color="auto"/>
        <w:right w:val="none" w:sz="0" w:space="0" w:color="auto"/>
      </w:divBdr>
    </w:div>
    <w:div w:id="799224643">
      <w:bodyDiv w:val="1"/>
      <w:marLeft w:val="0"/>
      <w:marRight w:val="0"/>
      <w:marTop w:val="0"/>
      <w:marBottom w:val="0"/>
      <w:divBdr>
        <w:top w:val="none" w:sz="0" w:space="0" w:color="auto"/>
        <w:left w:val="none" w:sz="0" w:space="0" w:color="auto"/>
        <w:bottom w:val="none" w:sz="0" w:space="0" w:color="auto"/>
        <w:right w:val="none" w:sz="0" w:space="0" w:color="auto"/>
      </w:divBdr>
    </w:div>
    <w:div w:id="981738576">
      <w:bodyDiv w:val="1"/>
      <w:marLeft w:val="0"/>
      <w:marRight w:val="0"/>
      <w:marTop w:val="0"/>
      <w:marBottom w:val="0"/>
      <w:divBdr>
        <w:top w:val="none" w:sz="0" w:space="0" w:color="auto"/>
        <w:left w:val="none" w:sz="0" w:space="0" w:color="auto"/>
        <w:bottom w:val="none" w:sz="0" w:space="0" w:color="auto"/>
        <w:right w:val="none" w:sz="0" w:space="0" w:color="auto"/>
      </w:divBdr>
    </w:div>
    <w:div w:id="1178621305">
      <w:bodyDiv w:val="1"/>
      <w:marLeft w:val="0"/>
      <w:marRight w:val="0"/>
      <w:marTop w:val="0"/>
      <w:marBottom w:val="0"/>
      <w:divBdr>
        <w:top w:val="none" w:sz="0" w:space="0" w:color="auto"/>
        <w:left w:val="none" w:sz="0" w:space="0" w:color="auto"/>
        <w:bottom w:val="none" w:sz="0" w:space="0" w:color="auto"/>
        <w:right w:val="none" w:sz="0" w:space="0" w:color="auto"/>
      </w:divBdr>
    </w:div>
    <w:div w:id="1249533930">
      <w:bodyDiv w:val="1"/>
      <w:marLeft w:val="0"/>
      <w:marRight w:val="0"/>
      <w:marTop w:val="0"/>
      <w:marBottom w:val="0"/>
      <w:divBdr>
        <w:top w:val="none" w:sz="0" w:space="0" w:color="auto"/>
        <w:left w:val="none" w:sz="0" w:space="0" w:color="auto"/>
        <w:bottom w:val="none" w:sz="0" w:space="0" w:color="auto"/>
        <w:right w:val="none" w:sz="0" w:space="0" w:color="auto"/>
      </w:divBdr>
    </w:div>
    <w:div w:id="1319923498">
      <w:bodyDiv w:val="1"/>
      <w:marLeft w:val="0"/>
      <w:marRight w:val="0"/>
      <w:marTop w:val="0"/>
      <w:marBottom w:val="0"/>
      <w:divBdr>
        <w:top w:val="none" w:sz="0" w:space="0" w:color="auto"/>
        <w:left w:val="none" w:sz="0" w:space="0" w:color="auto"/>
        <w:bottom w:val="none" w:sz="0" w:space="0" w:color="auto"/>
        <w:right w:val="none" w:sz="0" w:space="0" w:color="auto"/>
      </w:divBdr>
    </w:div>
    <w:div w:id="1543328506">
      <w:bodyDiv w:val="1"/>
      <w:marLeft w:val="0"/>
      <w:marRight w:val="0"/>
      <w:marTop w:val="0"/>
      <w:marBottom w:val="0"/>
      <w:divBdr>
        <w:top w:val="none" w:sz="0" w:space="0" w:color="auto"/>
        <w:left w:val="none" w:sz="0" w:space="0" w:color="auto"/>
        <w:bottom w:val="none" w:sz="0" w:space="0" w:color="auto"/>
        <w:right w:val="none" w:sz="0" w:space="0" w:color="auto"/>
      </w:divBdr>
      <w:divsChild>
        <w:div w:id="1292059745">
          <w:marLeft w:val="0"/>
          <w:marRight w:val="0"/>
          <w:marTop w:val="0"/>
          <w:marBottom w:val="0"/>
          <w:divBdr>
            <w:top w:val="none" w:sz="0" w:space="0" w:color="auto"/>
            <w:left w:val="none" w:sz="0" w:space="0" w:color="auto"/>
            <w:bottom w:val="none" w:sz="0" w:space="0" w:color="auto"/>
            <w:right w:val="none" w:sz="0" w:space="0" w:color="auto"/>
          </w:divBdr>
        </w:div>
        <w:div w:id="1857579860">
          <w:marLeft w:val="0"/>
          <w:marRight w:val="0"/>
          <w:marTop w:val="0"/>
          <w:marBottom w:val="0"/>
          <w:divBdr>
            <w:top w:val="none" w:sz="0" w:space="0" w:color="auto"/>
            <w:left w:val="none" w:sz="0" w:space="0" w:color="auto"/>
            <w:bottom w:val="none" w:sz="0" w:space="0" w:color="auto"/>
            <w:right w:val="none" w:sz="0" w:space="0" w:color="auto"/>
          </w:divBdr>
        </w:div>
      </w:divsChild>
    </w:div>
    <w:div w:id="1753382776">
      <w:bodyDiv w:val="1"/>
      <w:marLeft w:val="0"/>
      <w:marRight w:val="0"/>
      <w:marTop w:val="0"/>
      <w:marBottom w:val="0"/>
      <w:divBdr>
        <w:top w:val="none" w:sz="0" w:space="0" w:color="auto"/>
        <w:left w:val="none" w:sz="0" w:space="0" w:color="auto"/>
        <w:bottom w:val="none" w:sz="0" w:space="0" w:color="auto"/>
        <w:right w:val="none" w:sz="0" w:space="0" w:color="auto"/>
      </w:divBdr>
    </w:div>
    <w:div w:id="1761441078">
      <w:bodyDiv w:val="1"/>
      <w:marLeft w:val="0"/>
      <w:marRight w:val="0"/>
      <w:marTop w:val="0"/>
      <w:marBottom w:val="0"/>
      <w:divBdr>
        <w:top w:val="none" w:sz="0" w:space="0" w:color="auto"/>
        <w:left w:val="none" w:sz="0" w:space="0" w:color="auto"/>
        <w:bottom w:val="none" w:sz="0" w:space="0" w:color="auto"/>
        <w:right w:val="none" w:sz="0" w:space="0" w:color="auto"/>
      </w:divBdr>
    </w:div>
    <w:div w:id="1806697538">
      <w:bodyDiv w:val="1"/>
      <w:marLeft w:val="0"/>
      <w:marRight w:val="0"/>
      <w:marTop w:val="0"/>
      <w:marBottom w:val="0"/>
      <w:divBdr>
        <w:top w:val="none" w:sz="0" w:space="0" w:color="auto"/>
        <w:left w:val="none" w:sz="0" w:space="0" w:color="auto"/>
        <w:bottom w:val="none" w:sz="0" w:space="0" w:color="auto"/>
        <w:right w:val="none" w:sz="0" w:space="0" w:color="auto"/>
      </w:divBdr>
    </w:div>
    <w:div w:id="1832599867">
      <w:bodyDiv w:val="1"/>
      <w:marLeft w:val="0"/>
      <w:marRight w:val="0"/>
      <w:marTop w:val="0"/>
      <w:marBottom w:val="0"/>
      <w:divBdr>
        <w:top w:val="none" w:sz="0" w:space="0" w:color="auto"/>
        <w:left w:val="none" w:sz="0" w:space="0" w:color="auto"/>
        <w:bottom w:val="none" w:sz="0" w:space="0" w:color="auto"/>
        <w:right w:val="none" w:sz="0" w:space="0" w:color="auto"/>
      </w:divBdr>
      <w:divsChild>
        <w:div w:id="1150096241">
          <w:marLeft w:val="0"/>
          <w:marRight w:val="0"/>
          <w:marTop w:val="0"/>
          <w:marBottom w:val="0"/>
          <w:divBdr>
            <w:top w:val="none" w:sz="0" w:space="0" w:color="auto"/>
            <w:left w:val="none" w:sz="0" w:space="0" w:color="auto"/>
            <w:bottom w:val="none" w:sz="0" w:space="0" w:color="auto"/>
            <w:right w:val="none" w:sz="0" w:space="0" w:color="auto"/>
          </w:divBdr>
        </w:div>
        <w:div w:id="1790472332">
          <w:marLeft w:val="0"/>
          <w:marRight w:val="0"/>
          <w:marTop w:val="0"/>
          <w:marBottom w:val="0"/>
          <w:divBdr>
            <w:top w:val="none" w:sz="0" w:space="0" w:color="auto"/>
            <w:left w:val="none" w:sz="0" w:space="0" w:color="auto"/>
            <w:bottom w:val="none" w:sz="0" w:space="0" w:color="auto"/>
            <w:right w:val="none" w:sz="0" w:space="0" w:color="auto"/>
          </w:divBdr>
        </w:div>
      </w:divsChild>
    </w:div>
    <w:div w:id="1954899253">
      <w:bodyDiv w:val="1"/>
      <w:marLeft w:val="0"/>
      <w:marRight w:val="0"/>
      <w:marTop w:val="0"/>
      <w:marBottom w:val="0"/>
      <w:divBdr>
        <w:top w:val="none" w:sz="0" w:space="0" w:color="auto"/>
        <w:left w:val="none" w:sz="0" w:space="0" w:color="auto"/>
        <w:bottom w:val="none" w:sz="0" w:space="0" w:color="auto"/>
        <w:right w:val="none" w:sz="0" w:space="0" w:color="auto"/>
      </w:divBdr>
      <w:divsChild>
        <w:div w:id="125776272">
          <w:marLeft w:val="0"/>
          <w:marRight w:val="0"/>
          <w:marTop w:val="0"/>
          <w:marBottom w:val="0"/>
          <w:divBdr>
            <w:top w:val="none" w:sz="0" w:space="0" w:color="auto"/>
            <w:left w:val="none" w:sz="0" w:space="0" w:color="auto"/>
            <w:bottom w:val="none" w:sz="0" w:space="0" w:color="auto"/>
            <w:right w:val="none" w:sz="0" w:space="0" w:color="auto"/>
          </w:divBdr>
        </w:div>
        <w:div w:id="528446047">
          <w:marLeft w:val="0"/>
          <w:marRight w:val="0"/>
          <w:marTop w:val="0"/>
          <w:marBottom w:val="0"/>
          <w:divBdr>
            <w:top w:val="none" w:sz="0" w:space="0" w:color="auto"/>
            <w:left w:val="none" w:sz="0" w:space="0" w:color="auto"/>
            <w:bottom w:val="none" w:sz="0" w:space="0" w:color="auto"/>
            <w:right w:val="none" w:sz="0" w:space="0" w:color="auto"/>
          </w:divBdr>
        </w:div>
        <w:div w:id="1062095263">
          <w:marLeft w:val="0"/>
          <w:marRight w:val="0"/>
          <w:marTop w:val="0"/>
          <w:marBottom w:val="0"/>
          <w:divBdr>
            <w:top w:val="none" w:sz="0" w:space="0" w:color="auto"/>
            <w:left w:val="none" w:sz="0" w:space="0" w:color="auto"/>
            <w:bottom w:val="none" w:sz="0" w:space="0" w:color="auto"/>
            <w:right w:val="none" w:sz="0" w:space="0" w:color="auto"/>
          </w:divBdr>
        </w:div>
        <w:div w:id="1394888789">
          <w:marLeft w:val="0"/>
          <w:marRight w:val="0"/>
          <w:marTop w:val="0"/>
          <w:marBottom w:val="0"/>
          <w:divBdr>
            <w:top w:val="none" w:sz="0" w:space="0" w:color="auto"/>
            <w:left w:val="none" w:sz="0" w:space="0" w:color="auto"/>
            <w:bottom w:val="none" w:sz="0" w:space="0" w:color="auto"/>
            <w:right w:val="none" w:sz="0" w:space="0" w:color="auto"/>
          </w:divBdr>
        </w:div>
        <w:div w:id="1772121898">
          <w:marLeft w:val="0"/>
          <w:marRight w:val="0"/>
          <w:marTop w:val="0"/>
          <w:marBottom w:val="0"/>
          <w:divBdr>
            <w:top w:val="none" w:sz="0" w:space="0" w:color="auto"/>
            <w:left w:val="none" w:sz="0" w:space="0" w:color="auto"/>
            <w:bottom w:val="none" w:sz="0" w:space="0" w:color="auto"/>
            <w:right w:val="none" w:sz="0" w:space="0" w:color="auto"/>
          </w:divBdr>
        </w:div>
        <w:div w:id="18253889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suonline.weber.edu/students/orientation.as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1078</Words>
  <Characters>6151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Weber State University</Company>
  <LinksUpToDate>false</LinksUpToDate>
  <CharactersWithSpaces>7215</CharactersWithSpaces>
  <SharedDoc>false</SharedDoc>
  <HLinks>
    <vt:vector size="30" baseType="variant">
      <vt:variant>
        <vt:i4>2162750</vt:i4>
      </vt:variant>
      <vt:variant>
        <vt:i4>14</vt:i4>
      </vt:variant>
      <vt:variant>
        <vt:i4>0</vt:i4>
      </vt:variant>
      <vt:variant>
        <vt:i4>5</vt:i4>
      </vt:variant>
      <vt:variant>
        <vt:lpwstr>http://wsuonline.weber.edu/students/orientation.asp</vt:lpwstr>
      </vt:variant>
      <vt:variant>
        <vt:lpwstr/>
      </vt:variant>
      <vt:variant>
        <vt:i4>5963810</vt:i4>
      </vt:variant>
      <vt:variant>
        <vt:i4>11</vt:i4>
      </vt:variant>
      <vt:variant>
        <vt:i4>0</vt:i4>
      </vt:variant>
      <vt:variant>
        <vt:i4>5</vt:i4>
      </vt:variant>
      <vt:variant>
        <vt:lpwstr>http://catalog.weber.edu/preview_program.php?catoid=6&amp;poid=2137</vt:lpwstr>
      </vt:variant>
      <vt:variant>
        <vt:lpwstr>tt6873</vt:lpwstr>
      </vt:variant>
      <vt:variant>
        <vt:i4>6488085</vt:i4>
      </vt:variant>
      <vt:variant>
        <vt:i4>8</vt:i4>
      </vt:variant>
      <vt:variant>
        <vt:i4>0</vt:i4>
      </vt:variant>
      <vt:variant>
        <vt:i4>5</vt:i4>
      </vt:variant>
      <vt:variant>
        <vt:lpwstr>http://catalog.weber.edu/preview_program.php?catoid=6&amp;poid=2137</vt:lpwstr>
      </vt:variant>
      <vt:variant>
        <vt:lpwstr>tt630</vt:lpwstr>
      </vt:variant>
      <vt:variant>
        <vt:i4>5963810</vt:i4>
      </vt:variant>
      <vt:variant>
        <vt:i4>5</vt:i4>
      </vt:variant>
      <vt:variant>
        <vt:i4>0</vt:i4>
      </vt:variant>
      <vt:variant>
        <vt:i4>5</vt:i4>
      </vt:variant>
      <vt:variant>
        <vt:lpwstr>http://catalog.weber.edu/preview_program.php?catoid=6&amp;poid=2137</vt:lpwstr>
      </vt:variant>
      <vt:variant>
        <vt:lpwstr>tt6873</vt:lpwstr>
      </vt:variant>
      <vt:variant>
        <vt:i4>6488085</vt:i4>
      </vt:variant>
      <vt:variant>
        <vt:i4>2</vt:i4>
      </vt:variant>
      <vt:variant>
        <vt:i4>0</vt:i4>
      </vt:variant>
      <vt:variant>
        <vt:i4>5</vt:i4>
      </vt:variant>
      <vt:variant>
        <vt:lpwstr>http://catalog.weber.edu/preview_program.php?catoid=6&amp;poid=2137</vt:lpwstr>
      </vt:variant>
      <vt:variant>
        <vt:lpwstr>tt630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bstockberger</cp:lastModifiedBy>
  <cp:revision>2</cp:revision>
  <cp:lastPrinted>2014-11-03T22:37:00Z</cp:lastPrinted>
  <dcterms:created xsi:type="dcterms:W3CDTF">2014-11-03T22:39:00Z</dcterms:created>
  <dcterms:modified xsi:type="dcterms:W3CDTF">2014-11-03T22:39:00Z</dcterms:modified>
</cp:coreProperties>
</file>