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Course Name: Advanced Skills for Family Life Educators</w:t>
      </w:r>
      <w:r w:rsidRPr="00FD79D8">
        <w:rPr>
          <w:rFonts w:ascii="Times New Roman" w:eastAsia="Times New Roman" w:hAnsi="Times New Roman" w:cs="Times New Roman"/>
          <w:sz w:val="24"/>
          <w:szCs w:val="24"/>
        </w:rPr>
        <w:br/>
        <w:t>Course Prefix: CHF</w:t>
      </w:r>
      <w:r w:rsidRPr="00FD79D8">
        <w:rPr>
          <w:rFonts w:ascii="Times New Roman" w:eastAsia="Times New Roman" w:hAnsi="Times New Roman" w:cs="Times New Roman"/>
          <w:sz w:val="24"/>
          <w:szCs w:val="24"/>
        </w:rPr>
        <w:br/>
        <w:t>Course Number: 4660</w:t>
      </w:r>
      <w:r w:rsidRPr="00FD79D8">
        <w:rPr>
          <w:rFonts w:ascii="Times New Roman" w:eastAsia="Times New Roman" w:hAnsi="Times New Roman" w:cs="Times New Roman"/>
          <w:sz w:val="24"/>
          <w:szCs w:val="24"/>
        </w:rPr>
        <w:br/>
        <w:t xml:space="preserve">Submitted by: Daniel </w:t>
      </w:r>
      <w:proofErr w:type="spellStart"/>
      <w:r w:rsidRPr="00FD79D8">
        <w:rPr>
          <w:rFonts w:ascii="Times New Roman" w:eastAsia="Times New Roman" w:hAnsi="Times New Roman" w:cs="Times New Roman"/>
          <w:sz w:val="24"/>
          <w:szCs w:val="24"/>
        </w:rPr>
        <w:t>Hubler</w:t>
      </w:r>
      <w:proofErr w:type="spellEnd"/>
      <w:r w:rsidRPr="00FD79D8">
        <w:rPr>
          <w:rFonts w:ascii="Times New Roman" w:eastAsia="Times New Roman" w:hAnsi="Times New Roman" w:cs="Times New Roman"/>
          <w:sz w:val="24"/>
          <w:szCs w:val="24"/>
        </w:rPr>
        <w:t xml:space="preserve">, danielhubler@weber.edu </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Current Date: 10/7/2014 College: Education</w:t>
      </w:r>
      <w:r w:rsidRPr="00FD79D8">
        <w:rPr>
          <w:rFonts w:ascii="Times New Roman" w:eastAsia="Times New Roman" w:hAnsi="Times New Roman" w:cs="Times New Roman"/>
          <w:sz w:val="24"/>
          <w:szCs w:val="24"/>
        </w:rPr>
        <w:br/>
        <w:t>Department: Child &amp; Family Studies</w:t>
      </w:r>
      <w:r w:rsidRPr="00FD79D8">
        <w:rPr>
          <w:rFonts w:ascii="Times New Roman" w:eastAsia="Times New Roman" w:hAnsi="Times New Roman" w:cs="Times New Roman"/>
          <w:sz w:val="24"/>
          <w:szCs w:val="24"/>
        </w:rPr>
        <w:br/>
        <w:t xml:space="preserve">From Term: Spring 2015 </w:t>
      </w:r>
    </w:p>
    <w:p w:rsidR="00FD79D8" w:rsidRPr="00FD79D8" w:rsidRDefault="00FD79D8" w:rsidP="00FD79D8">
      <w:pPr>
        <w:spacing w:after="0"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Substantive </w:t>
      </w:r>
    </w:p>
    <w:p w:rsidR="00FD79D8" w:rsidRPr="00FD79D8" w:rsidRDefault="008553EA" w:rsidP="00FD7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new </w:t>
      </w:r>
      <w:r w:rsidRPr="00FD79D8">
        <w:rPr>
          <w:rFonts w:ascii="Times New Roman" w:eastAsia="Times New Roman" w:hAnsi="Times New Roman" w:cs="Times New Roman"/>
          <w:sz w:val="24"/>
          <w:szCs w:val="24"/>
        </w:rPr>
        <w:br/>
        <w:t>Current Course Subject: N/A</w:t>
      </w:r>
      <w:r w:rsidRPr="00FD79D8">
        <w:rPr>
          <w:rFonts w:ascii="Times New Roman" w:eastAsia="Times New Roman" w:hAnsi="Times New Roman" w:cs="Times New Roman"/>
          <w:sz w:val="24"/>
          <w:szCs w:val="24"/>
        </w:rPr>
        <w:br/>
        <w:t xml:space="preserve">Current Course Number: </w:t>
      </w:r>
    </w:p>
    <w:p w:rsidR="00FD79D8" w:rsidRPr="00FD79D8" w:rsidRDefault="008553EA" w:rsidP="00FD7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FD79D8" w:rsidRPr="00FD79D8" w:rsidRDefault="00FD79D8" w:rsidP="00FD79D8">
      <w:pPr>
        <w:spacing w:before="100" w:beforeAutospacing="1" w:after="100" w:afterAutospacing="1" w:line="240" w:lineRule="auto"/>
        <w:outlineLvl w:val="2"/>
        <w:rPr>
          <w:rFonts w:ascii="Times New Roman" w:eastAsia="Times New Roman" w:hAnsi="Times New Roman" w:cs="Times New Roman"/>
          <w:b/>
          <w:bCs/>
          <w:sz w:val="27"/>
          <w:szCs w:val="27"/>
        </w:rPr>
      </w:pPr>
      <w:r w:rsidRPr="00FD79D8">
        <w:rPr>
          <w:rFonts w:ascii="Times New Roman" w:eastAsia="Times New Roman" w:hAnsi="Times New Roman" w:cs="Times New Roman"/>
          <w:b/>
          <w:bCs/>
          <w:sz w:val="27"/>
          <w:szCs w:val="27"/>
        </w:rPr>
        <w:t>New/Revised Course Information:</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Subject: CHF</w:t>
      </w:r>
      <w:r w:rsidRPr="00FD79D8">
        <w:rPr>
          <w:rFonts w:ascii="Times New Roman" w:eastAsia="Times New Roman" w:hAnsi="Times New Roman" w:cs="Times New Roman"/>
          <w:sz w:val="24"/>
          <w:szCs w:val="24"/>
        </w:rPr>
        <w:br/>
        <w:t xml:space="preserve">Course Number: 4660 </w:t>
      </w:r>
    </w:p>
    <w:p w:rsidR="00FD79D8" w:rsidRPr="00FD79D8" w:rsidRDefault="00FD79D8" w:rsidP="00FD79D8">
      <w:pPr>
        <w:spacing w:after="0"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Check all that apply: </w:t>
      </w:r>
      <w:r w:rsidRPr="00FD79D8">
        <w:rPr>
          <w:rFonts w:ascii="Times New Roman" w:eastAsia="Times New Roman" w:hAnsi="Times New Roman" w:cs="Times New Roman"/>
          <w:i/>
          <w:iCs/>
          <w:sz w:val="24"/>
          <w:szCs w:val="24"/>
        </w:rPr>
        <w:t xml:space="preserve">This is for courses already approved for gen ed. Use a </w:t>
      </w:r>
      <w:hyperlink r:id="rId6" w:tgtFrame="_blank" w:history="1">
        <w:r w:rsidRPr="00FD79D8">
          <w:rPr>
            <w:rFonts w:ascii="Times New Roman" w:eastAsia="Times New Roman" w:hAnsi="Times New Roman" w:cs="Times New Roman"/>
            <w:i/>
            <w:iCs/>
            <w:color w:val="0000FF"/>
            <w:sz w:val="24"/>
            <w:szCs w:val="24"/>
            <w:u w:val="single"/>
          </w:rPr>
          <w:t>different form</w:t>
        </w:r>
      </w:hyperlink>
      <w:r w:rsidRPr="00FD79D8">
        <w:rPr>
          <w:rFonts w:ascii="Times New Roman" w:eastAsia="Times New Roman" w:hAnsi="Times New Roman" w:cs="Times New Roman"/>
          <w:i/>
          <w:iCs/>
          <w:sz w:val="24"/>
          <w:szCs w:val="24"/>
        </w:rPr>
        <w:t xml:space="preserve"> for proposing a new gen </w:t>
      </w:r>
      <w:proofErr w:type="spellStart"/>
      <w:r w:rsidRPr="00FD79D8">
        <w:rPr>
          <w:rFonts w:ascii="Times New Roman" w:eastAsia="Times New Roman" w:hAnsi="Times New Roman" w:cs="Times New Roman"/>
          <w:i/>
          <w:iCs/>
          <w:sz w:val="24"/>
          <w:szCs w:val="24"/>
        </w:rPr>
        <w:t>ed</w:t>
      </w:r>
      <w:proofErr w:type="spellEnd"/>
      <w:r w:rsidRPr="00FD79D8">
        <w:rPr>
          <w:rFonts w:ascii="Times New Roman" w:eastAsia="Times New Roman" w:hAnsi="Times New Roman" w:cs="Times New Roman"/>
          <w:i/>
          <w:iCs/>
          <w:sz w:val="24"/>
          <w:szCs w:val="24"/>
        </w:rPr>
        <w:t xml:space="preserve"> designation.</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7" o:title=""/>
          </v:shape>
          <w:control r:id="rId8" w:name="DefaultOcxName" w:shapeid="_x0000_i1068"/>
        </w:object>
      </w:r>
      <w:r w:rsidRPr="00FD79D8">
        <w:rPr>
          <w:rFonts w:ascii="Times New Roman" w:eastAsia="Times New Roman" w:hAnsi="Times New Roman" w:cs="Times New Roman"/>
          <w:sz w:val="24"/>
          <w:szCs w:val="24"/>
        </w:rPr>
        <w:t xml:space="preserve">DV </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71" type="#_x0000_t75" style="width:20.25pt;height:18pt" o:ole="">
            <v:imagedata r:id="rId7" o:title=""/>
          </v:shape>
          <w:control r:id="rId9" w:name="DefaultOcxName1" w:shapeid="_x0000_i1071"/>
        </w:object>
      </w:r>
      <w:r w:rsidRPr="00FD79D8">
        <w:rPr>
          <w:rFonts w:ascii="Times New Roman" w:eastAsia="Times New Roman" w:hAnsi="Times New Roman" w:cs="Times New Roman"/>
          <w:sz w:val="24"/>
          <w:szCs w:val="24"/>
        </w:rPr>
        <w:t>CA</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74" type="#_x0000_t75" style="width:20.25pt;height:18pt" o:ole="">
            <v:imagedata r:id="rId7" o:title=""/>
          </v:shape>
          <w:control r:id="rId10" w:name="DefaultOcxName2" w:shapeid="_x0000_i1074"/>
        </w:object>
      </w:r>
      <w:r w:rsidRPr="00FD79D8">
        <w:rPr>
          <w:rFonts w:ascii="Times New Roman" w:eastAsia="Times New Roman" w:hAnsi="Times New Roman" w:cs="Times New Roman"/>
          <w:sz w:val="24"/>
          <w:szCs w:val="24"/>
        </w:rPr>
        <w:t>HU</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77" type="#_x0000_t75" style="width:20.25pt;height:18pt" o:ole="">
            <v:imagedata r:id="rId7" o:title=""/>
          </v:shape>
          <w:control r:id="rId11" w:name="DefaultOcxName3" w:shapeid="_x0000_i1077"/>
        </w:object>
      </w:r>
      <w:r w:rsidRPr="00FD79D8">
        <w:rPr>
          <w:rFonts w:ascii="Times New Roman" w:eastAsia="Times New Roman" w:hAnsi="Times New Roman" w:cs="Times New Roman"/>
          <w:sz w:val="24"/>
          <w:szCs w:val="24"/>
        </w:rPr>
        <w:t>LS</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80" type="#_x0000_t75" style="width:20.25pt;height:18pt" o:ole="">
            <v:imagedata r:id="rId7" o:title=""/>
          </v:shape>
          <w:control r:id="rId12" w:name="DefaultOcxName4" w:shapeid="_x0000_i1080"/>
        </w:object>
      </w:r>
      <w:r w:rsidRPr="00FD79D8">
        <w:rPr>
          <w:rFonts w:ascii="Times New Roman" w:eastAsia="Times New Roman" w:hAnsi="Times New Roman" w:cs="Times New Roman"/>
          <w:sz w:val="24"/>
          <w:szCs w:val="24"/>
        </w:rPr>
        <w:t>PS</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83" type="#_x0000_t75" style="width:20.25pt;height:18pt" o:ole="">
            <v:imagedata r:id="rId7" o:title=""/>
          </v:shape>
          <w:control r:id="rId13" w:name="DefaultOcxName5" w:shapeid="_x0000_i1083"/>
        </w:object>
      </w:r>
      <w:r w:rsidRPr="00FD79D8">
        <w:rPr>
          <w:rFonts w:ascii="Times New Roman" w:eastAsia="Times New Roman" w:hAnsi="Times New Roman" w:cs="Times New Roman"/>
          <w:sz w:val="24"/>
          <w:szCs w:val="24"/>
        </w:rPr>
        <w:t>SS</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86" type="#_x0000_t75" style="width:20.25pt;height:18pt" o:ole="">
            <v:imagedata r:id="rId7" o:title=""/>
          </v:shape>
          <w:control r:id="rId14" w:name="DefaultOcxName6" w:shapeid="_x0000_i1086"/>
        </w:object>
      </w:r>
      <w:r w:rsidRPr="00FD79D8">
        <w:rPr>
          <w:rFonts w:ascii="Times New Roman" w:eastAsia="Times New Roman" w:hAnsi="Times New Roman" w:cs="Times New Roman"/>
          <w:sz w:val="24"/>
          <w:szCs w:val="24"/>
        </w:rPr>
        <w:t>EN</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89" type="#_x0000_t75" style="width:20.25pt;height:18pt" o:ole="">
            <v:imagedata r:id="rId7" o:title=""/>
          </v:shape>
          <w:control r:id="rId15" w:name="DefaultOcxName7" w:shapeid="_x0000_i1089"/>
        </w:object>
      </w:r>
      <w:r w:rsidRPr="00FD79D8">
        <w:rPr>
          <w:rFonts w:ascii="Times New Roman" w:eastAsia="Times New Roman" w:hAnsi="Times New Roman" w:cs="Times New Roman"/>
          <w:sz w:val="24"/>
          <w:szCs w:val="24"/>
        </w:rPr>
        <w:t>AI</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92" type="#_x0000_t75" style="width:20.25pt;height:18pt" o:ole="">
            <v:imagedata r:id="rId7" o:title=""/>
          </v:shape>
          <w:control r:id="rId16" w:name="DefaultOcxName8" w:shapeid="_x0000_i1092"/>
        </w:object>
      </w:r>
      <w:r w:rsidRPr="00FD79D8">
        <w:rPr>
          <w:rFonts w:ascii="Times New Roman" w:eastAsia="Times New Roman" w:hAnsi="Times New Roman" w:cs="Times New Roman"/>
          <w:sz w:val="24"/>
          <w:szCs w:val="24"/>
        </w:rPr>
        <w:t>QL</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95" type="#_x0000_t75" style="width:20.25pt;height:18pt" o:ole="">
            <v:imagedata r:id="rId7" o:title=""/>
          </v:shape>
          <w:control r:id="rId17" w:name="DefaultOcxName9" w:shapeid="_x0000_i1095"/>
        </w:object>
      </w:r>
      <w:r w:rsidRPr="00FD79D8">
        <w:rPr>
          <w:rFonts w:ascii="Times New Roman" w:eastAsia="Times New Roman" w:hAnsi="Times New Roman" w:cs="Times New Roman"/>
          <w:sz w:val="24"/>
          <w:szCs w:val="24"/>
        </w:rPr>
        <w:t>TA</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098" type="#_x0000_t75" style="width:20.25pt;height:18pt" o:ole="">
            <v:imagedata r:id="rId7" o:title=""/>
          </v:shape>
          <w:control r:id="rId18" w:name="DefaultOcxName10" w:shapeid="_x0000_i1098"/>
        </w:object>
      </w:r>
      <w:r w:rsidRPr="00FD79D8">
        <w:rPr>
          <w:rFonts w:ascii="Times New Roman" w:eastAsia="Times New Roman" w:hAnsi="Times New Roman" w:cs="Times New Roman"/>
          <w:sz w:val="24"/>
          <w:szCs w:val="24"/>
        </w:rPr>
        <w:t>TB</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101" type="#_x0000_t75" style="width:20.25pt;height:18pt" o:ole="">
            <v:imagedata r:id="rId7" o:title=""/>
          </v:shape>
          <w:control r:id="rId19" w:name="DefaultOcxName11" w:shapeid="_x0000_i1101"/>
        </w:object>
      </w:r>
      <w:r w:rsidRPr="00FD79D8">
        <w:rPr>
          <w:rFonts w:ascii="Times New Roman" w:eastAsia="Times New Roman" w:hAnsi="Times New Roman" w:cs="Times New Roman"/>
          <w:sz w:val="24"/>
          <w:szCs w:val="24"/>
        </w:rPr>
        <w:t>TC</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104" type="#_x0000_t75" style="width:20.25pt;height:18pt" o:ole="">
            <v:imagedata r:id="rId7" o:title=""/>
          </v:shape>
          <w:control r:id="rId20" w:name="DefaultOcxName12" w:shapeid="_x0000_i1104"/>
        </w:object>
      </w:r>
      <w:r w:rsidRPr="00FD79D8">
        <w:rPr>
          <w:rFonts w:ascii="Times New Roman" w:eastAsia="Times New Roman" w:hAnsi="Times New Roman" w:cs="Times New Roman"/>
          <w:sz w:val="24"/>
          <w:szCs w:val="24"/>
        </w:rPr>
        <w:t>TD</w:t>
      </w:r>
    </w:p>
    <w:p w:rsidR="00FD79D8" w:rsidRPr="00FD79D8" w:rsidRDefault="00FD79D8" w:rsidP="00FD7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lastRenderedPageBreak/>
        <w:object w:dxaOrig="225" w:dyaOrig="225">
          <v:shape id="_x0000_i1107" type="#_x0000_t75" style="width:20.25pt;height:18pt" o:ole="">
            <v:imagedata r:id="rId7" o:title=""/>
          </v:shape>
          <w:control r:id="rId21" w:name="DefaultOcxName13" w:shapeid="_x0000_i1107"/>
        </w:object>
      </w:r>
      <w:r w:rsidRPr="00FD79D8">
        <w:rPr>
          <w:rFonts w:ascii="Times New Roman" w:eastAsia="Times New Roman" w:hAnsi="Times New Roman" w:cs="Times New Roman"/>
          <w:sz w:val="24"/>
          <w:szCs w:val="24"/>
        </w:rPr>
        <w:t>TE</w:t>
      </w:r>
    </w:p>
    <w:p w:rsidR="00FD79D8" w:rsidRPr="00FD79D8" w:rsidRDefault="008553EA" w:rsidP="00FD7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Course Title: Advanced Skills for Family Life Educators</w:t>
      </w:r>
      <w:r w:rsidRPr="00FD79D8">
        <w:rPr>
          <w:rFonts w:ascii="Times New Roman" w:eastAsia="Times New Roman" w:hAnsi="Times New Roman" w:cs="Times New Roman"/>
          <w:sz w:val="24"/>
          <w:szCs w:val="24"/>
        </w:rPr>
        <w:br/>
        <w:t>Abbreviated Course Title: Advanced FLE Skills</w:t>
      </w:r>
      <w:r w:rsidRPr="00FD79D8">
        <w:rPr>
          <w:rFonts w:ascii="Times New Roman" w:eastAsia="Times New Roman" w:hAnsi="Times New Roman" w:cs="Times New Roman"/>
          <w:sz w:val="24"/>
          <w:szCs w:val="24"/>
        </w:rPr>
        <w:br/>
        <w:t>Course Type: LEC</w:t>
      </w:r>
      <w:r w:rsidRPr="00FD79D8">
        <w:rPr>
          <w:rFonts w:ascii="Times New Roman" w:eastAsia="Times New Roman" w:hAnsi="Times New Roman" w:cs="Times New Roman"/>
          <w:sz w:val="24"/>
          <w:szCs w:val="24"/>
        </w:rPr>
        <w:br/>
        <w:t>Credit Hours: 3</w:t>
      </w:r>
      <w:r w:rsidRPr="00FD79D8">
        <w:rPr>
          <w:rFonts w:ascii="Times New Roman" w:eastAsia="Times New Roman" w:hAnsi="Times New Roman" w:cs="Times New Roman"/>
          <w:sz w:val="24"/>
          <w:szCs w:val="24"/>
        </w:rPr>
        <w:br/>
      </w:r>
      <w:r w:rsidRPr="00FD79D8">
        <w:rPr>
          <w:rFonts w:ascii="Times New Roman" w:eastAsia="Times New Roman" w:hAnsi="Times New Roman" w:cs="Times New Roman"/>
          <w:b/>
          <w:bCs/>
          <w:sz w:val="24"/>
          <w:szCs w:val="24"/>
          <w:u w:val="single"/>
        </w:rPr>
        <w:t xml:space="preserve">or </w:t>
      </w:r>
      <w:r w:rsidRPr="00FD79D8">
        <w:rPr>
          <w:rFonts w:ascii="Times New Roman" w:eastAsia="Times New Roman" w:hAnsi="Times New Roman" w:cs="Times New Roman"/>
          <w:sz w:val="24"/>
          <w:szCs w:val="24"/>
        </w:rPr>
        <w:t xml:space="preserve">if variable hours: to </w:t>
      </w:r>
    </w:p>
    <w:p w:rsidR="00FD79D8" w:rsidRPr="00FD79D8" w:rsidRDefault="008553EA" w:rsidP="00FD7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t" fillcolor="#a0a0a0" stroked="f"/>
        </w:pic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Contact Hours: Lecture: 3</w:t>
      </w:r>
      <w:r w:rsidRPr="00FD79D8">
        <w:rPr>
          <w:rFonts w:ascii="Times New Roman" w:eastAsia="Times New Roman" w:hAnsi="Times New Roman" w:cs="Times New Roman"/>
          <w:sz w:val="24"/>
          <w:szCs w:val="24"/>
        </w:rPr>
        <w:br/>
        <w:t xml:space="preserve">Lab: </w:t>
      </w:r>
      <w:r w:rsidRPr="00FD79D8">
        <w:rPr>
          <w:rFonts w:ascii="Times New Roman" w:eastAsia="Times New Roman" w:hAnsi="Times New Roman" w:cs="Times New Roman"/>
          <w:sz w:val="24"/>
          <w:szCs w:val="24"/>
        </w:rPr>
        <w:br/>
        <w:t xml:space="preserve">Other: </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Repeat Information: Limit: 0</w:t>
      </w:r>
      <w:r w:rsidRPr="00FD79D8">
        <w:rPr>
          <w:rFonts w:ascii="Times New Roman" w:eastAsia="Times New Roman" w:hAnsi="Times New Roman" w:cs="Times New Roman"/>
          <w:sz w:val="24"/>
          <w:szCs w:val="24"/>
        </w:rPr>
        <w:br/>
        <w:t xml:space="preserve">Max </w:t>
      </w:r>
      <w:proofErr w:type="spellStart"/>
      <w:r w:rsidRPr="00FD79D8">
        <w:rPr>
          <w:rFonts w:ascii="Times New Roman" w:eastAsia="Times New Roman" w:hAnsi="Times New Roman" w:cs="Times New Roman"/>
          <w:sz w:val="24"/>
          <w:szCs w:val="24"/>
        </w:rPr>
        <w:t>Hrs</w:t>
      </w:r>
      <w:proofErr w:type="spellEnd"/>
      <w:r w:rsidRPr="00FD79D8">
        <w:rPr>
          <w:rFonts w:ascii="Times New Roman" w:eastAsia="Times New Roman" w:hAnsi="Times New Roman" w:cs="Times New Roman"/>
          <w:sz w:val="24"/>
          <w:szCs w:val="24"/>
        </w:rPr>
        <w:t>: 0</w:t>
      </w:r>
      <w:r w:rsidRPr="00FD79D8">
        <w:rPr>
          <w:rFonts w:ascii="Times New Roman" w:eastAsia="Times New Roman" w:hAnsi="Times New Roman" w:cs="Times New Roman"/>
          <w:sz w:val="24"/>
          <w:szCs w:val="24"/>
        </w:rPr>
        <w:br/>
        <w:t xml:space="preserve">Grading Mode: standard </w:t>
      </w:r>
    </w:p>
    <w:p w:rsidR="00FD79D8" w:rsidRPr="00FD79D8" w:rsidRDefault="008553EA" w:rsidP="00FD7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t" fillcolor="#a0a0a0" stroked="f"/>
        </w:pict>
      </w:r>
    </w:p>
    <w:p w:rsidR="00FD79D8" w:rsidRPr="00FD79D8" w:rsidRDefault="00FD79D8" w:rsidP="00FD79D8">
      <w:pPr>
        <w:spacing w:after="0"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This course is/will be: </w:t>
      </w:r>
    </w:p>
    <w:p w:rsidR="00FD79D8" w:rsidRPr="00FD79D8" w:rsidRDefault="00FD79D8" w:rsidP="00FD79D8">
      <w:pPr>
        <w:spacing w:after="0"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object w:dxaOrig="225" w:dyaOrig="225">
          <v:shape id="_x0000_i1110" type="#_x0000_t75" style="width:20.25pt;height:18pt" o:ole="">
            <v:imagedata r:id="rId7" o:title=""/>
          </v:shape>
          <w:control r:id="rId22" w:name="DefaultOcxName14" w:shapeid="_x0000_i1110"/>
        </w:object>
      </w:r>
      <w:r w:rsidRPr="00FD79D8">
        <w:rPr>
          <w:rFonts w:ascii="Times New Roman" w:eastAsia="Times New Roman" w:hAnsi="Times New Roman" w:cs="Times New Roman"/>
          <w:sz w:val="24"/>
          <w:szCs w:val="24"/>
        </w:rPr>
        <w:t>a required course in a major program</w:t>
      </w:r>
      <w:r w:rsidRPr="00FD79D8">
        <w:rPr>
          <w:rFonts w:ascii="Times New Roman" w:eastAsia="Times New Roman" w:hAnsi="Times New Roman" w:cs="Times New Roman"/>
          <w:sz w:val="24"/>
          <w:szCs w:val="24"/>
        </w:rPr>
        <w:br/>
      </w:r>
      <w:r w:rsidRPr="00FD79D8">
        <w:rPr>
          <w:rFonts w:ascii="Times New Roman" w:eastAsia="Times New Roman" w:hAnsi="Times New Roman" w:cs="Times New Roman"/>
          <w:sz w:val="24"/>
          <w:szCs w:val="24"/>
        </w:rPr>
        <w:object w:dxaOrig="225" w:dyaOrig="225">
          <v:shape id="_x0000_i1116" type="#_x0000_t75" style="width:20.25pt;height:18pt" o:ole="">
            <v:imagedata r:id="rId7" o:title=""/>
          </v:shape>
          <w:control r:id="rId23" w:name="DefaultOcxName15" w:shapeid="_x0000_i1116"/>
        </w:object>
      </w:r>
      <w:r w:rsidRPr="00FD79D8">
        <w:rPr>
          <w:rFonts w:ascii="Times New Roman" w:eastAsia="Times New Roman" w:hAnsi="Times New Roman" w:cs="Times New Roman"/>
          <w:sz w:val="24"/>
          <w:szCs w:val="24"/>
        </w:rPr>
        <w:t>a required course in a minor program</w:t>
      </w:r>
      <w:r w:rsidRPr="00FD79D8">
        <w:rPr>
          <w:rFonts w:ascii="Times New Roman" w:eastAsia="Times New Roman" w:hAnsi="Times New Roman" w:cs="Times New Roman"/>
          <w:sz w:val="24"/>
          <w:szCs w:val="24"/>
        </w:rPr>
        <w:br/>
      </w:r>
      <w:r w:rsidRPr="00FD79D8">
        <w:rPr>
          <w:rFonts w:ascii="Times New Roman" w:eastAsia="Times New Roman" w:hAnsi="Times New Roman" w:cs="Times New Roman"/>
          <w:sz w:val="24"/>
          <w:szCs w:val="24"/>
        </w:rPr>
        <w:object w:dxaOrig="225" w:dyaOrig="225">
          <v:shape id="_x0000_i1119" type="#_x0000_t75" style="width:20.25pt;height:18pt" o:ole="">
            <v:imagedata r:id="rId7" o:title=""/>
          </v:shape>
          <w:control r:id="rId24" w:name="DefaultOcxName16" w:shapeid="_x0000_i1119"/>
        </w:object>
      </w:r>
      <w:r w:rsidRPr="00FD79D8">
        <w:rPr>
          <w:rFonts w:ascii="Times New Roman" w:eastAsia="Times New Roman" w:hAnsi="Times New Roman" w:cs="Times New Roman"/>
          <w:sz w:val="24"/>
          <w:szCs w:val="24"/>
        </w:rPr>
        <w:t>a required course in a 1- or 2- year program</w:t>
      </w:r>
      <w:r w:rsidRPr="00FD79D8">
        <w:rPr>
          <w:rFonts w:ascii="Times New Roman" w:eastAsia="Times New Roman" w:hAnsi="Times New Roman" w:cs="Times New Roman"/>
          <w:sz w:val="24"/>
          <w:szCs w:val="24"/>
        </w:rPr>
        <w:br/>
      </w:r>
      <w:r w:rsidRPr="00FD79D8">
        <w:rPr>
          <w:rFonts w:ascii="Times New Roman" w:eastAsia="Times New Roman" w:hAnsi="Times New Roman" w:cs="Times New Roman"/>
          <w:sz w:val="24"/>
          <w:szCs w:val="24"/>
        </w:rPr>
        <w:object w:dxaOrig="225" w:dyaOrig="225">
          <v:shape id="_x0000_i1122" type="#_x0000_t75" style="width:20.25pt;height:18pt" o:ole="">
            <v:imagedata r:id="rId25" o:title=""/>
          </v:shape>
          <w:control r:id="rId26" w:name="DefaultOcxName17" w:shapeid="_x0000_i1122"/>
        </w:object>
      </w:r>
      <w:r w:rsidRPr="00FD79D8">
        <w:rPr>
          <w:rFonts w:ascii="Times New Roman" w:eastAsia="Times New Roman" w:hAnsi="Times New Roman" w:cs="Times New Roman"/>
          <w:sz w:val="24"/>
          <w:szCs w:val="24"/>
        </w:rPr>
        <w:t xml:space="preserve">elective </w:t>
      </w:r>
    </w:p>
    <w:p w:rsidR="00FD79D8" w:rsidRPr="00FD79D8" w:rsidRDefault="008553EA" w:rsidP="00FD7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t" fillcolor="#a0a0a0" stroked="f"/>
        </w:pic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Prerequisites/Co-requisites: CHF 1400 - Marriage as an Interpersonal Process</w:t>
      </w:r>
      <w:r w:rsidRPr="00FD79D8">
        <w:rPr>
          <w:rFonts w:ascii="Times New Roman" w:eastAsia="Times New Roman" w:hAnsi="Times New Roman" w:cs="Times New Roman"/>
          <w:sz w:val="24"/>
          <w:szCs w:val="24"/>
        </w:rPr>
        <w:br/>
        <w:t>CHF 1500 - Human Development</w:t>
      </w:r>
      <w:r w:rsidRPr="00FD79D8">
        <w:rPr>
          <w:rFonts w:ascii="Times New Roman" w:eastAsia="Times New Roman" w:hAnsi="Times New Roman" w:cs="Times New Roman"/>
          <w:sz w:val="24"/>
          <w:szCs w:val="24"/>
        </w:rPr>
        <w:br/>
        <w:t>CHF 2400 - Family Relations</w:t>
      </w:r>
      <w:r w:rsidRPr="00FD79D8">
        <w:rPr>
          <w:rFonts w:ascii="Times New Roman" w:eastAsia="Times New Roman" w:hAnsi="Times New Roman" w:cs="Times New Roman"/>
          <w:sz w:val="24"/>
          <w:szCs w:val="24"/>
        </w:rPr>
        <w:br/>
        <w:t>CHF 2990B - Seminar in Family Studies</w:t>
      </w:r>
      <w:r w:rsidRPr="00FD79D8">
        <w:rPr>
          <w:rFonts w:ascii="Times New Roman" w:eastAsia="Times New Roman" w:hAnsi="Times New Roman" w:cs="Times New Roman"/>
          <w:sz w:val="24"/>
          <w:szCs w:val="24"/>
        </w:rPr>
        <w:br/>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Course description (exactly as it will appear in the catalog, including prerequisites): CHF 4660 - Advanced Skills for Family Life Educators</w:t>
      </w:r>
      <w:r w:rsidRPr="00FD79D8">
        <w:rPr>
          <w:rFonts w:ascii="Times New Roman" w:eastAsia="Times New Roman" w:hAnsi="Times New Roman" w:cs="Times New Roman"/>
          <w:sz w:val="24"/>
          <w:szCs w:val="24"/>
        </w:rPr>
        <w:br/>
        <w:t>Credits: (3)</w:t>
      </w:r>
      <w:r w:rsidRPr="00FD79D8">
        <w:rPr>
          <w:rFonts w:ascii="Times New Roman" w:eastAsia="Times New Roman" w:hAnsi="Times New Roman" w:cs="Times New Roman"/>
          <w:sz w:val="24"/>
          <w:szCs w:val="24"/>
        </w:rPr>
        <w:br/>
      </w:r>
      <w:r w:rsidRPr="008553EA">
        <w:rPr>
          <w:rFonts w:ascii="Times New Roman" w:eastAsia="Times New Roman" w:hAnsi="Times New Roman" w:cs="Times New Roman"/>
          <w:sz w:val="24"/>
          <w:szCs w:val="24"/>
          <w:highlight w:val="yellow"/>
        </w:rPr>
        <w:t>Typically taught:</w:t>
      </w:r>
      <w:r w:rsidRPr="008553EA">
        <w:rPr>
          <w:rFonts w:ascii="Times New Roman" w:eastAsia="Times New Roman" w:hAnsi="Times New Roman" w:cs="Times New Roman"/>
          <w:sz w:val="24"/>
          <w:szCs w:val="24"/>
          <w:highlight w:val="yellow"/>
        </w:rPr>
        <w:br/>
        <w:t xml:space="preserve">Fall [Full </w:t>
      </w:r>
      <w:proofErr w:type="spellStart"/>
      <w:r w:rsidRPr="008553EA">
        <w:rPr>
          <w:rFonts w:ascii="Times New Roman" w:eastAsia="Times New Roman" w:hAnsi="Times New Roman" w:cs="Times New Roman"/>
          <w:sz w:val="24"/>
          <w:szCs w:val="24"/>
          <w:highlight w:val="yellow"/>
        </w:rPr>
        <w:t>Sem</w:t>
      </w:r>
      <w:proofErr w:type="spellEnd"/>
      <w:r w:rsidRPr="008553EA">
        <w:rPr>
          <w:rFonts w:ascii="Times New Roman" w:eastAsia="Times New Roman" w:hAnsi="Times New Roman" w:cs="Times New Roman"/>
          <w:sz w:val="24"/>
          <w:szCs w:val="24"/>
          <w:highlight w:val="yellow"/>
        </w:rPr>
        <w:t>]</w:t>
      </w:r>
      <w:r w:rsidRPr="008553EA">
        <w:rPr>
          <w:rFonts w:ascii="Times New Roman" w:eastAsia="Times New Roman" w:hAnsi="Times New Roman" w:cs="Times New Roman"/>
          <w:sz w:val="24"/>
          <w:szCs w:val="24"/>
          <w:highlight w:val="yellow"/>
        </w:rPr>
        <w:br/>
        <w:t xml:space="preserve">Spring [Full </w:t>
      </w:r>
      <w:proofErr w:type="spellStart"/>
      <w:r w:rsidRPr="008553EA">
        <w:rPr>
          <w:rFonts w:ascii="Times New Roman" w:eastAsia="Times New Roman" w:hAnsi="Times New Roman" w:cs="Times New Roman"/>
          <w:sz w:val="24"/>
          <w:szCs w:val="24"/>
          <w:highlight w:val="yellow"/>
        </w:rPr>
        <w:t>Sem</w:t>
      </w:r>
      <w:proofErr w:type="spellEnd"/>
      <w:r w:rsidRPr="008553EA">
        <w:rPr>
          <w:rFonts w:ascii="Times New Roman" w:eastAsia="Times New Roman" w:hAnsi="Times New Roman" w:cs="Times New Roman"/>
          <w:sz w:val="24"/>
          <w:szCs w:val="24"/>
          <w:highlight w:val="yellow"/>
        </w:rPr>
        <w:t>]</w:t>
      </w:r>
      <w:bookmarkStart w:id="0" w:name="_GoBack"/>
      <w:bookmarkEnd w:id="0"/>
      <w:r w:rsidRPr="00FD79D8">
        <w:rPr>
          <w:rFonts w:ascii="Times New Roman" w:eastAsia="Times New Roman" w:hAnsi="Times New Roman" w:cs="Times New Roman"/>
          <w:sz w:val="24"/>
          <w:szCs w:val="24"/>
        </w:rPr>
        <w:br/>
      </w:r>
      <w:r w:rsidRPr="00FD79D8">
        <w:rPr>
          <w:rFonts w:ascii="Times New Roman" w:eastAsia="Times New Roman" w:hAnsi="Times New Roman" w:cs="Times New Roman"/>
          <w:sz w:val="24"/>
          <w:szCs w:val="24"/>
        </w:rPr>
        <w:br/>
        <w:t xml:space="preserve">This upper division course is centered on students’ development of interpersonal and pedagogical skills as Family Life Educators under the direct supervision of course instructors. This theory-based course will provide students with hands-on skills and experiences that are vital </w:t>
      </w:r>
      <w:r w:rsidRPr="00FD79D8">
        <w:rPr>
          <w:rFonts w:ascii="Times New Roman" w:eastAsia="Times New Roman" w:hAnsi="Times New Roman" w:cs="Times New Roman"/>
          <w:sz w:val="24"/>
          <w:szCs w:val="24"/>
        </w:rPr>
        <w:lastRenderedPageBreak/>
        <w:t xml:space="preserve">for today’s family life educators. This includes building audience engagement and trust through the use of observational feedback, responding to nonverbal cues, and addressing common teaching challenges. This course will teach students to present specific family life education program curricula. The course training will include students reviewing and presenting the family life education materials in two contexts: 1-within the classroom among peers and faculty and 2-within the community. This course also provides students with a number of teaching tools and philosophies considered key to becoming effective in the field of Family Life Education, and it also provides students with the experience of having presented a community education program in multiple contexts. </w:t>
      </w:r>
      <w:r w:rsidRPr="00FD79D8">
        <w:rPr>
          <w:rFonts w:ascii="Times New Roman" w:eastAsia="Times New Roman" w:hAnsi="Times New Roman" w:cs="Times New Roman"/>
          <w:sz w:val="24"/>
          <w:szCs w:val="24"/>
        </w:rPr>
        <w:br/>
        <w:t>Prerequisites: CHF 1400, CHF 1500, CHF 2400, and CHF 2990B.</w:t>
      </w:r>
      <w:r w:rsidRPr="00FD79D8">
        <w:rPr>
          <w:rFonts w:ascii="Times New Roman" w:eastAsia="Times New Roman" w:hAnsi="Times New Roman" w:cs="Times New Roman"/>
          <w:sz w:val="24"/>
          <w:szCs w:val="24"/>
        </w:rPr>
        <w:br/>
      </w:r>
      <w:r w:rsidRPr="00FD79D8">
        <w:rPr>
          <w:rFonts w:ascii="Times New Roman" w:eastAsia="Times New Roman" w:hAnsi="Times New Roman" w:cs="Times New Roman"/>
          <w:sz w:val="24"/>
          <w:szCs w:val="24"/>
        </w:rPr>
        <w:br/>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Justification for the new course or for changes to an existing course. (Note: Justification should emphasize </w:t>
      </w:r>
      <w:r w:rsidRPr="00FD79D8">
        <w:rPr>
          <w:rFonts w:ascii="Times New Roman" w:eastAsia="Times New Roman" w:hAnsi="Times New Roman" w:cs="Times New Roman"/>
          <w:sz w:val="24"/>
          <w:szCs w:val="24"/>
          <w:u w:val="single"/>
        </w:rPr>
        <w:t>academic rationale</w:t>
      </w:r>
      <w:r w:rsidRPr="00FD79D8">
        <w:rPr>
          <w:rFonts w:ascii="Times New Roman" w:eastAsia="Times New Roman" w:hAnsi="Times New Roman" w:cs="Times New Roman"/>
          <w:sz w:val="24"/>
          <w:szCs w:val="24"/>
        </w:rPr>
        <w:t xml:space="preserve"> for the change or new course. This is particularly important for courses requesting upper-division status.) In the field of family life education, there is yet to be developed a theory-based method of observing and guiding the interpersonal and pedagogical skills for certification as a Family Life Educator. </w:t>
      </w:r>
    </w:p>
    <w:p w:rsidR="00FD79D8" w:rsidRPr="00FD79D8" w:rsidRDefault="00FD79D8" w:rsidP="00FD79D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D79D8">
        <w:rPr>
          <w:rFonts w:ascii="Times New Roman" w:eastAsia="Times New Roman" w:hAnsi="Times New Roman" w:cs="Times New Roman"/>
          <w:b/>
          <w:bCs/>
          <w:sz w:val="27"/>
          <w:szCs w:val="27"/>
        </w:rPr>
        <w:t xml:space="preserve">INFORMATION PAGE </w:t>
      </w:r>
      <w:r w:rsidRPr="00FD79D8">
        <w:rPr>
          <w:rFonts w:ascii="Times New Roman" w:eastAsia="Times New Roman" w:hAnsi="Times New Roman" w:cs="Times New Roman"/>
          <w:b/>
          <w:bCs/>
          <w:sz w:val="27"/>
          <w:szCs w:val="27"/>
        </w:rPr>
        <w:br/>
        <w:t>for substantive proposals only</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1. Did this course receive unanimous approval within the Department? true If not, what are the major concerns raised by the opponents? </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2. If this is a new course proposal, could you achieve the desired results by revising an existing course within your department or by requiring an existing course in another department? No. This course combines experiential learning, pedagogy, and community engagement. Supervision and implementation of evidence-based programs with feedback is a substantial part of this course. The role of family life educators is the dissemination of such programs and this course provides greater experience and evidence of skills vital for graduates of the family studies program. </w:t>
      </w:r>
      <w:r w:rsidRPr="00FD79D8">
        <w:rPr>
          <w:rFonts w:ascii="Times New Roman" w:eastAsia="Times New Roman" w:hAnsi="Times New Roman" w:cs="Times New Roman"/>
          <w:sz w:val="24"/>
          <w:szCs w:val="24"/>
        </w:rPr>
        <w:br/>
        <w:t>Below are the course objectives.</w:t>
      </w:r>
      <w:r w:rsidRPr="00FD79D8">
        <w:rPr>
          <w:rFonts w:ascii="Times New Roman" w:eastAsia="Times New Roman" w:hAnsi="Times New Roman" w:cs="Times New Roman"/>
          <w:sz w:val="24"/>
          <w:szCs w:val="24"/>
        </w:rPr>
        <w:br/>
        <w:t>At the conclusion of this course students will have the following:</w:t>
      </w:r>
      <w:r w:rsidRPr="00FD79D8">
        <w:rPr>
          <w:rFonts w:ascii="Times New Roman" w:eastAsia="Times New Roman" w:hAnsi="Times New Roman" w:cs="Times New Roman"/>
          <w:sz w:val="24"/>
          <w:szCs w:val="24"/>
        </w:rPr>
        <w:br/>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There is not a Family Life Education Skills course that would be taught in another department. </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4. Is this course required for certification/accreditation of a program? no </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If so, a statement to that effect should appear in the justification and supporting documents should accompany this form. </w:t>
      </w:r>
    </w:p>
    <w:p w:rsidR="00FD79D8" w:rsidRPr="00FD79D8" w:rsidRDefault="00FD79D8" w:rsidP="00FD79D8">
      <w:pPr>
        <w:spacing w:before="100" w:beforeAutospacing="1" w:after="100" w:afterAutospacing="1" w:line="240" w:lineRule="auto"/>
        <w:rPr>
          <w:rFonts w:ascii="Times New Roman" w:eastAsia="Times New Roman" w:hAnsi="Times New Roman" w:cs="Times New Roman"/>
          <w:sz w:val="24"/>
          <w:szCs w:val="24"/>
        </w:rPr>
      </w:pPr>
      <w:r w:rsidRPr="00FD79D8">
        <w:rPr>
          <w:rFonts w:ascii="Times New Roman" w:eastAsia="Times New Roman" w:hAnsi="Times New Roman" w:cs="Times New Roman"/>
          <w:sz w:val="24"/>
          <w:szCs w:val="24"/>
        </w:rPr>
        <w:t xml:space="preserve">5. For course proposals, e-mail a syllabus to </w:t>
      </w:r>
      <w:hyperlink r:id="rId27" w:history="1">
        <w:r w:rsidRPr="00FD79D8">
          <w:rPr>
            <w:rFonts w:ascii="Times New Roman" w:eastAsia="Times New Roman" w:hAnsi="Times New Roman" w:cs="Times New Roman"/>
            <w:color w:val="0000FF"/>
            <w:sz w:val="24"/>
            <w:szCs w:val="24"/>
            <w:u w:val="single"/>
          </w:rPr>
          <w:t>Faculty Senate</w:t>
        </w:r>
      </w:hyperlink>
      <w:r w:rsidRPr="00FD79D8">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rsidR="0091654A" w:rsidRPr="00FD79D8" w:rsidRDefault="0091654A" w:rsidP="00FD79D8"/>
    <w:sectPr w:rsidR="0091654A" w:rsidRPr="00FD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5AEA"/>
    <w:multiLevelType w:val="multilevel"/>
    <w:tmpl w:val="01D8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D8"/>
    <w:rsid w:val="008553EA"/>
    <w:rsid w:val="0091654A"/>
    <w:rsid w:val="00FD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7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9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7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7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9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7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0861">
      <w:bodyDiv w:val="1"/>
      <w:marLeft w:val="0"/>
      <w:marRight w:val="0"/>
      <w:marTop w:val="0"/>
      <w:marBottom w:val="0"/>
      <w:divBdr>
        <w:top w:val="none" w:sz="0" w:space="0" w:color="auto"/>
        <w:left w:val="none" w:sz="0" w:space="0" w:color="auto"/>
        <w:bottom w:val="none" w:sz="0" w:space="0" w:color="auto"/>
        <w:right w:val="none" w:sz="0" w:space="0" w:color="auto"/>
      </w:divBdr>
      <w:divsChild>
        <w:div w:id="556671040">
          <w:marLeft w:val="0"/>
          <w:marRight w:val="0"/>
          <w:marTop w:val="0"/>
          <w:marBottom w:val="0"/>
          <w:divBdr>
            <w:top w:val="none" w:sz="0" w:space="0" w:color="auto"/>
            <w:left w:val="none" w:sz="0" w:space="0" w:color="auto"/>
            <w:bottom w:val="none" w:sz="0" w:space="0" w:color="auto"/>
            <w:right w:val="none" w:sz="0" w:space="0" w:color="auto"/>
          </w:divBdr>
          <w:divsChild>
            <w:div w:id="35929400">
              <w:marLeft w:val="0"/>
              <w:marRight w:val="0"/>
              <w:marTop w:val="0"/>
              <w:marBottom w:val="0"/>
              <w:divBdr>
                <w:top w:val="none" w:sz="0" w:space="0" w:color="auto"/>
                <w:left w:val="none" w:sz="0" w:space="0" w:color="auto"/>
                <w:bottom w:val="none" w:sz="0" w:space="0" w:color="auto"/>
                <w:right w:val="none" w:sz="0" w:space="0" w:color="auto"/>
              </w:divBdr>
            </w:div>
          </w:divsChild>
        </w:div>
        <w:div w:id="553807873">
          <w:marLeft w:val="0"/>
          <w:marRight w:val="0"/>
          <w:marTop w:val="0"/>
          <w:marBottom w:val="0"/>
          <w:divBdr>
            <w:top w:val="none" w:sz="0" w:space="0" w:color="auto"/>
            <w:left w:val="none" w:sz="0" w:space="0" w:color="auto"/>
            <w:bottom w:val="none" w:sz="0" w:space="0" w:color="auto"/>
            <w:right w:val="none" w:sz="0" w:space="0" w:color="auto"/>
          </w:divBdr>
          <w:divsChild>
            <w:div w:id="1312826668">
              <w:marLeft w:val="0"/>
              <w:marRight w:val="0"/>
              <w:marTop w:val="0"/>
              <w:marBottom w:val="0"/>
              <w:divBdr>
                <w:top w:val="none" w:sz="0" w:space="0" w:color="auto"/>
                <w:left w:val="none" w:sz="0" w:space="0" w:color="auto"/>
                <w:bottom w:val="none" w:sz="0" w:space="0" w:color="auto"/>
                <w:right w:val="none" w:sz="0" w:space="0" w:color="auto"/>
              </w:divBdr>
            </w:div>
          </w:divsChild>
        </w:div>
        <w:div w:id="237524922">
          <w:marLeft w:val="0"/>
          <w:marRight w:val="0"/>
          <w:marTop w:val="0"/>
          <w:marBottom w:val="0"/>
          <w:divBdr>
            <w:top w:val="none" w:sz="0" w:space="0" w:color="auto"/>
            <w:left w:val="none" w:sz="0" w:space="0" w:color="auto"/>
            <w:bottom w:val="none" w:sz="0" w:space="0" w:color="auto"/>
            <w:right w:val="none" w:sz="0" w:space="0" w:color="auto"/>
          </w:divBdr>
          <w:divsChild>
            <w:div w:id="2066222389">
              <w:marLeft w:val="0"/>
              <w:marRight w:val="0"/>
              <w:marTop w:val="0"/>
              <w:marBottom w:val="0"/>
              <w:divBdr>
                <w:top w:val="none" w:sz="0" w:space="0" w:color="auto"/>
                <w:left w:val="none" w:sz="0" w:space="0" w:color="auto"/>
                <w:bottom w:val="none" w:sz="0" w:space="0" w:color="auto"/>
                <w:right w:val="none" w:sz="0" w:space="0" w:color="auto"/>
              </w:divBdr>
            </w:div>
            <w:div w:id="611473865">
              <w:marLeft w:val="0"/>
              <w:marRight w:val="0"/>
              <w:marTop w:val="0"/>
              <w:marBottom w:val="0"/>
              <w:divBdr>
                <w:top w:val="none" w:sz="0" w:space="0" w:color="auto"/>
                <w:left w:val="none" w:sz="0" w:space="0" w:color="auto"/>
                <w:bottom w:val="none" w:sz="0" w:space="0" w:color="auto"/>
                <w:right w:val="none" w:sz="0" w:space="0" w:color="auto"/>
              </w:divBdr>
            </w:div>
          </w:divsChild>
        </w:div>
        <w:div w:id="353463730">
          <w:marLeft w:val="0"/>
          <w:marRight w:val="0"/>
          <w:marTop w:val="0"/>
          <w:marBottom w:val="0"/>
          <w:divBdr>
            <w:top w:val="none" w:sz="0" w:space="0" w:color="auto"/>
            <w:left w:val="none" w:sz="0" w:space="0" w:color="auto"/>
            <w:bottom w:val="none" w:sz="0" w:space="0" w:color="auto"/>
            <w:right w:val="none" w:sz="0" w:space="0" w:color="auto"/>
          </w:divBdr>
          <w:divsChild>
            <w:div w:id="163014691">
              <w:marLeft w:val="0"/>
              <w:marRight w:val="0"/>
              <w:marTop w:val="0"/>
              <w:marBottom w:val="0"/>
              <w:divBdr>
                <w:top w:val="none" w:sz="0" w:space="0" w:color="auto"/>
                <w:left w:val="none" w:sz="0" w:space="0" w:color="auto"/>
                <w:bottom w:val="none" w:sz="0" w:space="0" w:color="auto"/>
                <w:right w:val="none" w:sz="0" w:space="0" w:color="auto"/>
              </w:divBdr>
            </w:div>
            <w:div w:id="22750137">
              <w:marLeft w:val="0"/>
              <w:marRight w:val="0"/>
              <w:marTop w:val="0"/>
              <w:marBottom w:val="0"/>
              <w:divBdr>
                <w:top w:val="none" w:sz="0" w:space="0" w:color="auto"/>
                <w:left w:val="none" w:sz="0" w:space="0" w:color="auto"/>
                <w:bottom w:val="none" w:sz="0" w:space="0" w:color="auto"/>
                <w:right w:val="none" w:sz="0" w:space="0" w:color="auto"/>
              </w:divBdr>
              <w:divsChild>
                <w:div w:id="1077173034">
                  <w:marLeft w:val="0"/>
                  <w:marRight w:val="0"/>
                  <w:marTop w:val="0"/>
                  <w:marBottom w:val="0"/>
                  <w:divBdr>
                    <w:top w:val="none" w:sz="0" w:space="0" w:color="auto"/>
                    <w:left w:val="none" w:sz="0" w:space="0" w:color="auto"/>
                    <w:bottom w:val="none" w:sz="0" w:space="0" w:color="auto"/>
                    <w:right w:val="none" w:sz="0" w:space="0" w:color="auto"/>
                  </w:divBdr>
                  <w:divsChild>
                    <w:div w:id="537277126">
                      <w:marLeft w:val="0"/>
                      <w:marRight w:val="0"/>
                      <w:marTop w:val="0"/>
                      <w:marBottom w:val="0"/>
                      <w:divBdr>
                        <w:top w:val="none" w:sz="0" w:space="0" w:color="auto"/>
                        <w:left w:val="none" w:sz="0" w:space="0" w:color="auto"/>
                        <w:bottom w:val="none" w:sz="0" w:space="0" w:color="auto"/>
                        <w:right w:val="none" w:sz="0" w:space="0" w:color="auto"/>
                      </w:divBdr>
                    </w:div>
                    <w:div w:id="445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8753">
          <w:marLeft w:val="0"/>
          <w:marRight w:val="0"/>
          <w:marTop w:val="0"/>
          <w:marBottom w:val="0"/>
          <w:divBdr>
            <w:top w:val="none" w:sz="0" w:space="0" w:color="auto"/>
            <w:left w:val="none" w:sz="0" w:space="0" w:color="auto"/>
            <w:bottom w:val="none" w:sz="0" w:space="0" w:color="auto"/>
            <w:right w:val="none" w:sz="0" w:space="0" w:color="auto"/>
          </w:divBdr>
          <w:divsChild>
            <w:div w:id="2103793456">
              <w:marLeft w:val="0"/>
              <w:marRight w:val="0"/>
              <w:marTop w:val="0"/>
              <w:marBottom w:val="0"/>
              <w:divBdr>
                <w:top w:val="none" w:sz="0" w:space="0" w:color="auto"/>
                <w:left w:val="none" w:sz="0" w:space="0" w:color="auto"/>
                <w:bottom w:val="none" w:sz="0" w:space="0" w:color="auto"/>
                <w:right w:val="none" w:sz="0" w:space="0" w:color="auto"/>
              </w:divBdr>
            </w:div>
          </w:divsChild>
        </w:div>
        <w:div w:id="370765151">
          <w:marLeft w:val="0"/>
          <w:marRight w:val="0"/>
          <w:marTop w:val="0"/>
          <w:marBottom w:val="0"/>
          <w:divBdr>
            <w:top w:val="none" w:sz="0" w:space="0" w:color="auto"/>
            <w:left w:val="none" w:sz="0" w:space="0" w:color="auto"/>
            <w:bottom w:val="none" w:sz="0" w:space="0" w:color="auto"/>
            <w:right w:val="none" w:sz="0" w:space="0" w:color="auto"/>
          </w:divBdr>
          <w:divsChild>
            <w:div w:id="611058739">
              <w:marLeft w:val="0"/>
              <w:marRight w:val="0"/>
              <w:marTop w:val="0"/>
              <w:marBottom w:val="0"/>
              <w:divBdr>
                <w:top w:val="none" w:sz="0" w:space="0" w:color="auto"/>
                <w:left w:val="none" w:sz="0" w:space="0" w:color="auto"/>
                <w:bottom w:val="none" w:sz="0" w:space="0" w:color="auto"/>
                <w:right w:val="none" w:sz="0" w:space="0" w:color="auto"/>
              </w:divBdr>
            </w:div>
          </w:divsChild>
        </w:div>
        <w:div w:id="1049038235">
          <w:marLeft w:val="0"/>
          <w:marRight w:val="0"/>
          <w:marTop w:val="0"/>
          <w:marBottom w:val="0"/>
          <w:divBdr>
            <w:top w:val="none" w:sz="0" w:space="0" w:color="auto"/>
            <w:left w:val="none" w:sz="0" w:space="0" w:color="auto"/>
            <w:bottom w:val="none" w:sz="0" w:space="0" w:color="auto"/>
            <w:right w:val="none" w:sz="0" w:space="0" w:color="auto"/>
          </w:divBdr>
          <w:divsChild>
            <w:div w:id="1884557816">
              <w:marLeft w:val="0"/>
              <w:marRight w:val="0"/>
              <w:marTop w:val="0"/>
              <w:marBottom w:val="0"/>
              <w:divBdr>
                <w:top w:val="none" w:sz="0" w:space="0" w:color="auto"/>
                <w:left w:val="none" w:sz="0" w:space="0" w:color="auto"/>
                <w:bottom w:val="none" w:sz="0" w:space="0" w:color="auto"/>
                <w:right w:val="none" w:sz="0" w:space="0" w:color="auto"/>
              </w:divBdr>
            </w:div>
            <w:div w:id="1911886194">
              <w:marLeft w:val="0"/>
              <w:marRight w:val="0"/>
              <w:marTop w:val="0"/>
              <w:marBottom w:val="0"/>
              <w:divBdr>
                <w:top w:val="none" w:sz="0" w:space="0" w:color="auto"/>
                <w:left w:val="none" w:sz="0" w:space="0" w:color="auto"/>
                <w:bottom w:val="none" w:sz="0" w:space="0" w:color="auto"/>
                <w:right w:val="none" w:sz="0" w:space="0" w:color="auto"/>
              </w:divBdr>
            </w:div>
          </w:divsChild>
        </w:div>
        <w:div w:id="1884057994">
          <w:marLeft w:val="0"/>
          <w:marRight w:val="0"/>
          <w:marTop w:val="0"/>
          <w:marBottom w:val="0"/>
          <w:divBdr>
            <w:top w:val="none" w:sz="0" w:space="0" w:color="auto"/>
            <w:left w:val="none" w:sz="0" w:space="0" w:color="auto"/>
            <w:bottom w:val="none" w:sz="0" w:space="0" w:color="auto"/>
            <w:right w:val="none" w:sz="0" w:space="0" w:color="auto"/>
          </w:divBdr>
          <w:divsChild>
            <w:div w:id="91778379">
              <w:marLeft w:val="0"/>
              <w:marRight w:val="0"/>
              <w:marTop w:val="0"/>
              <w:marBottom w:val="0"/>
              <w:divBdr>
                <w:top w:val="none" w:sz="0" w:space="0" w:color="auto"/>
                <w:left w:val="none" w:sz="0" w:space="0" w:color="auto"/>
                <w:bottom w:val="none" w:sz="0" w:space="0" w:color="auto"/>
                <w:right w:val="none" w:sz="0" w:space="0" w:color="auto"/>
              </w:divBdr>
            </w:div>
          </w:divsChild>
        </w:div>
        <w:div w:id="398794878">
          <w:marLeft w:val="0"/>
          <w:marRight w:val="0"/>
          <w:marTop w:val="0"/>
          <w:marBottom w:val="0"/>
          <w:divBdr>
            <w:top w:val="none" w:sz="0" w:space="0" w:color="auto"/>
            <w:left w:val="none" w:sz="0" w:space="0" w:color="auto"/>
            <w:bottom w:val="none" w:sz="0" w:space="0" w:color="auto"/>
            <w:right w:val="none" w:sz="0" w:space="0" w:color="auto"/>
          </w:divBdr>
          <w:divsChild>
            <w:div w:id="1741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pamelapayne</dc:creator>
  <cp:keywords/>
  <dc:description/>
  <cp:lastModifiedBy>bstockberger</cp:lastModifiedBy>
  <cp:revision>2</cp:revision>
  <cp:lastPrinted>2014-11-12T23:49:00Z</cp:lastPrinted>
  <dcterms:created xsi:type="dcterms:W3CDTF">2014-10-29T20:24:00Z</dcterms:created>
  <dcterms:modified xsi:type="dcterms:W3CDTF">2014-11-12T23:49:00Z</dcterms:modified>
</cp:coreProperties>
</file>