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4" w:rsidRPr="00C86EA4" w:rsidRDefault="00C86EA4" w:rsidP="00C86EA4">
      <w:pPr>
        <w:spacing w:before="150" w:after="150" w:line="240" w:lineRule="auto"/>
        <w:ind w:left="150" w:right="150"/>
        <w:rPr>
          <w:rFonts w:ascii="Arial" w:eastAsia="Times New Roman" w:hAnsi="Arial" w:cs="Arial"/>
          <w:color w:val="000000"/>
          <w:sz w:val="20"/>
          <w:szCs w:val="20"/>
        </w:rPr>
      </w:pPr>
      <w:r w:rsidRPr="00C86EA4">
        <w:rPr>
          <w:rFonts w:ascii="Arial" w:eastAsia="Times New Roman" w:hAnsi="Arial" w:cs="Arial"/>
          <w:color w:val="000000"/>
          <w:sz w:val="20"/>
          <w:szCs w:val="20"/>
        </w:rPr>
        <w:t>Course Name:</w:t>
      </w:r>
      <w:r>
        <w:rPr>
          <w:rFonts w:ascii="Arial" w:eastAsia="Times New Roman" w:hAnsi="Arial" w:cs="Arial"/>
          <w:color w:val="000000"/>
          <w:sz w:val="20"/>
          <w:szCs w:val="20"/>
        </w:rPr>
        <w:tab/>
      </w:r>
      <w:r>
        <w:rPr>
          <w:rFonts w:ascii="Arial" w:eastAsia="Times New Roman" w:hAnsi="Arial" w:cs="Arial"/>
          <w:color w:val="000000"/>
          <w:sz w:val="20"/>
          <w:szCs w:val="20"/>
        </w:rPr>
        <w:tab/>
      </w:r>
      <w:r w:rsidR="005F1198">
        <w:rPr>
          <w:rFonts w:ascii="Arial" w:eastAsia="Times New Roman" w:hAnsi="Arial" w:cs="Arial"/>
          <w:color w:val="000000"/>
          <w:sz w:val="20"/>
          <w:szCs w:val="20"/>
        </w:rPr>
        <w:t xml:space="preserve">Cardiac and </w:t>
      </w:r>
      <w:r w:rsidRPr="00C86EA4">
        <w:rPr>
          <w:rFonts w:ascii="Arial" w:eastAsia="Times New Roman" w:hAnsi="Arial" w:cs="Arial"/>
          <w:color w:val="000000"/>
          <w:sz w:val="20"/>
          <w:szCs w:val="20"/>
        </w:rPr>
        <w:t>Medical Emergencies </w:t>
      </w:r>
      <w:r w:rsidRPr="00C86EA4">
        <w:rPr>
          <w:rFonts w:ascii="Arial" w:eastAsia="Times New Roman" w:hAnsi="Arial" w:cs="Arial"/>
          <w:color w:val="000000"/>
          <w:sz w:val="20"/>
          <w:szCs w:val="20"/>
        </w:rPr>
        <w:br/>
        <w:t>Course Prefix: </w:t>
      </w:r>
      <w:r>
        <w:rPr>
          <w:rFonts w:ascii="Arial" w:eastAsia="Times New Roman" w:hAnsi="Arial" w:cs="Arial"/>
          <w:color w:val="000000"/>
          <w:sz w:val="20"/>
          <w:szCs w:val="20"/>
        </w:rPr>
        <w:tab/>
      </w:r>
      <w:r w:rsidRPr="00C86EA4">
        <w:rPr>
          <w:rFonts w:ascii="Arial" w:eastAsia="Times New Roman" w:hAnsi="Arial" w:cs="Arial"/>
          <w:color w:val="000000"/>
          <w:sz w:val="20"/>
          <w:szCs w:val="20"/>
        </w:rPr>
        <w:t>PAR</w:t>
      </w:r>
      <w:r w:rsidRPr="00C86EA4">
        <w:rPr>
          <w:rFonts w:ascii="Arial" w:eastAsia="Times New Roman" w:hAnsi="Arial" w:cs="Arial"/>
          <w:color w:val="000000"/>
          <w:sz w:val="20"/>
          <w:szCs w:val="20"/>
        </w:rPr>
        <w:br/>
        <w:t>Course Number: </w:t>
      </w:r>
      <w:r>
        <w:rPr>
          <w:rFonts w:ascii="Arial" w:eastAsia="Times New Roman" w:hAnsi="Arial" w:cs="Arial"/>
          <w:color w:val="000000"/>
          <w:sz w:val="20"/>
          <w:szCs w:val="20"/>
        </w:rPr>
        <w:tab/>
        <w:t>3010</w:t>
      </w:r>
      <w:r>
        <w:rPr>
          <w:rFonts w:ascii="Arial" w:eastAsia="Times New Roman" w:hAnsi="Arial" w:cs="Arial"/>
          <w:color w:val="000000"/>
          <w:sz w:val="20"/>
          <w:szCs w:val="20"/>
        </w:rPr>
        <w:br/>
      </w:r>
      <w:r w:rsidRPr="00C86EA4">
        <w:rPr>
          <w:rFonts w:ascii="Arial" w:eastAsia="Times New Roman" w:hAnsi="Arial" w:cs="Arial"/>
          <w:color w:val="000000"/>
          <w:sz w:val="20"/>
          <w:szCs w:val="20"/>
        </w:rPr>
        <w:t>Submitted by</w:t>
      </w:r>
      <w:r>
        <w:rPr>
          <w:rFonts w:ascii="Arial" w:eastAsia="Times New Roman" w:hAnsi="Arial" w:cs="Arial"/>
          <w:color w:val="000000"/>
          <w:sz w:val="20"/>
          <w:szCs w:val="20"/>
        </w:rPr>
        <w:t>:</w:t>
      </w:r>
      <w:r>
        <w:rPr>
          <w:rFonts w:ascii="Arial" w:eastAsia="Times New Roman" w:hAnsi="Arial" w:cs="Arial"/>
          <w:color w:val="000000"/>
          <w:sz w:val="20"/>
          <w:szCs w:val="20"/>
        </w:rPr>
        <w:tab/>
      </w:r>
      <w:r>
        <w:rPr>
          <w:rFonts w:ascii="Arial" w:eastAsia="Times New Roman" w:hAnsi="Arial" w:cs="Arial"/>
          <w:color w:val="000000"/>
          <w:sz w:val="20"/>
          <w:szCs w:val="20"/>
        </w:rPr>
        <w:tab/>
        <w:t>J</w:t>
      </w:r>
      <w:r w:rsidRPr="00C86EA4">
        <w:rPr>
          <w:rFonts w:ascii="Arial" w:eastAsia="Times New Roman" w:hAnsi="Arial" w:cs="Arial"/>
          <w:color w:val="000000"/>
          <w:sz w:val="20"/>
          <w:szCs w:val="20"/>
        </w:rPr>
        <w:t xml:space="preserve">eff </w:t>
      </w:r>
      <w:proofErr w:type="spellStart"/>
      <w:r w:rsidRPr="00C86EA4">
        <w:rPr>
          <w:rFonts w:ascii="Arial" w:eastAsia="Times New Roman" w:hAnsi="Arial" w:cs="Arial"/>
          <w:color w:val="000000"/>
          <w:sz w:val="20"/>
          <w:szCs w:val="20"/>
        </w:rPr>
        <w:t>Grunow</w:t>
      </w:r>
      <w:proofErr w:type="spellEnd"/>
      <w:r w:rsidRPr="00C86EA4">
        <w:rPr>
          <w:rFonts w:ascii="Arial" w:eastAsia="Times New Roman" w:hAnsi="Arial" w:cs="Arial"/>
          <w:color w:val="000000"/>
          <w:sz w:val="20"/>
          <w:szCs w:val="20"/>
        </w:rPr>
        <w:t>, jgrunow@weber.edu</w:t>
      </w:r>
    </w:p>
    <w:p w:rsidR="00C86EA4" w:rsidRPr="00C86EA4" w:rsidRDefault="00C86EA4" w:rsidP="00C86EA4">
      <w:pPr>
        <w:spacing w:before="150" w:after="150" w:line="240" w:lineRule="auto"/>
        <w:ind w:left="150" w:right="150"/>
        <w:rPr>
          <w:rFonts w:ascii="Arial" w:eastAsia="Times New Roman" w:hAnsi="Arial" w:cs="Arial"/>
          <w:color w:val="000000"/>
          <w:sz w:val="20"/>
          <w:szCs w:val="20"/>
        </w:rPr>
      </w:pPr>
      <w:r w:rsidRPr="00C86EA4">
        <w:rPr>
          <w:rFonts w:ascii="Arial" w:eastAsia="Times New Roman" w:hAnsi="Arial" w:cs="Arial"/>
          <w:color w:val="000000"/>
          <w:sz w:val="20"/>
          <w:szCs w:val="20"/>
        </w:rPr>
        <w:t>Current Date:  </w:t>
      </w:r>
      <w:r>
        <w:rPr>
          <w:rFonts w:ascii="Arial" w:eastAsia="Times New Roman" w:hAnsi="Arial" w:cs="Arial"/>
          <w:color w:val="000000"/>
          <w:sz w:val="20"/>
          <w:szCs w:val="20"/>
        </w:rPr>
        <w:tab/>
      </w:r>
      <w:r w:rsidR="00B04896">
        <w:rPr>
          <w:rFonts w:ascii="Arial" w:eastAsia="Times New Roman" w:hAnsi="Arial" w:cs="Arial"/>
          <w:color w:val="000000"/>
          <w:sz w:val="20"/>
          <w:szCs w:val="20"/>
        </w:rPr>
        <w:t>10/29</w:t>
      </w:r>
      <w:r w:rsidRPr="00C86EA4">
        <w:rPr>
          <w:rFonts w:ascii="Arial" w:eastAsia="Times New Roman" w:hAnsi="Arial" w:cs="Arial"/>
          <w:color w:val="000000"/>
          <w:sz w:val="20"/>
          <w:szCs w:val="20"/>
        </w:rPr>
        <w:t>/13</w:t>
      </w:r>
      <w:r w:rsidRPr="00C86EA4">
        <w:rPr>
          <w:rFonts w:ascii="Arial" w:eastAsia="Times New Roman" w:hAnsi="Arial" w:cs="Arial"/>
          <w:color w:val="000000"/>
          <w:sz w:val="20"/>
          <w:szCs w:val="20"/>
        </w:rPr>
        <w:br/>
        <w:t>College: </w:t>
      </w:r>
      <w:r>
        <w:rPr>
          <w:rFonts w:ascii="Arial" w:eastAsia="Times New Roman" w:hAnsi="Arial" w:cs="Arial"/>
          <w:color w:val="000000"/>
          <w:sz w:val="20"/>
          <w:szCs w:val="20"/>
        </w:rPr>
        <w:tab/>
      </w:r>
      <w:r>
        <w:rPr>
          <w:rFonts w:ascii="Arial" w:eastAsia="Times New Roman" w:hAnsi="Arial" w:cs="Arial"/>
          <w:color w:val="000000"/>
          <w:sz w:val="20"/>
          <w:szCs w:val="20"/>
        </w:rPr>
        <w:tab/>
      </w:r>
      <w:r w:rsidRPr="00C86EA4">
        <w:rPr>
          <w:rFonts w:ascii="Arial" w:eastAsia="Times New Roman" w:hAnsi="Arial" w:cs="Arial"/>
          <w:color w:val="000000"/>
          <w:sz w:val="20"/>
          <w:szCs w:val="20"/>
        </w:rPr>
        <w:t>Health Professions</w:t>
      </w:r>
      <w:r w:rsidRPr="00C86EA4">
        <w:rPr>
          <w:rFonts w:ascii="Arial" w:eastAsia="Times New Roman" w:hAnsi="Arial" w:cs="Arial"/>
          <w:color w:val="000000"/>
          <w:sz w:val="20"/>
          <w:szCs w:val="20"/>
        </w:rPr>
        <w:br/>
        <w:t>Department:   </w:t>
      </w:r>
      <w:r>
        <w:rPr>
          <w:rFonts w:ascii="Arial" w:eastAsia="Times New Roman" w:hAnsi="Arial" w:cs="Arial"/>
          <w:color w:val="000000"/>
          <w:sz w:val="20"/>
          <w:szCs w:val="20"/>
        </w:rPr>
        <w:tab/>
      </w:r>
      <w:r>
        <w:rPr>
          <w:rFonts w:ascii="Arial" w:eastAsia="Times New Roman" w:hAnsi="Arial" w:cs="Arial"/>
          <w:color w:val="000000"/>
          <w:sz w:val="20"/>
          <w:szCs w:val="20"/>
        </w:rPr>
        <w:tab/>
      </w:r>
      <w:r w:rsidRPr="00C86EA4">
        <w:rPr>
          <w:rFonts w:ascii="Arial" w:eastAsia="Times New Roman" w:hAnsi="Arial" w:cs="Arial"/>
          <w:color w:val="000000"/>
          <w:sz w:val="20"/>
          <w:szCs w:val="20"/>
        </w:rPr>
        <w:t>Emergency Care &amp; Rescue                              </w:t>
      </w:r>
      <w:r w:rsidRPr="00C86EA4">
        <w:rPr>
          <w:rFonts w:ascii="Arial" w:eastAsia="Times New Roman" w:hAnsi="Arial" w:cs="Arial"/>
          <w:color w:val="000000"/>
          <w:sz w:val="20"/>
          <w:szCs w:val="20"/>
        </w:rPr>
        <w:br/>
        <w:t>From Term: </w:t>
      </w:r>
      <w:r>
        <w:rPr>
          <w:rFonts w:ascii="Arial" w:eastAsia="Times New Roman" w:hAnsi="Arial" w:cs="Arial"/>
          <w:color w:val="000000"/>
          <w:sz w:val="20"/>
          <w:szCs w:val="20"/>
        </w:rPr>
        <w:tab/>
      </w:r>
      <w:r>
        <w:rPr>
          <w:rFonts w:ascii="Arial" w:eastAsia="Times New Roman" w:hAnsi="Arial" w:cs="Arial"/>
          <w:color w:val="000000"/>
          <w:sz w:val="20"/>
          <w:szCs w:val="20"/>
        </w:rPr>
        <w:tab/>
      </w:r>
      <w:r w:rsidR="00730C03">
        <w:rPr>
          <w:rFonts w:ascii="Arial" w:eastAsia="Times New Roman" w:hAnsi="Arial" w:cs="Arial"/>
          <w:color w:val="000000"/>
          <w:sz w:val="20"/>
          <w:szCs w:val="20"/>
        </w:rPr>
        <w:t>Summer </w:t>
      </w:r>
      <w:r w:rsidRPr="00C86EA4">
        <w:rPr>
          <w:rFonts w:ascii="Arial" w:eastAsia="Times New Roman" w:hAnsi="Arial" w:cs="Arial"/>
          <w:color w:val="000000"/>
          <w:sz w:val="20"/>
          <w:szCs w:val="20"/>
        </w:rPr>
        <w:t>2014 </w:t>
      </w:r>
    </w:p>
    <w:p w:rsidR="00C86EA4" w:rsidRPr="00C86EA4" w:rsidRDefault="00C86EA4" w:rsidP="00C86EA4">
      <w:pPr>
        <w:spacing w:before="150" w:after="150" w:line="240" w:lineRule="auto"/>
        <w:ind w:left="150" w:right="150"/>
        <w:rPr>
          <w:rFonts w:ascii="Arial" w:eastAsia="Times New Roman" w:hAnsi="Arial" w:cs="Arial"/>
          <w:color w:val="000000"/>
          <w:sz w:val="20"/>
          <w:szCs w:val="20"/>
        </w:rPr>
      </w:pPr>
      <w:r w:rsidRPr="00C86EA4">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4322"/>
        <w:gridCol w:w="4102"/>
      </w:tblGrid>
      <w:tr w:rsidR="00C86EA4" w:rsidRPr="00C86EA4" w:rsidTr="00C86EA4">
        <w:tc>
          <w:tcPr>
            <w:tcW w:w="0" w:type="auto"/>
            <w:tcBorders>
              <w:top w:val="nil"/>
              <w:left w:val="nil"/>
              <w:bottom w:val="nil"/>
              <w:right w:val="nil"/>
            </w:tcBorders>
            <w:vAlign w:val="center"/>
            <w:hideMark/>
          </w:tcPr>
          <w:p w:rsidR="00C86EA4" w:rsidRPr="00C86EA4" w:rsidRDefault="00C86EA4" w:rsidP="00C86EA4">
            <w:pPr>
              <w:spacing w:before="150" w:after="150" w:line="240" w:lineRule="auto"/>
              <w:ind w:left="150" w:right="15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C86EA4">
              <w:rPr>
                <w:rFonts w:ascii="Times New Roman" w:eastAsia="Times New Roman" w:hAnsi="Times New Roman" w:cs="Times New Roman"/>
                <w:sz w:val="20"/>
                <w:szCs w:val="20"/>
              </w:rPr>
              <w:t>hange number  PAR 2010</w:t>
            </w:r>
          </w:p>
        </w:tc>
        <w:tc>
          <w:tcPr>
            <w:tcW w:w="0" w:type="auto"/>
            <w:tcBorders>
              <w:top w:val="nil"/>
              <w:left w:val="nil"/>
              <w:bottom w:val="nil"/>
              <w:right w:val="nil"/>
            </w:tcBorders>
            <w:vAlign w:val="center"/>
            <w:hideMark/>
          </w:tcPr>
          <w:p w:rsidR="00C86EA4" w:rsidRDefault="00C86EA4" w:rsidP="00C86EA4">
            <w:pPr>
              <w:spacing w:after="0" w:line="240" w:lineRule="auto"/>
              <w:rPr>
                <w:rFonts w:ascii="Times New Roman" w:eastAsia="Times New Roman" w:hAnsi="Times New Roman" w:cs="Times New Roman"/>
                <w:sz w:val="20"/>
                <w:szCs w:val="20"/>
              </w:rPr>
            </w:pPr>
            <w:r w:rsidRPr="00C86EA4">
              <w:rPr>
                <w:rFonts w:ascii="Times New Roman" w:eastAsia="Times New Roman" w:hAnsi="Times New Roman" w:cs="Times New Roman"/>
                <w:sz w:val="20"/>
                <w:szCs w:val="20"/>
              </w:rPr>
              <w:t>Current Course Subject PAR</w:t>
            </w:r>
            <w:r w:rsidRPr="00C86EA4">
              <w:rPr>
                <w:rFonts w:ascii="Times New Roman" w:eastAsia="Times New Roman" w:hAnsi="Times New Roman" w:cs="Times New Roman"/>
                <w:sz w:val="20"/>
                <w:szCs w:val="20"/>
              </w:rPr>
              <w:br/>
              <w:t>Current Course Number 2010</w:t>
            </w:r>
          </w:p>
          <w:p w:rsidR="00C86EA4" w:rsidRPr="00C86EA4" w:rsidRDefault="00C86EA4" w:rsidP="00C86EA4">
            <w:pPr>
              <w:spacing w:after="0" w:line="240" w:lineRule="auto"/>
              <w:rPr>
                <w:rFonts w:ascii="Times New Roman" w:eastAsia="Times New Roman" w:hAnsi="Times New Roman" w:cs="Times New Roman"/>
                <w:sz w:val="20"/>
                <w:szCs w:val="20"/>
              </w:rPr>
            </w:pPr>
          </w:p>
        </w:tc>
      </w:tr>
    </w:tbl>
    <w:p w:rsidR="00C86EA4" w:rsidRDefault="00C86EA4" w:rsidP="00C86EA4">
      <w:pPr>
        <w:spacing w:after="0"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PAR 2010 - Medical Emergencies</w:t>
      </w:r>
      <w:r w:rsidR="005F1198">
        <w:rPr>
          <w:rFonts w:ascii="Arial" w:eastAsia="Times New Roman" w:hAnsi="Arial" w:cs="Arial"/>
          <w:color w:val="000000"/>
          <w:sz w:val="20"/>
          <w:szCs w:val="20"/>
        </w:rPr>
        <w:t xml:space="preserve">  </w:t>
      </w:r>
      <w:r w:rsidRPr="00C86EA4">
        <w:rPr>
          <w:rFonts w:ascii="Arial" w:eastAsia="Times New Roman" w:hAnsi="Arial" w:cs="Arial"/>
          <w:color w:val="000000"/>
          <w:sz w:val="20"/>
          <w:szCs w:val="20"/>
        </w:rPr>
        <w:t xml:space="preserve"> Credits: (6) Typically taught: Fall [Full </w:t>
      </w:r>
      <w:proofErr w:type="spellStart"/>
      <w:r w:rsidRPr="00C86EA4">
        <w:rPr>
          <w:rFonts w:ascii="Arial" w:eastAsia="Times New Roman" w:hAnsi="Arial" w:cs="Arial"/>
          <w:color w:val="000000"/>
          <w:sz w:val="20"/>
          <w:szCs w:val="20"/>
        </w:rPr>
        <w:t>Sem</w:t>
      </w:r>
      <w:proofErr w:type="spellEnd"/>
      <w:r w:rsidRPr="00C86EA4">
        <w:rPr>
          <w:rFonts w:ascii="Arial" w:eastAsia="Times New Roman" w:hAnsi="Arial" w:cs="Arial"/>
          <w:color w:val="000000"/>
          <w:sz w:val="20"/>
          <w:szCs w:val="20"/>
        </w:rPr>
        <w:t xml:space="preserve">] Spring [Full </w:t>
      </w:r>
      <w:proofErr w:type="spellStart"/>
      <w:r w:rsidRPr="00C86EA4">
        <w:rPr>
          <w:rFonts w:ascii="Arial" w:eastAsia="Times New Roman" w:hAnsi="Arial" w:cs="Arial"/>
          <w:color w:val="000000"/>
          <w:sz w:val="20"/>
          <w:szCs w:val="20"/>
        </w:rPr>
        <w:t>Sem</w:t>
      </w:r>
      <w:proofErr w:type="spellEnd"/>
      <w:r w:rsidRPr="00C86EA4">
        <w:rPr>
          <w:rFonts w:ascii="Arial" w:eastAsia="Times New Roman" w:hAnsi="Arial" w:cs="Arial"/>
          <w:color w:val="000000"/>
          <w:sz w:val="20"/>
          <w:szCs w:val="20"/>
        </w:rPr>
        <w:t xml:space="preserve">] </w:t>
      </w:r>
    </w:p>
    <w:p w:rsidR="00C86EA4" w:rsidRDefault="00C86EA4" w:rsidP="00C86EA4">
      <w:pPr>
        <w:spacing w:after="0" w:line="240" w:lineRule="auto"/>
        <w:rPr>
          <w:rFonts w:ascii="Arial" w:eastAsia="Times New Roman" w:hAnsi="Arial" w:cs="Arial"/>
          <w:color w:val="000000"/>
          <w:sz w:val="20"/>
          <w:szCs w:val="20"/>
        </w:rPr>
      </w:pPr>
    </w:p>
    <w:p w:rsidR="00C86EA4" w:rsidRDefault="00C86EA4" w:rsidP="00C86EA4">
      <w:pPr>
        <w:spacing w:after="0"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Prepares the student to recognize, assess and provide paramedic interventions related to medical emergencies within the circulatory, respiratory, nervous, endocrine, digestive, and urinary systems. Toxicology and environmental topics will be discussed. Current AHA standards will be utilized. Prerequisites: PAR 2000.</w:t>
      </w:r>
    </w:p>
    <w:p w:rsidR="00C86EA4" w:rsidRDefault="00C86EA4" w:rsidP="00C86EA4">
      <w:pPr>
        <w:spacing w:after="0" w:line="240" w:lineRule="auto"/>
        <w:rPr>
          <w:rFonts w:ascii="Arial" w:eastAsia="Times New Roman" w:hAnsi="Arial" w:cs="Arial"/>
          <w:color w:val="000000"/>
          <w:sz w:val="20"/>
          <w:szCs w:val="20"/>
        </w:rPr>
      </w:pPr>
    </w:p>
    <w:p w:rsidR="00C86EA4" w:rsidRPr="00C86EA4" w:rsidRDefault="00C86EA4" w:rsidP="00C86EA4">
      <w:pPr>
        <w:spacing w:after="0" w:line="240" w:lineRule="auto"/>
        <w:rPr>
          <w:rFonts w:ascii="Arial" w:eastAsia="Times New Roman" w:hAnsi="Arial" w:cs="Arial"/>
          <w:color w:val="000000"/>
          <w:sz w:val="20"/>
          <w:szCs w:val="20"/>
        </w:rPr>
      </w:pPr>
      <w:r w:rsidRPr="00C86EA4">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3032"/>
        <w:gridCol w:w="6328"/>
      </w:tblGrid>
      <w:tr w:rsidR="00C86EA4" w:rsidRPr="00C86EA4" w:rsidTr="00C86EA4">
        <w:tc>
          <w:tcPr>
            <w:tcW w:w="0" w:type="auto"/>
            <w:tcBorders>
              <w:top w:val="nil"/>
              <w:left w:val="nil"/>
              <w:bottom w:val="nil"/>
              <w:right w:val="nil"/>
            </w:tcBorders>
            <w:vAlign w:val="center"/>
            <w:hideMark/>
          </w:tcPr>
          <w:p w:rsidR="00C86EA4" w:rsidRPr="00C86EA4" w:rsidRDefault="00C86EA4" w:rsidP="00C86EA4">
            <w:pPr>
              <w:spacing w:after="0" w:line="240" w:lineRule="auto"/>
              <w:ind w:left="150" w:right="150"/>
              <w:rPr>
                <w:rFonts w:ascii="Times New Roman" w:eastAsia="Times New Roman" w:hAnsi="Times New Roman" w:cs="Times New Roman"/>
                <w:sz w:val="20"/>
                <w:szCs w:val="20"/>
              </w:rPr>
            </w:pPr>
            <w:r w:rsidRPr="00C86EA4">
              <w:rPr>
                <w:rFonts w:ascii="Arial" w:eastAsia="Times New Roman" w:hAnsi="Arial" w:cs="Arial"/>
                <w:sz w:val="20"/>
                <w:szCs w:val="20"/>
              </w:rPr>
              <w:t>Subject:</w:t>
            </w:r>
            <w:r w:rsidRPr="00C86EA4">
              <w:rPr>
                <w:rFonts w:ascii="Times New Roman" w:eastAsia="Times New Roman" w:hAnsi="Times New Roman" w:cs="Times New Roman"/>
                <w:sz w:val="20"/>
                <w:szCs w:val="20"/>
              </w:rPr>
              <w:t>  Select Subject            </w:t>
            </w:r>
          </w:p>
          <w:p w:rsidR="00C86EA4" w:rsidRPr="00C86EA4" w:rsidRDefault="00C86EA4" w:rsidP="00C86EA4">
            <w:pPr>
              <w:spacing w:beforeAutospacing="1" w:after="0" w:afterAutospacing="1" w:line="240" w:lineRule="auto"/>
              <w:ind w:left="150" w:right="150"/>
              <w:rPr>
                <w:rFonts w:ascii="Times New Roman" w:eastAsia="Times New Roman" w:hAnsi="Times New Roman" w:cs="Times New Roman"/>
                <w:sz w:val="20"/>
                <w:szCs w:val="20"/>
              </w:rPr>
            </w:pPr>
            <w:r w:rsidRPr="00C86EA4">
              <w:rPr>
                <w:rFonts w:ascii="Arial" w:eastAsia="Times New Roman" w:hAnsi="Arial" w:cs="Arial"/>
                <w:sz w:val="20"/>
                <w:szCs w:val="20"/>
              </w:rPr>
              <w:t>Course Number: PAR 3010</w:t>
            </w:r>
          </w:p>
        </w:tc>
        <w:tc>
          <w:tcPr>
            <w:tcW w:w="0" w:type="auto"/>
            <w:tcBorders>
              <w:top w:val="nil"/>
              <w:left w:val="nil"/>
              <w:bottom w:val="nil"/>
              <w:right w:val="nil"/>
            </w:tcBorders>
            <w:vAlign w:val="center"/>
            <w:hideMark/>
          </w:tcPr>
          <w:p w:rsidR="00C86EA4" w:rsidRPr="00C86EA4" w:rsidRDefault="00C86EA4" w:rsidP="00C86EA4">
            <w:pPr>
              <w:spacing w:after="0" w:line="240" w:lineRule="auto"/>
              <w:rPr>
                <w:rFonts w:ascii="Times New Roman" w:eastAsia="Times New Roman" w:hAnsi="Times New Roman" w:cs="Times New Roman"/>
                <w:sz w:val="20"/>
                <w:szCs w:val="20"/>
              </w:rPr>
            </w:pPr>
            <w:r w:rsidRPr="00C86EA4">
              <w:rPr>
                <w:rFonts w:ascii="Arial" w:eastAsia="Times New Roman" w:hAnsi="Arial" w:cs="Arial"/>
                <w:sz w:val="20"/>
                <w:szCs w:val="20"/>
              </w:rPr>
              <w:t>Check all that apply:</w:t>
            </w:r>
            <w:r w:rsidRPr="00C86EA4">
              <w:rPr>
                <w:rFonts w:ascii="Times New Roman" w:eastAsia="Times New Roman" w:hAnsi="Times New Roman" w:cs="Times New Roman"/>
                <w:sz w:val="20"/>
                <w:szCs w:val="20"/>
              </w:rPr>
              <w:t> </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i/>
                <w:iCs/>
                <w:sz w:val="20"/>
                <w:szCs w:val="20"/>
              </w:rPr>
              <w:t>    This is for courses already approved for gen ed.</w:t>
            </w:r>
            <w:r w:rsidRPr="00C86EA4">
              <w:rPr>
                <w:rFonts w:ascii="Times New Roman" w:eastAsia="Times New Roman" w:hAnsi="Times New Roman" w:cs="Times New Roman"/>
                <w:i/>
                <w:iCs/>
                <w:sz w:val="20"/>
                <w:szCs w:val="20"/>
              </w:rPr>
              <w:br/>
              <w:t>    Use a </w:t>
            </w:r>
            <w:hyperlink r:id="rId6" w:tgtFrame="_blank" w:history="1">
              <w:r w:rsidRPr="00C86EA4">
                <w:rPr>
                  <w:rFonts w:ascii="Times New Roman" w:eastAsia="Times New Roman" w:hAnsi="Times New Roman" w:cs="Times New Roman"/>
                  <w:i/>
                  <w:iCs/>
                  <w:color w:val="532E63"/>
                  <w:sz w:val="20"/>
                  <w:szCs w:val="20"/>
                  <w:u w:val="single"/>
                </w:rPr>
                <w:t>different form</w:t>
              </w:r>
            </w:hyperlink>
            <w:r w:rsidRPr="00C86EA4">
              <w:rPr>
                <w:rFonts w:ascii="Times New Roman" w:eastAsia="Times New Roman" w:hAnsi="Times New Roman" w:cs="Times New Roman"/>
                <w:i/>
                <w:iCs/>
                <w:sz w:val="20"/>
                <w:szCs w:val="20"/>
              </w:rPr>
              <w:t xml:space="preserve"> for proposing a new gen </w:t>
            </w:r>
            <w:proofErr w:type="spellStart"/>
            <w:r w:rsidRPr="00C86EA4">
              <w:rPr>
                <w:rFonts w:ascii="Times New Roman" w:eastAsia="Times New Roman" w:hAnsi="Times New Roman" w:cs="Times New Roman"/>
                <w:i/>
                <w:iCs/>
                <w:sz w:val="20"/>
                <w:szCs w:val="20"/>
              </w:rPr>
              <w:t>ed</w:t>
            </w:r>
            <w:proofErr w:type="spellEnd"/>
            <w:r w:rsidRPr="00C86EA4">
              <w:rPr>
                <w:rFonts w:ascii="Times New Roman" w:eastAsia="Times New Roman" w:hAnsi="Times New Roman" w:cs="Times New Roman"/>
                <w:i/>
                <w:iCs/>
                <w:sz w:val="20"/>
                <w:szCs w:val="20"/>
              </w:rPr>
              <w:t xml:space="preserve"> designation.</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5pt;height:18pt" o:ole="">
                  <v:imagedata r:id="rId7" o:title=""/>
                </v:shape>
                <w:control r:id="rId8" w:name="DefaultOcxName" w:shapeid="_x0000_i1062"/>
              </w:object>
            </w:r>
            <w:r w:rsidRPr="00C86EA4">
              <w:rPr>
                <w:rFonts w:ascii="Times New Roman" w:eastAsia="Times New Roman" w:hAnsi="Times New Roman" w:cs="Times New Roman"/>
                <w:sz w:val="20"/>
                <w:szCs w:val="20"/>
              </w:rPr>
              <w:t>DV  </w:t>
            </w:r>
            <w:r w:rsidRPr="00C86EA4">
              <w:rPr>
                <w:rFonts w:ascii="Times New Roman" w:eastAsia="Times New Roman" w:hAnsi="Times New Roman" w:cs="Times New Roman"/>
                <w:sz w:val="20"/>
                <w:szCs w:val="20"/>
              </w:rPr>
              <w:object w:dxaOrig="225" w:dyaOrig="225">
                <v:shape id="_x0000_i1065" type="#_x0000_t75" style="width:20.5pt;height:18pt" o:ole="">
                  <v:imagedata r:id="rId7" o:title=""/>
                </v:shape>
                <w:control r:id="rId9" w:name="DefaultOcxName1" w:shapeid="_x0000_i1065"/>
              </w:object>
            </w:r>
            <w:r w:rsidRPr="00C86EA4">
              <w:rPr>
                <w:rFonts w:ascii="Times New Roman" w:eastAsia="Times New Roman" w:hAnsi="Times New Roman" w:cs="Times New Roman"/>
                <w:sz w:val="20"/>
                <w:szCs w:val="20"/>
              </w:rPr>
              <w:t>CA  </w:t>
            </w:r>
            <w:r w:rsidRPr="00C86EA4">
              <w:rPr>
                <w:rFonts w:ascii="Times New Roman" w:eastAsia="Times New Roman" w:hAnsi="Times New Roman" w:cs="Times New Roman"/>
                <w:sz w:val="20"/>
                <w:szCs w:val="20"/>
              </w:rPr>
              <w:object w:dxaOrig="225" w:dyaOrig="225">
                <v:shape id="_x0000_i1068" type="#_x0000_t75" style="width:20.5pt;height:18pt" o:ole="">
                  <v:imagedata r:id="rId7" o:title=""/>
                </v:shape>
                <w:control r:id="rId10" w:name="DefaultOcxName2" w:shapeid="_x0000_i1068"/>
              </w:object>
            </w:r>
            <w:r w:rsidRPr="00C86EA4">
              <w:rPr>
                <w:rFonts w:ascii="Times New Roman" w:eastAsia="Times New Roman" w:hAnsi="Times New Roman" w:cs="Times New Roman"/>
                <w:sz w:val="20"/>
                <w:szCs w:val="20"/>
              </w:rPr>
              <w:t>HU  </w:t>
            </w:r>
            <w:r w:rsidRPr="00C86EA4">
              <w:rPr>
                <w:rFonts w:ascii="Times New Roman" w:eastAsia="Times New Roman" w:hAnsi="Times New Roman" w:cs="Times New Roman"/>
                <w:sz w:val="20"/>
                <w:szCs w:val="20"/>
              </w:rPr>
              <w:object w:dxaOrig="225" w:dyaOrig="225">
                <v:shape id="_x0000_i1071" type="#_x0000_t75" style="width:20.5pt;height:18pt" o:ole="">
                  <v:imagedata r:id="rId7" o:title=""/>
                </v:shape>
                <w:control r:id="rId11" w:name="DefaultOcxName3" w:shapeid="_x0000_i1071"/>
              </w:object>
            </w:r>
            <w:r w:rsidRPr="00C86EA4">
              <w:rPr>
                <w:rFonts w:ascii="Times New Roman" w:eastAsia="Times New Roman" w:hAnsi="Times New Roman" w:cs="Times New Roman"/>
                <w:sz w:val="20"/>
                <w:szCs w:val="20"/>
              </w:rPr>
              <w:t>LS  </w:t>
            </w:r>
            <w:r w:rsidRPr="00C86EA4">
              <w:rPr>
                <w:rFonts w:ascii="Times New Roman" w:eastAsia="Times New Roman" w:hAnsi="Times New Roman" w:cs="Times New Roman"/>
                <w:sz w:val="20"/>
                <w:szCs w:val="20"/>
              </w:rPr>
              <w:object w:dxaOrig="225" w:dyaOrig="225">
                <v:shape id="_x0000_i1074" type="#_x0000_t75" style="width:20.5pt;height:18pt" o:ole="">
                  <v:imagedata r:id="rId7" o:title=""/>
                </v:shape>
                <w:control r:id="rId12" w:name="DefaultOcxName4" w:shapeid="_x0000_i1074"/>
              </w:object>
            </w:r>
            <w:r w:rsidRPr="00C86EA4">
              <w:rPr>
                <w:rFonts w:ascii="Times New Roman" w:eastAsia="Times New Roman" w:hAnsi="Times New Roman" w:cs="Times New Roman"/>
                <w:sz w:val="20"/>
                <w:szCs w:val="20"/>
              </w:rPr>
              <w:t>PS  </w:t>
            </w:r>
            <w:r w:rsidRPr="00C86EA4">
              <w:rPr>
                <w:rFonts w:ascii="Times New Roman" w:eastAsia="Times New Roman" w:hAnsi="Times New Roman" w:cs="Times New Roman"/>
                <w:sz w:val="20"/>
                <w:szCs w:val="20"/>
              </w:rPr>
              <w:object w:dxaOrig="225" w:dyaOrig="225">
                <v:shape id="_x0000_i1077" type="#_x0000_t75" style="width:20.5pt;height:18pt" o:ole="">
                  <v:imagedata r:id="rId7" o:title=""/>
                </v:shape>
                <w:control r:id="rId13" w:name="DefaultOcxName5" w:shapeid="_x0000_i1077"/>
              </w:object>
            </w:r>
            <w:r w:rsidRPr="00C86EA4">
              <w:rPr>
                <w:rFonts w:ascii="Times New Roman" w:eastAsia="Times New Roman" w:hAnsi="Times New Roman" w:cs="Times New Roman"/>
                <w:sz w:val="20"/>
                <w:szCs w:val="20"/>
              </w:rPr>
              <w:t>SS </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sz w:val="20"/>
                <w:szCs w:val="20"/>
              </w:rPr>
              <w:object w:dxaOrig="225" w:dyaOrig="225">
                <v:shape id="_x0000_i1080" type="#_x0000_t75" style="width:20.5pt;height:18pt" o:ole="">
                  <v:imagedata r:id="rId7" o:title=""/>
                </v:shape>
                <w:control r:id="rId14" w:name="DefaultOcxName6" w:shapeid="_x0000_i1080"/>
              </w:object>
            </w:r>
            <w:r w:rsidRPr="00C86EA4">
              <w:rPr>
                <w:rFonts w:ascii="Times New Roman" w:eastAsia="Times New Roman" w:hAnsi="Times New Roman" w:cs="Times New Roman"/>
                <w:sz w:val="20"/>
                <w:szCs w:val="20"/>
              </w:rPr>
              <w:t>EN  </w:t>
            </w:r>
            <w:r w:rsidRPr="00C86EA4">
              <w:rPr>
                <w:rFonts w:ascii="Times New Roman" w:eastAsia="Times New Roman" w:hAnsi="Times New Roman" w:cs="Times New Roman"/>
                <w:sz w:val="20"/>
                <w:szCs w:val="20"/>
              </w:rPr>
              <w:object w:dxaOrig="225" w:dyaOrig="225">
                <v:shape id="_x0000_i1083" type="#_x0000_t75" style="width:20.5pt;height:18pt" o:ole="">
                  <v:imagedata r:id="rId7" o:title=""/>
                </v:shape>
                <w:control r:id="rId15" w:name="DefaultOcxName7" w:shapeid="_x0000_i1083"/>
              </w:object>
            </w:r>
            <w:r w:rsidRPr="00C86EA4">
              <w:rPr>
                <w:rFonts w:ascii="Times New Roman" w:eastAsia="Times New Roman" w:hAnsi="Times New Roman" w:cs="Times New Roman"/>
                <w:sz w:val="20"/>
                <w:szCs w:val="20"/>
              </w:rPr>
              <w:t>AI  </w:t>
            </w:r>
            <w:r w:rsidRPr="00C86EA4">
              <w:rPr>
                <w:rFonts w:ascii="Times New Roman" w:eastAsia="Times New Roman" w:hAnsi="Times New Roman" w:cs="Times New Roman"/>
                <w:sz w:val="20"/>
                <w:szCs w:val="20"/>
              </w:rPr>
              <w:object w:dxaOrig="225" w:dyaOrig="225">
                <v:shape id="_x0000_i1086" type="#_x0000_t75" style="width:20.5pt;height:18pt" o:ole="">
                  <v:imagedata r:id="rId7" o:title=""/>
                </v:shape>
                <w:control r:id="rId16" w:name="DefaultOcxName8" w:shapeid="_x0000_i1086"/>
              </w:object>
            </w:r>
            <w:r w:rsidRPr="00C86EA4">
              <w:rPr>
                <w:rFonts w:ascii="Times New Roman" w:eastAsia="Times New Roman" w:hAnsi="Times New Roman" w:cs="Times New Roman"/>
                <w:sz w:val="20"/>
                <w:szCs w:val="20"/>
              </w:rPr>
              <w:t>QL  </w:t>
            </w:r>
            <w:r w:rsidRPr="00C86EA4">
              <w:rPr>
                <w:rFonts w:ascii="Times New Roman" w:eastAsia="Times New Roman" w:hAnsi="Times New Roman" w:cs="Times New Roman"/>
                <w:sz w:val="20"/>
                <w:szCs w:val="20"/>
              </w:rPr>
              <w:object w:dxaOrig="225" w:dyaOrig="225">
                <v:shape id="_x0000_i1089" type="#_x0000_t75" style="width:20.5pt;height:18pt" o:ole="">
                  <v:imagedata r:id="rId7" o:title=""/>
                </v:shape>
                <w:control r:id="rId17" w:name="DefaultOcxName9" w:shapeid="_x0000_i1089"/>
              </w:object>
            </w:r>
            <w:r w:rsidRPr="00C86EA4">
              <w:rPr>
                <w:rFonts w:ascii="Times New Roman" w:eastAsia="Times New Roman" w:hAnsi="Times New Roman" w:cs="Times New Roman"/>
                <w:sz w:val="20"/>
                <w:szCs w:val="20"/>
              </w:rPr>
              <w:t>TA  </w:t>
            </w:r>
            <w:r w:rsidRPr="00C86EA4">
              <w:rPr>
                <w:rFonts w:ascii="Times New Roman" w:eastAsia="Times New Roman" w:hAnsi="Times New Roman" w:cs="Times New Roman"/>
                <w:sz w:val="20"/>
                <w:szCs w:val="20"/>
              </w:rPr>
              <w:object w:dxaOrig="225" w:dyaOrig="225">
                <v:shape id="_x0000_i1092" type="#_x0000_t75" style="width:20.5pt;height:18pt" o:ole="">
                  <v:imagedata r:id="rId7" o:title=""/>
                </v:shape>
                <w:control r:id="rId18" w:name="DefaultOcxName10" w:shapeid="_x0000_i1092"/>
              </w:object>
            </w:r>
            <w:r w:rsidRPr="00C86EA4">
              <w:rPr>
                <w:rFonts w:ascii="Times New Roman" w:eastAsia="Times New Roman" w:hAnsi="Times New Roman" w:cs="Times New Roman"/>
                <w:sz w:val="20"/>
                <w:szCs w:val="20"/>
              </w:rPr>
              <w:t>TB  </w:t>
            </w:r>
            <w:r w:rsidRPr="00C86EA4">
              <w:rPr>
                <w:rFonts w:ascii="Times New Roman" w:eastAsia="Times New Roman" w:hAnsi="Times New Roman" w:cs="Times New Roman"/>
                <w:sz w:val="20"/>
                <w:szCs w:val="20"/>
              </w:rPr>
              <w:object w:dxaOrig="225" w:dyaOrig="225">
                <v:shape id="_x0000_i1095" type="#_x0000_t75" style="width:20.5pt;height:18pt" o:ole="">
                  <v:imagedata r:id="rId7" o:title=""/>
                </v:shape>
                <w:control r:id="rId19" w:name="DefaultOcxName11" w:shapeid="_x0000_i1095"/>
              </w:object>
            </w:r>
            <w:r w:rsidRPr="00C86EA4">
              <w:rPr>
                <w:rFonts w:ascii="Times New Roman" w:eastAsia="Times New Roman" w:hAnsi="Times New Roman" w:cs="Times New Roman"/>
                <w:sz w:val="20"/>
                <w:szCs w:val="20"/>
              </w:rPr>
              <w:t>TC  </w:t>
            </w:r>
            <w:r w:rsidRPr="00C86EA4">
              <w:rPr>
                <w:rFonts w:ascii="Times New Roman" w:eastAsia="Times New Roman" w:hAnsi="Times New Roman" w:cs="Times New Roman"/>
                <w:sz w:val="20"/>
                <w:szCs w:val="20"/>
              </w:rPr>
              <w:object w:dxaOrig="225" w:dyaOrig="225">
                <v:shape id="_x0000_i1098" type="#_x0000_t75" style="width:20.5pt;height:18pt" o:ole="">
                  <v:imagedata r:id="rId7" o:title=""/>
                </v:shape>
                <w:control r:id="rId20" w:name="DefaultOcxName12" w:shapeid="_x0000_i1098"/>
              </w:object>
            </w:r>
            <w:r w:rsidRPr="00C86EA4">
              <w:rPr>
                <w:rFonts w:ascii="Times New Roman" w:eastAsia="Times New Roman" w:hAnsi="Times New Roman" w:cs="Times New Roman"/>
                <w:sz w:val="20"/>
                <w:szCs w:val="20"/>
              </w:rPr>
              <w:t>TD  </w:t>
            </w:r>
            <w:r w:rsidRPr="00C86EA4">
              <w:rPr>
                <w:rFonts w:ascii="Times New Roman" w:eastAsia="Times New Roman" w:hAnsi="Times New Roman" w:cs="Times New Roman"/>
                <w:sz w:val="20"/>
                <w:szCs w:val="20"/>
              </w:rPr>
              <w:object w:dxaOrig="225" w:dyaOrig="225">
                <v:shape id="_x0000_i1101" type="#_x0000_t75" style="width:20.5pt;height:18pt" o:ole="">
                  <v:imagedata r:id="rId7" o:title=""/>
                </v:shape>
                <w:control r:id="rId21" w:name="DefaultOcxName13" w:shapeid="_x0000_i1101"/>
              </w:object>
            </w:r>
            <w:r w:rsidRPr="00C86EA4">
              <w:rPr>
                <w:rFonts w:ascii="Times New Roman" w:eastAsia="Times New Roman" w:hAnsi="Times New Roman" w:cs="Times New Roman"/>
                <w:sz w:val="20"/>
                <w:szCs w:val="20"/>
              </w:rPr>
              <w:t>TE</w:t>
            </w:r>
          </w:p>
        </w:tc>
      </w:tr>
    </w:tbl>
    <w:p w:rsidR="00C86EA4" w:rsidRPr="00C86EA4"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Course Title: </w:t>
      </w:r>
      <w:r>
        <w:rPr>
          <w:rFonts w:ascii="Arial" w:eastAsia="Times New Roman" w:hAnsi="Arial" w:cs="Arial"/>
          <w:color w:val="000000"/>
          <w:sz w:val="20"/>
          <w:szCs w:val="20"/>
        </w:rPr>
        <w:tab/>
      </w:r>
      <w:r w:rsidRPr="00C86EA4">
        <w:rPr>
          <w:rFonts w:ascii="Arial" w:eastAsia="Times New Roman" w:hAnsi="Arial" w:cs="Arial"/>
          <w:color w:val="000000"/>
          <w:sz w:val="20"/>
          <w:szCs w:val="20"/>
        </w:rPr>
        <w:t>Cardiac and Medical Emergencies</w:t>
      </w:r>
    </w:p>
    <w:p w:rsidR="00C86EA4" w:rsidRPr="00C86EA4" w:rsidRDefault="00C86EA4" w:rsidP="00C86EA4">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C86EA4">
        <w:rPr>
          <w:rFonts w:ascii="Arial" w:eastAsia="Times New Roman" w:hAnsi="Arial" w:cs="Arial"/>
          <w:color w:val="000000"/>
          <w:sz w:val="20"/>
          <w:szCs w:val="20"/>
        </w:rPr>
        <w:t>Abbreviated Course Title:</w:t>
      </w:r>
      <w:r>
        <w:rPr>
          <w:rFonts w:ascii="Arial" w:eastAsia="Times New Roman" w:hAnsi="Arial" w:cs="Arial"/>
          <w:color w:val="000000"/>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C86EA4" w:rsidRPr="00C86EA4" w:rsidTr="00C86EA4">
        <w:trPr>
          <w:tblCellSpacing w:w="0" w:type="dxa"/>
        </w:trPr>
        <w:tc>
          <w:tcPr>
            <w:tcW w:w="0" w:type="auto"/>
            <w:hideMark/>
          </w:tcPr>
          <w:p w:rsidR="00C86EA4" w:rsidRPr="00C86EA4" w:rsidRDefault="00C86EA4" w:rsidP="00C86EA4">
            <w:pPr>
              <w:spacing w:after="0" w:line="240" w:lineRule="auto"/>
              <w:rPr>
                <w:rFonts w:ascii="Times New Roman" w:eastAsia="Times New Roman" w:hAnsi="Times New Roman" w:cs="Times New Roman"/>
                <w:sz w:val="20"/>
                <w:szCs w:val="20"/>
              </w:rPr>
            </w:pPr>
            <w:r w:rsidRPr="00C86EA4">
              <w:rPr>
                <w:rFonts w:ascii="Arial" w:eastAsia="Times New Roman" w:hAnsi="Arial" w:cs="Arial"/>
                <w:sz w:val="20"/>
                <w:szCs w:val="20"/>
              </w:rPr>
              <w:t>Course Type:</w:t>
            </w:r>
            <w:r w:rsidRPr="00C86EA4">
              <w:rPr>
                <w:rFonts w:ascii="Times New Roman" w:eastAsia="Times New Roman" w:hAnsi="Times New Roman" w:cs="Times New Roman"/>
                <w:sz w:val="20"/>
                <w:szCs w:val="20"/>
              </w:rPr>
              <w:t> </w:t>
            </w:r>
          </w:p>
        </w:tc>
        <w:tc>
          <w:tcPr>
            <w:tcW w:w="0" w:type="auto"/>
            <w:vAlign w:val="center"/>
            <w:hideMark/>
          </w:tcPr>
          <w:p w:rsidR="00C86EA4" w:rsidRPr="00C86EA4" w:rsidRDefault="00C86EA4" w:rsidP="00C86EA4">
            <w:pPr>
              <w:spacing w:after="0" w:line="240" w:lineRule="auto"/>
              <w:rPr>
                <w:rFonts w:ascii="Times New Roman" w:eastAsia="Times New Roman" w:hAnsi="Times New Roman" w:cs="Times New Roman"/>
                <w:sz w:val="20"/>
                <w:szCs w:val="20"/>
              </w:rPr>
            </w:pPr>
            <w:r w:rsidRPr="00C86EA4">
              <w:rPr>
                <w:rFonts w:ascii="Times New Roman" w:eastAsia="Times New Roman" w:hAnsi="Times New Roman" w:cs="Times New Roman"/>
                <w:sz w:val="20"/>
                <w:szCs w:val="20"/>
              </w:rPr>
              <w:t>LEC</w:t>
            </w:r>
          </w:p>
        </w:tc>
      </w:tr>
    </w:tbl>
    <w:p w:rsidR="00C86EA4" w:rsidRPr="00C86EA4"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Credit Hours:  6  </w:t>
      </w:r>
      <w:r w:rsidRPr="00C86EA4">
        <w:rPr>
          <w:rFonts w:ascii="Arial" w:eastAsia="Times New Roman" w:hAnsi="Arial" w:cs="Arial"/>
          <w:b/>
          <w:bCs/>
          <w:color w:val="000000"/>
          <w:sz w:val="20"/>
          <w:szCs w:val="20"/>
          <w:u w:val="single"/>
        </w:rPr>
        <w:t>or</w:t>
      </w:r>
      <w:r w:rsidRPr="00C86EA4">
        <w:rPr>
          <w:rFonts w:ascii="Arial" w:eastAsia="Times New Roman" w:hAnsi="Arial" w:cs="Arial"/>
          <w:color w:val="000000"/>
          <w:sz w:val="20"/>
          <w:szCs w:val="20"/>
        </w:rPr>
        <w:t> if variable hours:    to</w:t>
      </w:r>
    </w:p>
    <w:p w:rsidR="00C86EA4" w:rsidRPr="00C86EA4"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Contact Hours: Lecture 126 </w:t>
      </w:r>
      <w:r w:rsidR="00730C03">
        <w:rPr>
          <w:rFonts w:ascii="Arial" w:eastAsia="Times New Roman" w:hAnsi="Arial" w:cs="Arial"/>
          <w:color w:val="000000"/>
          <w:sz w:val="20"/>
          <w:szCs w:val="20"/>
        </w:rPr>
        <w:t xml:space="preserve"> </w:t>
      </w:r>
      <w:r w:rsidRPr="00C86EA4">
        <w:rPr>
          <w:rFonts w:ascii="Arial" w:eastAsia="Times New Roman" w:hAnsi="Arial" w:cs="Arial"/>
          <w:color w:val="000000"/>
          <w:sz w:val="20"/>
          <w:szCs w:val="20"/>
        </w:rPr>
        <w:t>Lab    Other 23</w:t>
      </w:r>
    </w:p>
    <w:p w:rsidR="00C86EA4" w:rsidRPr="00C86EA4" w:rsidRDefault="00C86EA4" w:rsidP="00C86EA4">
      <w:pPr>
        <w:spacing w:after="150"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Repeat Information:  Limit 1   Max Hrs 0 </w:t>
      </w:r>
    </w:p>
    <w:p w:rsidR="00C86EA4" w:rsidRPr="00C86EA4"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C86EA4" w:rsidRPr="00C86EA4" w:rsidTr="00C86EA4">
        <w:tc>
          <w:tcPr>
            <w:tcW w:w="0" w:type="auto"/>
            <w:tcBorders>
              <w:top w:val="nil"/>
              <w:left w:val="nil"/>
              <w:bottom w:val="nil"/>
              <w:right w:val="nil"/>
            </w:tcBorders>
            <w:hideMark/>
          </w:tcPr>
          <w:p w:rsidR="00C86EA4" w:rsidRPr="00C86EA4" w:rsidRDefault="00C86EA4" w:rsidP="00C86EA4">
            <w:pPr>
              <w:spacing w:after="0" w:line="240" w:lineRule="auto"/>
              <w:rPr>
                <w:rFonts w:ascii="Times New Roman" w:eastAsia="Times New Roman" w:hAnsi="Times New Roman" w:cs="Times New Roman"/>
                <w:sz w:val="20"/>
                <w:szCs w:val="20"/>
              </w:rPr>
            </w:pPr>
            <w:r w:rsidRPr="00C86EA4">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C86EA4" w:rsidRPr="00C86EA4" w:rsidRDefault="00C86EA4" w:rsidP="00C86EA4">
            <w:pPr>
              <w:spacing w:after="0" w:line="240" w:lineRule="auto"/>
              <w:rPr>
                <w:rFonts w:ascii="Times New Roman" w:eastAsia="Times New Roman" w:hAnsi="Times New Roman" w:cs="Times New Roman"/>
                <w:sz w:val="20"/>
                <w:szCs w:val="20"/>
              </w:rPr>
            </w:pPr>
            <w:r w:rsidRPr="00C86EA4">
              <w:rPr>
                <w:rFonts w:ascii="Times New Roman" w:eastAsia="Times New Roman" w:hAnsi="Times New Roman" w:cs="Times New Roman"/>
                <w:sz w:val="20"/>
                <w:szCs w:val="20"/>
              </w:rPr>
              <w:object w:dxaOrig="225" w:dyaOrig="225">
                <v:shape id="_x0000_i1104" type="#_x0000_t75" style="width:20.5pt;height:18pt" o:ole="">
                  <v:imagedata r:id="rId7" o:title=""/>
                </v:shape>
                <w:control r:id="rId22" w:name="DefaultOcxName14" w:shapeid="_x0000_i1104"/>
              </w:object>
            </w:r>
            <w:r w:rsidRPr="00C86EA4">
              <w:rPr>
                <w:rFonts w:ascii="Times New Roman" w:eastAsia="Times New Roman" w:hAnsi="Times New Roman" w:cs="Times New Roman"/>
                <w:sz w:val="20"/>
                <w:szCs w:val="20"/>
              </w:rPr>
              <w:t>a required course in a major program</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sz w:val="20"/>
                <w:szCs w:val="20"/>
              </w:rPr>
              <w:object w:dxaOrig="225" w:dyaOrig="225">
                <v:shape id="_x0000_i1107" type="#_x0000_t75" style="width:20.5pt;height:18pt" o:ole="">
                  <v:imagedata r:id="rId7" o:title=""/>
                </v:shape>
                <w:control r:id="rId23" w:name="DefaultOcxName15" w:shapeid="_x0000_i1107"/>
              </w:object>
            </w:r>
            <w:r w:rsidRPr="00C86EA4">
              <w:rPr>
                <w:rFonts w:ascii="Times New Roman" w:eastAsia="Times New Roman" w:hAnsi="Times New Roman" w:cs="Times New Roman"/>
                <w:sz w:val="20"/>
                <w:szCs w:val="20"/>
              </w:rPr>
              <w:t>a required course in a minor program</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sz w:val="20"/>
                <w:szCs w:val="20"/>
              </w:rPr>
              <w:object w:dxaOrig="225" w:dyaOrig="225">
                <v:shape id="_x0000_i1110" type="#_x0000_t75" style="width:20.5pt;height:18pt" o:ole="">
                  <v:imagedata r:id="rId24" o:title=""/>
                </v:shape>
                <w:control r:id="rId25" w:name="DefaultOcxName16" w:shapeid="_x0000_i1110"/>
              </w:object>
            </w:r>
            <w:r w:rsidRPr="00C86EA4">
              <w:rPr>
                <w:rFonts w:ascii="Times New Roman" w:eastAsia="Times New Roman" w:hAnsi="Times New Roman" w:cs="Times New Roman"/>
                <w:sz w:val="20"/>
                <w:szCs w:val="20"/>
              </w:rPr>
              <w:t>a required course in a 1- or 2- year program</w:t>
            </w:r>
            <w:r w:rsidRPr="00C86EA4">
              <w:rPr>
                <w:rFonts w:ascii="Times New Roman" w:eastAsia="Times New Roman" w:hAnsi="Times New Roman" w:cs="Times New Roman"/>
                <w:sz w:val="20"/>
                <w:szCs w:val="20"/>
              </w:rPr>
              <w:br/>
            </w:r>
            <w:r w:rsidRPr="00C86EA4">
              <w:rPr>
                <w:rFonts w:ascii="Times New Roman" w:eastAsia="Times New Roman" w:hAnsi="Times New Roman" w:cs="Times New Roman"/>
                <w:sz w:val="20"/>
                <w:szCs w:val="20"/>
              </w:rPr>
              <w:object w:dxaOrig="225" w:dyaOrig="225">
                <v:shape id="_x0000_i1113" type="#_x0000_t75" style="width:20.5pt;height:18pt" o:ole="">
                  <v:imagedata r:id="rId7" o:title=""/>
                </v:shape>
                <w:control r:id="rId26" w:name="DefaultOcxName17" w:shapeid="_x0000_i1113"/>
              </w:object>
            </w:r>
            <w:r w:rsidRPr="00C86EA4">
              <w:rPr>
                <w:rFonts w:ascii="Times New Roman" w:eastAsia="Times New Roman" w:hAnsi="Times New Roman" w:cs="Times New Roman"/>
                <w:sz w:val="20"/>
                <w:szCs w:val="20"/>
              </w:rPr>
              <w:t>elective</w:t>
            </w:r>
          </w:p>
        </w:tc>
      </w:tr>
    </w:tbl>
    <w:p w:rsidR="00950551"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t>Prerequisites/Co-requisites:</w:t>
      </w:r>
      <w:r>
        <w:rPr>
          <w:rFonts w:ascii="Arial" w:eastAsia="Times New Roman" w:hAnsi="Arial" w:cs="Arial"/>
          <w:color w:val="000000"/>
          <w:sz w:val="20"/>
          <w:szCs w:val="20"/>
        </w:rPr>
        <w:tab/>
      </w:r>
      <w:r w:rsidRPr="00C86EA4">
        <w:rPr>
          <w:rFonts w:ascii="Arial" w:eastAsia="Times New Roman" w:hAnsi="Arial" w:cs="Arial"/>
          <w:color w:val="000000"/>
          <w:sz w:val="20"/>
          <w:szCs w:val="20"/>
        </w:rPr>
        <w:t>PAR 2000</w:t>
      </w:r>
    </w:p>
    <w:p w:rsidR="00950551" w:rsidRDefault="00950551">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C86EA4" w:rsidRPr="00C86EA4" w:rsidRDefault="00C86EA4" w:rsidP="00C86EA4">
      <w:pPr>
        <w:spacing w:beforeAutospacing="1" w:after="0" w:afterAutospacing="1" w:line="240" w:lineRule="auto"/>
        <w:rPr>
          <w:rFonts w:ascii="Arial" w:eastAsia="Times New Roman" w:hAnsi="Arial" w:cs="Arial"/>
          <w:color w:val="000000"/>
          <w:sz w:val="20"/>
          <w:szCs w:val="20"/>
        </w:rPr>
      </w:pPr>
      <w:r w:rsidRPr="00C86EA4">
        <w:rPr>
          <w:rFonts w:ascii="Arial" w:eastAsia="Times New Roman" w:hAnsi="Arial" w:cs="Arial"/>
          <w:color w:val="000000"/>
          <w:sz w:val="20"/>
          <w:szCs w:val="20"/>
        </w:rPr>
        <w:lastRenderedPageBreak/>
        <w:t>Course description (exactly as it will appear in the catalog, including prerequisites):</w:t>
      </w:r>
    </w:p>
    <w:p w:rsidR="00C86EA4" w:rsidRDefault="00140764" w:rsidP="00C86EA4">
      <w:pPr>
        <w:spacing w:before="150" w:after="150" w:line="240" w:lineRule="auto"/>
        <w:ind w:left="150" w:right="150"/>
        <w:rPr>
          <w:rFonts w:ascii="Arial" w:eastAsia="Times New Roman" w:hAnsi="Arial" w:cs="Arial"/>
          <w:color w:val="000000"/>
          <w:sz w:val="20"/>
          <w:szCs w:val="20"/>
        </w:rPr>
      </w:pPr>
      <w:r>
        <w:rPr>
          <w:rFonts w:ascii="Arial" w:eastAsia="Times New Roman" w:hAnsi="Arial" w:cs="Arial"/>
          <w:color w:val="000000"/>
          <w:sz w:val="20"/>
          <w:szCs w:val="20"/>
        </w:rPr>
        <w:t>PAR 3</w:t>
      </w:r>
      <w:r w:rsidR="00C86EA4" w:rsidRPr="00C86EA4">
        <w:rPr>
          <w:rFonts w:ascii="Arial" w:eastAsia="Times New Roman" w:hAnsi="Arial" w:cs="Arial"/>
          <w:color w:val="000000"/>
          <w:sz w:val="20"/>
          <w:szCs w:val="20"/>
        </w:rPr>
        <w:t>010 - Cardiac and Medical Emergencies</w:t>
      </w:r>
      <w:r w:rsidR="00C86EA4" w:rsidRPr="00C86EA4">
        <w:rPr>
          <w:rFonts w:ascii="Arial" w:eastAsia="Times New Roman" w:hAnsi="Arial" w:cs="Arial"/>
          <w:color w:val="000000"/>
          <w:sz w:val="20"/>
          <w:szCs w:val="20"/>
        </w:rPr>
        <w:br/>
        <w:t>Credits: (6)</w:t>
      </w:r>
      <w:r w:rsidR="00C86EA4" w:rsidRPr="00C86EA4">
        <w:rPr>
          <w:rFonts w:ascii="Arial" w:eastAsia="Times New Roman" w:hAnsi="Arial" w:cs="Arial"/>
          <w:color w:val="000000"/>
          <w:sz w:val="20"/>
          <w:szCs w:val="20"/>
        </w:rPr>
        <w:br/>
        <w:t>Typically taught:</w:t>
      </w:r>
      <w:r w:rsidR="00C86EA4" w:rsidRPr="00C86EA4">
        <w:rPr>
          <w:rFonts w:ascii="Arial" w:eastAsia="Times New Roman" w:hAnsi="Arial" w:cs="Arial"/>
          <w:color w:val="000000"/>
          <w:sz w:val="20"/>
          <w:szCs w:val="20"/>
        </w:rPr>
        <w:br/>
        <w:t>Fall [2nd Block]</w:t>
      </w:r>
      <w:r w:rsidR="00C86EA4" w:rsidRPr="00C86EA4">
        <w:rPr>
          <w:rFonts w:ascii="Arial" w:eastAsia="Times New Roman" w:hAnsi="Arial" w:cs="Arial"/>
          <w:color w:val="000000"/>
          <w:sz w:val="20"/>
          <w:szCs w:val="20"/>
        </w:rPr>
        <w:br/>
      </w:r>
      <w:r w:rsidR="00C86EA4" w:rsidRPr="00C86EA4">
        <w:rPr>
          <w:rFonts w:ascii="Arial" w:eastAsia="Times New Roman" w:hAnsi="Arial" w:cs="Arial"/>
          <w:color w:val="000000"/>
          <w:sz w:val="20"/>
          <w:szCs w:val="20"/>
        </w:rPr>
        <w:br/>
      </w:r>
      <w:r w:rsidR="00C86EA4" w:rsidRPr="00C86EA4">
        <w:rPr>
          <w:rFonts w:ascii="Arial" w:eastAsia="Times New Roman" w:hAnsi="Arial" w:cs="Arial"/>
          <w:color w:val="000000"/>
          <w:sz w:val="20"/>
          <w:szCs w:val="20"/>
        </w:rPr>
        <w:br/>
      </w:r>
      <w:r w:rsidR="00C86EA4" w:rsidRPr="00F24BF9">
        <w:rPr>
          <w:rFonts w:ascii="Arial" w:eastAsia="Times New Roman" w:hAnsi="Arial" w:cs="Arial"/>
          <w:color w:val="000000"/>
          <w:sz w:val="20"/>
          <w:szCs w:val="20"/>
        </w:rPr>
        <w:t>Integrates assessment findings with principles of epidemiology and pathophysiology to formulate a field impression and implement a comprehensive treatment and/or disposition plan for a patient with a cardiac or medical complaint. This course prepares the paramedic student to recognize, assess, develop and implement paramedic interventions related to cardiac and other medical emergencies. Topical areas include the cardiac, circulatory, digestive, endocrine, HEENT, hematologic, respiratory, and urinary systems. Concepts of infectious diseases, toxicology, anaphylaxis, environmental exposure, and shock will also be presented. Current AHA Guidelines and the 2010 National EMS Standards will be fully utilized. Prerequisite: PAR 2000.</w:t>
      </w:r>
    </w:p>
    <w:p w:rsidR="00C86EA4" w:rsidRPr="00C86EA4" w:rsidRDefault="00C86EA4" w:rsidP="00C86EA4">
      <w:pPr>
        <w:spacing w:before="150" w:after="150" w:line="240" w:lineRule="auto"/>
        <w:ind w:left="150" w:right="150"/>
        <w:rPr>
          <w:rFonts w:ascii="Arial" w:eastAsia="Times New Roman" w:hAnsi="Arial" w:cs="Arial"/>
          <w:color w:val="000000"/>
          <w:sz w:val="20"/>
          <w:szCs w:val="20"/>
        </w:rPr>
      </w:pPr>
    </w:p>
    <w:p w:rsidR="00C86EA4" w:rsidRPr="00C86EA4" w:rsidRDefault="00C86EA4" w:rsidP="00C86EA4">
      <w:pPr>
        <w:spacing w:before="150" w:after="150" w:line="240" w:lineRule="auto"/>
        <w:ind w:left="150" w:right="150"/>
        <w:rPr>
          <w:rFonts w:ascii="Arial" w:eastAsia="Times New Roman" w:hAnsi="Arial" w:cs="Arial"/>
          <w:color w:val="000000"/>
          <w:sz w:val="20"/>
          <w:szCs w:val="20"/>
        </w:rPr>
      </w:pPr>
      <w:r w:rsidRPr="00C86EA4">
        <w:rPr>
          <w:rFonts w:ascii="Arial" w:eastAsia="Times New Roman" w:hAnsi="Arial" w:cs="Arial"/>
          <w:b/>
          <w:bCs/>
          <w:color w:val="000000"/>
          <w:sz w:val="20"/>
          <w:szCs w:val="20"/>
        </w:rPr>
        <w:t>Justification </w:t>
      </w:r>
      <w:r w:rsidRPr="00C86EA4">
        <w:rPr>
          <w:rFonts w:ascii="Arial" w:eastAsia="Times New Roman" w:hAnsi="Arial" w:cs="Arial"/>
          <w:color w:val="000000"/>
          <w:sz w:val="20"/>
          <w:szCs w:val="20"/>
        </w:rPr>
        <w:t>for the new course or for changes to an existing course. (Note: Justification should emphasize </w:t>
      </w:r>
      <w:r w:rsidRPr="00C86EA4">
        <w:rPr>
          <w:rFonts w:ascii="Arial" w:eastAsia="Times New Roman" w:hAnsi="Arial" w:cs="Arial"/>
          <w:color w:val="000000"/>
          <w:sz w:val="20"/>
          <w:szCs w:val="20"/>
          <w:u w:val="single"/>
        </w:rPr>
        <w:t>academic rationale</w:t>
      </w:r>
      <w:r w:rsidRPr="00C86EA4">
        <w:rPr>
          <w:rFonts w:ascii="Arial" w:eastAsia="Times New Roman" w:hAnsi="Arial" w:cs="Arial"/>
          <w:color w:val="000000"/>
          <w:sz w:val="20"/>
          <w:szCs w:val="20"/>
        </w:rPr>
        <w:t> for the change or new course. This is particularly important for courses requesting upper-division status.)</w:t>
      </w:r>
    </w:p>
    <w:p w:rsidR="00140764" w:rsidRDefault="00140764" w:rsidP="00140764">
      <w:pPr>
        <w:shd w:val="clear" w:color="auto" w:fill="FFFFFF"/>
        <w:spacing w:after="0" w:line="240" w:lineRule="auto"/>
        <w:textAlignment w:val="baseline"/>
        <w:outlineLvl w:val="1"/>
        <w:rPr>
          <w:rFonts w:ascii="Arial" w:hAnsi="Arial" w:cs="Arial"/>
        </w:rPr>
      </w:pPr>
      <w:r w:rsidRPr="00140764">
        <w:rPr>
          <w:rFonts w:ascii="Arial" w:hAnsi="Arial" w:cs="Arial"/>
        </w:rPr>
        <w:t>When the paramedic program started 40 years ago the course numbers in the quarter system were PARAMD 201, 202, and 203. At that time the profession was very protocol and skills oriented. When Weber State changed to the semester system, the 1999 National Standard Paramedic curriculum was just on the horizon.  This revised curriculum embraced “assessment based management “and “problem solving.”  At that time the department predecessors decided to repackage the program using the course numbers PARAMD 2000, 2010, 2020, 2030, 2040, 2100, 2110 and 2120. In 2010, the National EMS Education Standard specified “complex depth” and “comprehensive breadth” in most paramedic topics. At this time the EC&amp;R program is requesting to make PAR 2010, the most rigorous course in our curriculum and elevate the numbering to upper division PAR 3010.</w:t>
      </w:r>
    </w:p>
    <w:p w:rsidR="00140764" w:rsidRPr="00140764" w:rsidRDefault="00140764" w:rsidP="00140764">
      <w:pPr>
        <w:shd w:val="clear" w:color="auto" w:fill="FFFFFF"/>
        <w:spacing w:after="0" w:line="240" w:lineRule="auto"/>
        <w:textAlignment w:val="baseline"/>
        <w:outlineLvl w:val="1"/>
        <w:rPr>
          <w:rFonts w:ascii="Arial" w:hAnsi="Arial" w:cs="Arial"/>
        </w:rPr>
      </w:pPr>
    </w:p>
    <w:p w:rsidR="00140764" w:rsidRDefault="00140764" w:rsidP="00140764">
      <w:pPr>
        <w:shd w:val="clear" w:color="auto" w:fill="FFFFFF"/>
        <w:spacing w:after="0" w:line="240" w:lineRule="auto"/>
        <w:textAlignment w:val="baseline"/>
        <w:outlineLvl w:val="1"/>
        <w:rPr>
          <w:rFonts w:ascii="Arial" w:hAnsi="Arial" w:cs="Arial"/>
        </w:rPr>
      </w:pPr>
      <w:r w:rsidRPr="00140764">
        <w:rPr>
          <w:rFonts w:ascii="Arial" w:hAnsi="Arial" w:cs="Arial"/>
        </w:rPr>
        <w:t>This will serve four distinct needs:</w:t>
      </w:r>
    </w:p>
    <w:p w:rsidR="00140764" w:rsidRPr="00140764" w:rsidRDefault="00140764" w:rsidP="00140764">
      <w:pPr>
        <w:shd w:val="clear" w:color="auto" w:fill="FFFFFF"/>
        <w:spacing w:after="0" w:line="240" w:lineRule="auto"/>
        <w:textAlignment w:val="baseline"/>
        <w:outlineLvl w:val="1"/>
        <w:rPr>
          <w:rFonts w:ascii="Arial" w:hAnsi="Arial" w:cs="Arial"/>
        </w:rPr>
      </w:pPr>
    </w:p>
    <w:p w:rsidR="00140764" w:rsidRPr="00140764" w:rsidRDefault="00140764" w:rsidP="00140764">
      <w:pPr>
        <w:shd w:val="clear" w:color="auto" w:fill="FFFFFF"/>
        <w:spacing w:after="0" w:line="240" w:lineRule="auto"/>
        <w:ind w:left="720" w:hanging="720"/>
        <w:textAlignment w:val="baseline"/>
        <w:outlineLvl w:val="1"/>
        <w:rPr>
          <w:rFonts w:ascii="Arial" w:hAnsi="Arial" w:cs="Arial"/>
        </w:rPr>
      </w:pPr>
      <w:r w:rsidRPr="00140764">
        <w:rPr>
          <w:rFonts w:ascii="Arial" w:hAnsi="Arial" w:cs="Arial"/>
        </w:rPr>
        <w:t>1)</w:t>
      </w:r>
      <w:r w:rsidRPr="00140764">
        <w:rPr>
          <w:rFonts w:ascii="Arial" w:hAnsi="Arial" w:cs="Arial"/>
        </w:rPr>
        <w:tab/>
        <w:t>To better represent the academic rigor in breadth and depth that occurred with both the 1999 and 2010 revisions of the National Standard Paramedic Curriculum.</w:t>
      </w:r>
    </w:p>
    <w:p w:rsidR="00140764" w:rsidRPr="00140764" w:rsidRDefault="00140764" w:rsidP="00140764">
      <w:pPr>
        <w:shd w:val="clear" w:color="auto" w:fill="FFFFFF"/>
        <w:spacing w:after="0" w:line="240" w:lineRule="auto"/>
        <w:ind w:left="720" w:hanging="720"/>
        <w:textAlignment w:val="baseline"/>
        <w:outlineLvl w:val="1"/>
        <w:rPr>
          <w:rFonts w:ascii="Arial" w:hAnsi="Arial" w:cs="Arial"/>
        </w:rPr>
      </w:pPr>
      <w:r w:rsidRPr="00140764">
        <w:rPr>
          <w:rFonts w:ascii="Arial" w:hAnsi="Arial" w:cs="Arial"/>
        </w:rPr>
        <w:t>2)</w:t>
      </w:r>
      <w:r w:rsidRPr="00140764">
        <w:rPr>
          <w:rFonts w:ascii="Arial" w:hAnsi="Arial" w:cs="Arial"/>
        </w:rPr>
        <w:tab/>
        <w:t xml:space="preserve">Provide a support for the BIS degree, assisting students to more easily achieve the 40 credits of upper division credit. </w:t>
      </w:r>
      <w:r w:rsidRPr="00140764">
        <w:rPr>
          <w:rFonts w:ascii="Arial" w:hAnsi="Arial" w:cs="Arial"/>
          <w:i/>
        </w:rPr>
        <w:t>(This has been a perennial choke point)</w:t>
      </w:r>
    </w:p>
    <w:p w:rsidR="00140764" w:rsidRPr="00140764" w:rsidRDefault="00140764" w:rsidP="00140764">
      <w:pPr>
        <w:shd w:val="clear" w:color="auto" w:fill="FFFFFF"/>
        <w:spacing w:after="0" w:line="240" w:lineRule="auto"/>
        <w:ind w:left="720" w:hanging="720"/>
        <w:textAlignment w:val="baseline"/>
        <w:outlineLvl w:val="1"/>
        <w:rPr>
          <w:rFonts w:ascii="Arial" w:hAnsi="Arial" w:cs="Arial"/>
        </w:rPr>
      </w:pPr>
      <w:r w:rsidRPr="00140764">
        <w:rPr>
          <w:rFonts w:ascii="Arial" w:hAnsi="Arial" w:cs="Arial"/>
        </w:rPr>
        <w:t>3)</w:t>
      </w:r>
      <w:r w:rsidRPr="00140764">
        <w:rPr>
          <w:rFonts w:ascii="Arial" w:hAnsi="Arial" w:cs="Arial"/>
        </w:rPr>
        <w:tab/>
        <w:t>Allow a Weber State paramedic student to better  transfer into the Utah Valley University bachelor’s degrees in Emergency Services Administration or Fire Science, or many other bachelor degree programs.</w:t>
      </w:r>
    </w:p>
    <w:p w:rsidR="00140764" w:rsidRPr="00140764" w:rsidRDefault="00140764" w:rsidP="00140764">
      <w:pPr>
        <w:shd w:val="clear" w:color="auto" w:fill="FFFFFF"/>
        <w:spacing w:after="0" w:line="240" w:lineRule="auto"/>
        <w:ind w:left="720" w:hanging="720"/>
        <w:textAlignment w:val="baseline"/>
        <w:outlineLvl w:val="1"/>
        <w:rPr>
          <w:rFonts w:ascii="Arial" w:hAnsi="Arial" w:cs="Arial"/>
        </w:rPr>
      </w:pPr>
      <w:r w:rsidRPr="00140764">
        <w:rPr>
          <w:rFonts w:ascii="Arial" w:hAnsi="Arial" w:cs="Arial"/>
        </w:rPr>
        <w:t>4)</w:t>
      </w:r>
      <w:r w:rsidRPr="00140764">
        <w:rPr>
          <w:rFonts w:ascii="Arial" w:hAnsi="Arial" w:cs="Arial"/>
        </w:rPr>
        <w:tab/>
        <w:t>Will bring the WSU paramedic program into greater alignment with other Utah and national programs.</w:t>
      </w:r>
    </w:p>
    <w:p w:rsidR="00140764" w:rsidRDefault="00140764">
      <w:pPr>
        <w:rPr>
          <w:rFonts w:ascii="Arial" w:hAnsi="Arial" w:cs="Arial"/>
        </w:rPr>
      </w:pPr>
      <w:r>
        <w:rPr>
          <w:rFonts w:ascii="Arial" w:hAnsi="Arial" w:cs="Arial"/>
        </w:rPr>
        <w:br w:type="page"/>
      </w:r>
    </w:p>
    <w:p w:rsidR="00140764" w:rsidRPr="00140764" w:rsidRDefault="00140764" w:rsidP="00140764">
      <w:pPr>
        <w:shd w:val="clear" w:color="auto" w:fill="FFFFFF"/>
        <w:spacing w:after="0" w:line="240" w:lineRule="auto"/>
        <w:textAlignment w:val="baseline"/>
        <w:outlineLvl w:val="1"/>
        <w:rPr>
          <w:rFonts w:ascii="Arial" w:hAnsi="Arial" w:cs="Arial"/>
        </w:rPr>
      </w:pPr>
    </w:p>
    <w:p w:rsidR="00140764" w:rsidRDefault="00140764" w:rsidP="00140764">
      <w:pPr>
        <w:shd w:val="clear" w:color="auto" w:fill="FFFFFF"/>
        <w:spacing w:after="0" w:line="240" w:lineRule="auto"/>
        <w:textAlignment w:val="baseline"/>
        <w:outlineLvl w:val="1"/>
        <w:rPr>
          <w:rFonts w:ascii="Arial" w:hAnsi="Arial" w:cs="Arial"/>
        </w:rPr>
      </w:pPr>
      <w:r w:rsidRPr="00140764">
        <w:rPr>
          <w:rFonts w:ascii="Arial" w:hAnsi="Arial" w:cs="Arial"/>
        </w:rPr>
        <w:t>Paramedic is an allied health professional whose primary focus is to provide advanced emergency medical care for critical and emergent patients who access the emergency medical system. This individual possesses the complex knowledge and skills necessary to provide patient care and transportation. Paramedics function as part of a comprehensive EMS response, under medical oversight. Paramedics perform interventions with the basic and advanced equipment typically found on an ambulance. The Paramedic is a link from the scene into the health care system.</w:t>
      </w:r>
    </w:p>
    <w:p w:rsidR="00140764" w:rsidRPr="00140764" w:rsidRDefault="00140764" w:rsidP="00140764">
      <w:pPr>
        <w:shd w:val="clear" w:color="auto" w:fill="FFFFFF"/>
        <w:spacing w:after="0" w:line="240" w:lineRule="auto"/>
        <w:textAlignment w:val="baseline"/>
        <w:outlineLvl w:val="1"/>
        <w:rPr>
          <w:rFonts w:ascii="Arial" w:hAnsi="Arial" w:cs="Arial"/>
        </w:rPr>
      </w:pPr>
    </w:p>
    <w:p w:rsidR="00140764" w:rsidRDefault="00140764" w:rsidP="00140764">
      <w:pPr>
        <w:spacing w:before="150" w:after="150" w:line="240" w:lineRule="auto"/>
        <w:ind w:right="150"/>
        <w:rPr>
          <w:rFonts w:ascii="Arial" w:eastAsia="Times New Roman" w:hAnsi="Arial" w:cs="Arial"/>
          <w:color w:val="000000"/>
          <w:sz w:val="20"/>
          <w:szCs w:val="20"/>
        </w:rPr>
      </w:pPr>
      <w:r w:rsidRPr="00C86EA4">
        <w:rPr>
          <w:rFonts w:ascii="Arial" w:eastAsia="Times New Roman" w:hAnsi="Arial" w:cs="Arial"/>
          <w:color w:val="000000"/>
          <w:sz w:val="20"/>
          <w:szCs w:val="20"/>
        </w:rPr>
        <w:t>The 2010 National EMS Education Standards has the following criteria for the Medical section.</w:t>
      </w:r>
      <w:r w:rsidRPr="00C86EA4">
        <w:rPr>
          <w:rFonts w:ascii="Arial" w:eastAsia="Times New Roman" w:hAnsi="Arial" w:cs="Arial"/>
          <w:color w:val="000000"/>
          <w:sz w:val="20"/>
          <w:szCs w:val="20"/>
        </w:rPr>
        <w:br/>
      </w:r>
      <w:r w:rsidRPr="00C86EA4">
        <w:rPr>
          <w:rFonts w:ascii="Arial" w:eastAsia="Times New Roman" w:hAnsi="Arial" w:cs="Arial"/>
          <w:color w:val="000000"/>
          <w:sz w:val="20"/>
          <w:szCs w:val="20"/>
        </w:rPr>
        <w:br/>
        <w:t>Integrates assessment findings with principles of epidemiology and pathophysiology to formulate a field impression and implement a comprehensive treatment/disposition plan for a patient with a medical complaint. Content provided will be complex depth (material), comprehensive breadth (detail) and include pathophysiology, assessment, and management of medical complaints to include</w:t>
      </w:r>
      <w:r w:rsidRPr="00C86EA4">
        <w:rPr>
          <w:rFonts w:ascii="Arial" w:eastAsia="Times New Roman" w:hAnsi="Arial" w:cs="Arial"/>
          <w:color w:val="000000"/>
          <w:sz w:val="20"/>
          <w:szCs w:val="20"/>
        </w:rPr>
        <w:br/>
        <w:t>• Transport mode</w:t>
      </w:r>
      <w:r w:rsidRPr="00C86EA4">
        <w:rPr>
          <w:rFonts w:ascii="Arial" w:eastAsia="Times New Roman" w:hAnsi="Arial" w:cs="Arial"/>
          <w:color w:val="000000"/>
          <w:sz w:val="20"/>
          <w:szCs w:val="20"/>
        </w:rPr>
        <w:br/>
        <w:t>• Destination decisions</w:t>
      </w:r>
      <w:r w:rsidRPr="00C86EA4">
        <w:rPr>
          <w:rFonts w:ascii="Arial" w:eastAsia="Times New Roman" w:hAnsi="Arial" w:cs="Arial"/>
          <w:color w:val="000000"/>
          <w:sz w:val="20"/>
          <w:szCs w:val="20"/>
        </w:rPr>
        <w:br/>
      </w:r>
    </w:p>
    <w:p w:rsidR="00C86EA4" w:rsidRPr="00140764" w:rsidRDefault="00C86EA4" w:rsidP="00140764">
      <w:pPr>
        <w:spacing w:after="0" w:line="240" w:lineRule="auto"/>
        <w:ind w:right="150"/>
        <w:rPr>
          <w:rFonts w:ascii="Arial" w:eastAsia="Times New Roman" w:hAnsi="Arial" w:cs="Arial"/>
          <w:color w:val="000000"/>
          <w:sz w:val="20"/>
          <w:szCs w:val="20"/>
        </w:rPr>
      </w:pPr>
      <w:r w:rsidRPr="00140764">
        <w:rPr>
          <w:rFonts w:ascii="Arial" w:eastAsia="Times New Roman" w:hAnsi="Arial" w:cs="Arial"/>
          <w:color w:val="000000"/>
          <w:sz w:val="20"/>
          <w:szCs w:val="20"/>
        </w:rPr>
        <w:t xml:space="preserve">This course is one of eight paramedic courses. Outcomes from this course and sequence of courses are evaluated by the Committee on Accreditation of Educational Programs in the Emergency Medical Services Profession under the CAAHEP </w:t>
      </w:r>
      <w:r w:rsidR="000F20D1" w:rsidRPr="00140764">
        <w:rPr>
          <w:rFonts w:ascii="Arial" w:eastAsia="Times New Roman" w:hAnsi="Arial" w:cs="Arial"/>
          <w:color w:val="000000"/>
          <w:sz w:val="20"/>
          <w:szCs w:val="20"/>
        </w:rPr>
        <w:t>umbrella. This</w:t>
      </w:r>
      <w:r w:rsidRPr="00140764">
        <w:rPr>
          <w:rFonts w:ascii="Arial" w:eastAsia="Times New Roman" w:hAnsi="Arial" w:cs="Arial"/>
          <w:color w:val="000000"/>
          <w:sz w:val="20"/>
          <w:szCs w:val="20"/>
        </w:rPr>
        <w:t xml:space="preserve"> course is one of eight paramedic courses. Outcomes from this course and sequence of courses are evaluated by the Committee on Accreditation of Educational Programs in the Emergency Medical Services Profession under the CAAHEP umbrella. Weber State had no citations and numerous laudatory comments on the 2006 and 2011 accreditation site visits.</w:t>
      </w:r>
      <w:r w:rsidRPr="00140764">
        <w:rPr>
          <w:rFonts w:ascii="Arial" w:eastAsia="Times New Roman" w:hAnsi="Arial" w:cs="Arial"/>
          <w:color w:val="000000"/>
          <w:sz w:val="20"/>
          <w:szCs w:val="20"/>
        </w:rPr>
        <w:br/>
      </w:r>
    </w:p>
    <w:p w:rsidR="00C86EA4" w:rsidRPr="00C86EA4" w:rsidRDefault="00C86EA4" w:rsidP="00140764">
      <w:pPr>
        <w:spacing w:after="0" w:line="240" w:lineRule="auto"/>
        <w:jc w:val="center"/>
        <w:rPr>
          <w:rFonts w:ascii="Times New Roman" w:eastAsia="Times New Roman" w:hAnsi="Times New Roman" w:cs="Times New Roman"/>
          <w:color w:val="000000"/>
          <w:sz w:val="20"/>
          <w:szCs w:val="20"/>
        </w:rPr>
      </w:pPr>
      <w:r w:rsidRPr="00140764">
        <w:rPr>
          <w:rFonts w:ascii="Arial" w:eastAsia="Times New Roman" w:hAnsi="Arial" w:cs="Arial"/>
          <w:color w:val="000000"/>
          <w:sz w:val="20"/>
          <w:szCs w:val="20"/>
        </w:rPr>
        <w:br w:type="page"/>
      </w:r>
      <w:r w:rsidR="00140764">
        <w:rPr>
          <w:rFonts w:ascii="Times New Roman" w:eastAsia="Times New Roman" w:hAnsi="Times New Roman" w:cs="Times New Roman"/>
          <w:b/>
          <w:bCs/>
          <w:color w:val="000000"/>
          <w:sz w:val="20"/>
          <w:szCs w:val="20"/>
        </w:rPr>
        <w:t>IN</w:t>
      </w:r>
      <w:r w:rsidRPr="00C86EA4">
        <w:rPr>
          <w:rFonts w:ascii="Times New Roman" w:eastAsia="Times New Roman" w:hAnsi="Times New Roman" w:cs="Times New Roman"/>
          <w:b/>
          <w:bCs/>
          <w:color w:val="000000"/>
          <w:sz w:val="20"/>
          <w:szCs w:val="20"/>
        </w:rPr>
        <w:t>FORMATION PAGE</w:t>
      </w:r>
      <w:r w:rsidRPr="00C86EA4">
        <w:rPr>
          <w:rFonts w:ascii="Times New Roman" w:eastAsia="Times New Roman" w:hAnsi="Times New Roman" w:cs="Times New Roman"/>
          <w:b/>
          <w:bCs/>
          <w:color w:val="000000"/>
          <w:sz w:val="20"/>
          <w:szCs w:val="20"/>
        </w:rPr>
        <w:br/>
      </w:r>
      <w:r w:rsidRPr="00C86EA4">
        <w:rPr>
          <w:rFonts w:ascii="Times New Roman" w:eastAsia="Times New Roman" w:hAnsi="Times New Roman" w:cs="Times New Roman"/>
          <w:color w:val="000000"/>
          <w:sz w:val="20"/>
          <w:szCs w:val="20"/>
        </w:rPr>
        <w:t>for substantive proposals only</w:t>
      </w:r>
    </w:p>
    <w:p w:rsidR="00C86EA4" w:rsidRPr="00C86EA4"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1. Did this course receive unanimous approval within the Department?</w:t>
      </w:r>
    </w:p>
    <w:p w:rsidR="00C86EA4" w:rsidRPr="000F20D1" w:rsidRDefault="000F20D1" w:rsidP="000F20D1">
      <w:pPr>
        <w:spacing w:before="150" w:after="150" w:line="240" w:lineRule="auto"/>
        <w:ind w:left="150" w:right="150" w:firstLine="570"/>
        <w:rPr>
          <w:rFonts w:ascii="Times New Roman" w:eastAsia="Times New Roman" w:hAnsi="Times New Roman" w:cs="Times New Roman"/>
          <w:b/>
          <w:color w:val="000000"/>
          <w:sz w:val="20"/>
          <w:szCs w:val="20"/>
        </w:rPr>
      </w:pPr>
      <w:r w:rsidRPr="000F20D1">
        <w:rPr>
          <w:rFonts w:ascii="Times New Roman" w:eastAsia="Times New Roman" w:hAnsi="Times New Roman" w:cs="Times New Roman"/>
          <w:b/>
          <w:color w:val="000000"/>
          <w:sz w:val="20"/>
          <w:szCs w:val="20"/>
        </w:rPr>
        <w:t>YES</w:t>
      </w:r>
    </w:p>
    <w:p w:rsidR="00C86EA4" w:rsidRPr="00C86EA4"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If not, what are the major concerns raised by the opponents?</w:t>
      </w:r>
    </w:p>
    <w:p w:rsidR="00C86EA4" w:rsidRPr="00C86EA4"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0F20D1" w:rsidRDefault="00C86EA4" w:rsidP="000F20D1">
      <w:pPr>
        <w:spacing w:before="150" w:after="150" w:line="240" w:lineRule="auto"/>
        <w:ind w:left="72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This is a request to change a lower division course number to an upper division course number. We are not replacing or developing a new course. The EC&amp;R department believes the upgrading of the course numbers meets the spirit and intent of Section 7 of the WSU Curriculum Policy and Procedures manual.</w:t>
      </w:r>
      <w:r w:rsidRPr="00C86EA4">
        <w:rPr>
          <w:rFonts w:ascii="Times New Roman" w:eastAsia="Times New Roman" w:hAnsi="Times New Roman" w:cs="Times New Roman"/>
          <w:color w:val="000000"/>
          <w:sz w:val="20"/>
          <w:szCs w:val="20"/>
        </w:rPr>
        <w:br/>
      </w:r>
      <w:r w:rsidRPr="00C86EA4">
        <w:rPr>
          <w:rFonts w:ascii="Times New Roman" w:eastAsia="Times New Roman" w:hAnsi="Times New Roman" w:cs="Times New Roman"/>
          <w:color w:val="000000"/>
          <w:sz w:val="20"/>
          <w:szCs w:val="20"/>
        </w:rPr>
        <w:br/>
      </w:r>
      <w:r w:rsidRPr="00730C03">
        <w:rPr>
          <w:rFonts w:ascii="Times New Roman" w:eastAsia="Times New Roman" w:hAnsi="Times New Roman" w:cs="Times New Roman"/>
          <w:b/>
          <w:color w:val="000000"/>
          <w:sz w:val="20"/>
          <w:szCs w:val="20"/>
        </w:rPr>
        <w:t>3000 and 4000 Level Courses</w:t>
      </w:r>
      <w:r w:rsidRPr="00C86EA4">
        <w:rPr>
          <w:rFonts w:ascii="Times New Roman" w:eastAsia="Times New Roman" w:hAnsi="Times New Roman" w:cs="Times New Roman"/>
          <w:color w:val="000000"/>
          <w:sz w:val="20"/>
          <w:szCs w:val="20"/>
        </w:rPr>
        <w:br/>
      </w:r>
      <w:r w:rsidRPr="00C86EA4">
        <w:rPr>
          <w:rFonts w:ascii="Times New Roman" w:eastAsia="Times New Roman" w:hAnsi="Times New Roman" w:cs="Times New Roman"/>
          <w:color w:val="000000"/>
          <w:sz w:val="20"/>
          <w:szCs w:val="20"/>
        </w:rPr>
        <w:br/>
        <w:t>Normally 3000 and 4000 level courses represent a more homogeneous group of students in terms of interest, purpose, and direction. These courses are usually designed for majors and minors in specific disciplines. Although prerequisites may not be required, these courses should be:</w:t>
      </w:r>
    </w:p>
    <w:p w:rsidR="000F20D1" w:rsidRDefault="00C86EA4" w:rsidP="000F20D1">
      <w:pPr>
        <w:spacing w:before="150" w:after="150" w:line="240" w:lineRule="auto"/>
        <w:ind w:left="720" w:right="150" w:firstLine="72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-Directed toward the more central concepts of a discipline.</w:t>
      </w:r>
    </w:p>
    <w:p w:rsidR="00C86EA4" w:rsidRPr="00C86EA4" w:rsidRDefault="00C86EA4" w:rsidP="000F20D1">
      <w:pPr>
        <w:spacing w:before="150" w:after="150" w:line="240" w:lineRule="auto"/>
        <w:ind w:left="720" w:right="150" w:firstLine="72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 xml:space="preserve">-Designed so the 4000 level courses are more concentrated, narrower in scope, and involve more </w:t>
      </w:r>
      <w:r w:rsidR="000F20D1">
        <w:rPr>
          <w:rFonts w:ascii="Times New Roman" w:eastAsia="Times New Roman" w:hAnsi="Times New Roman" w:cs="Times New Roman"/>
          <w:color w:val="000000"/>
          <w:sz w:val="20"/>
          <w:szCs w:val="20"/>
        </w:rPr>
        <w:tab/>
        <w:t xml:space="preserve"> </w:t>
      </w:r>
      <w:r w:rsidRPr="00C86EA4">
        <w:rPr>
          <w:rFonts w:ascii="Times New Roman" w:eastAsia="Times New Roman" w:hAnsi="Times New Roman" w:cs="Times New Roman"/>
          <w:color w:val="000000"/>
          <w:sz w:val="20"/>
          <w:szCs w:val="20"/>
        </w:rPr>
        <w:t>independent study, research and projects outside of class than 3000 level classes.</w:t>
      </w:r>
      <w:r w:rsidRPr="00C86EA4">
        <w:rPr>
          <w:rFonts w:ascii="Times New Roman" w:eastAsia="Times New Roman" w:hAnsi="Times New Roman" w:cs="Times New Roman"/>
          <w:color w:val="000000"/>
          <w:sz w:val="20"/>
          <w:szCs w:val="20"/>
        </w:rPr>
        <w:br/>
      </w:r>
    </w:p>
    <w:p w:rsidR="00C86EA4" w:rsidRPr="00C86EA4"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C86EA4" w:rsidRDefault="00C86EA4" w:rsidP="00BD781A">
      <w:pPr>
        <w:spacing w:before="150" w:after="150" w:line="240" w:lineRule="auto"/>
        <w:ind w:left="72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This is strictly an Emergency Care &amp; Rescue Department course leading to an Institutional Certificate in Paramedic and/or the AAS Degree in Paramedic Studies. This c</w:t>
      </w:r>
      <w:r w:rsidR="00BD781A">
        <w:rPr>
          <w:rFonts w:ascii="Times New Roman" w:eastAsia="Times New Roman" w:hAnsi="Times New Roman" w:cs="Times New Roman"/>
          <w:color w:val="000000"/>
          <w:sz w:val="20"/>
          <w:szCs w:val="20"/>
        </w:rPr>
        <w:t>hange could potentially increase</w:t>
      </w:r>
      <w:r w:rsidRPr="00C86EA4">
        <w:rPr>
          <w:rFonts w:ascii="Times New Roman" w:eastAsia="Times New Roman" w:hAnsi="Times New Roman" w:cs="Times New Roman"/>
          <w:color w:val="000000"/>
          <w:sz w:val="20"/>
          <w:szCs w:val="20"/>
        </w:rPr>
        <w:t xml:space="preserve"> enrollments in the prerequisite, and paramedic core courses, and enhance AAS Degree completion.  </w:t>
      </w:r>
    </w:p>
    <w:p w:rsidR="00BD781A" w:rsidRPr="00C86EA4" w:rsidRDefault="00BD781A" w:rsidP="00BD781A">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4. Is this course required for certification/accreditation of a program?</w:t>
      </w:r>
    </w:p>
    <w:p w:rsidR="00C86EA4" w:rsidRPr="000F20D1" w:rsidRDefault="000F20D1" w:rsidP="00C86EA4">
      <w:pPr>
        <w:spacing w:before="150" w:after="150" w:line="240" w:lineRule="auto"/>
        <w:ind w:left="150" w:right="15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YES – see statement in justification above.</w:t>
      </w:r>
    </w:p>
    <w:p w:rsidR="00C86EA4" w:rsidRPr="00C86EA4"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BF7D87" w:rsidRDefault="00C86EA4" w:rsidP="00C86EA4">
      <w:pPr>
        <w:spacing w:before="150" w:after="150" w:line="240" w:lineRule="auto"/>
        <w:ind w:left="150" w:right="150"/>
        <w:rPr>
          <w:rFonts w:ascii="Times New Roman" w:eastAsia="Times New Roman" w:hAnsi="Times New Roman" w:cs="Times New Roman"/>
          <w:color w:val="000000"/>
          <w:sz w:val="20"/>
          <w:szCs w:val="20"/>
        </w:rPr>
      </w:pPr>
      <w:r w:rsidRPr="00C86EA4">
        <w:rPr>
          <w:rFonts w:ascii="Times New Roman" w:eastAsia="Times New Roman" w:hAnsi="Times New Roman" w:cs="Times New Roman"/>
          <w:color w:val="000000"/>
          <w:sz w:val="20"/>
          <w:szCs w:val="20"/>
        </w:rPr>
        <w:t>5. </w:t>
      </w:r>
      <w:r w:rsidRPr="00C86EA4">
        <w:rPr>
          <w:rFonts w:ascii="Times New Roman" w:eastAsia="Times New Roman" w:hAnsi="Times New Roman" w:cs="Times New Roman"/>
          <w:b/>
          <w:bCs/>
          <w:color w:val="000000"/>
          <w:sz w:val="20"/>
          <w:szCs w:val="20"/>
        </w:rPr>
        <w:t>For course proposals</w:t>
      </w:r>
      <w:r w:rsidRPr="00C86EA4">
        <w:rPr>
          <w:rFonts w:ascii="Times New Roman" w:eastAsia="Times New Roman" w:hAnsi="Times New Roman" w:cs="Times New Roman"/>
          <w:color w:val="000000"/>
          <w:sz w:val="20"/>
          <w:szCs w:val="20"/>
        </w:rPr>
        <w:t>, e-mail a syllabus to </w:t>
      </w:r>
      <w:hyperlink r:id="rId27" w:history="1">
        <w:r w:rsidRPr="00C86EA4">
          <w:rPr>
            <w:rFonts w:ascii="Times New Roman" w:eastAsia="Times New Roman" w:hAnsi="Times New Roman" w:cs="Times New Roman"/>
            <w:color w:val="532E63"/>
            <w:sz w:val="20"/>
            <w:szCs w:val="20"/>
            <w:u w:val="single"/>
          </w:rPr>
          <w:t>Faculty Senate</w:t>
        </w:r>
      </w:hyperlink>
      <w:r w:rsidRPr="00C86EA4">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C86EA4">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C86EA4">
        <w:rPr>
          <w:rFonts w:ascii="Times New Roman" w:eastAsia="Times New Roman" w:hAnsi="Times New Roman" w:cs="Times New Roman"/>
          <w:color w:val="000000"/>
          <w:sz w:val="20"/>
          <w:szCs w:val="20"/>
        </w:rPr>
        <w:t>.</w:t>
      </w:r>
    </w:p>
    <w:p w:rsidR="00BF7D87" w:rsidRDefault="00BF7D8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C86EA4" w:rsidRPr="00F90431" w:rsidRDefault="00C86EA4" w:rsidP="00E17BDB">
      <w:pPr>
        <w:pStyle w:val="Title"/>
        <w:rPr>
          <w:rFonts w:ascii="Arial" w:hAnsi="Arial" w:cs="Arial"/>
          <w:sz w:val="20"/>
          <w:szCs w:val="20"/>
        </w:rPr>
      </w:pPr>
      <w:r w:rsidRPr="00F90431">
        <w:rPr>
          <w:rFonts w:ascii="Arial" w:hAnsi="Arial" w:cs="Arial"/>
          <w:sz w:val="20"/>
          <w:szCs w:val="20"/>
        </w:rPr>
        <w:t>Weber State University</w:t>
      </w:r>
    </w:p>
    <w:p w:rsidR="00C86EA4" w:rsidRPr="00F90431" w:rsidRDefault="00C86EA4" w:rsidP="00E17BDB">
      <w:pPr>
        <w:pStyle w:val="Subtitle"/>
        <w:rPr>
          <w:rFonts w:ascii="Arial" w:hAnsi="Arial" w:cs="Arial"/>
          <w:szCs w:val="20"/>
        </w:rPr>
      </w:pPr>
      <w:r w:rsidRPr="00F90431">
        <w:rPr>
          <w:rFonts w:ascii="Arial" w:hAnsi="Arial" w:cs="Arial"/>
          <w:szCs w:val="20"/>
        </w:rPr>
        <w:t>Emergency Care and Rescue Department</w:t>
      </w:r>
    </w:p>
    <w:p w:rsidR="00E17BDB" w:rsidRDefault="00C86EA4" w:rsidP="00E17BDB">
      <w:pPr>
        <w:spacing w:after="0"/>
        <w:jc w:val="center"/>
        <w:rPr>
          <w:rFonts w:ascii="Arial" w:hAnsi="Arial" w:cs="Arial"/>
          <w:b/>
          <w:bCs/>
          <w:sz w:val="20"/>
          <w:szCs w:val="20"/>
        </w:rPr>
      </w:pPr>
      <w:r w:rsidRPr="00F90431">
        <w:rPr>
          <w:rFonts w:ascii="Arial" w:hAnsi="Arial" w:cs="Arial"/>
          <w:b/>
          <w:bCs/>
          <w:sz w:val="20"/>
          <w:szCs w:val="20"/>
        </w:rPr>
        <w:t>PAR</w:t>
      </w:r>
      <w:r w:rsidR="00264B56">
        <w:rPr>
          <w:rFonts w:ascii="Arial" w:hAnsi="Arial" w:cs="Arial"/>
          <w:b/>
          <w:bCs/>
          <w:sz w:val="20"/>
          <w:szCs w:val="20"/>
        </w:rPr>
        <w:t xml:space="preserve"> 3</w:t>
      </w:r>
      <w:r w:rsidRPr="00F90431">
        <w:rPr>
          <w:rFonts w:ascii="Arial" w:hAnsi="Arial" w:cs="Arial"/>
          <w:b/>
          <w:bCs/>
          <w:sz w:val="20"/>
          <w:szCs w:val="20"/>
        </w:rPr>
        <w:t xml:space="preserve">010 – </w:t>
      </w:r>
      <w:r w:rsidR="002A6970">
        <w:rPr>
          <w:rFonts w:ascii="Arial" w:hAnsi="Arial" w:cs="Arial"/>
          <w:b/>
          <w:bCs/>
          <w:sz w:val="20"/>
          <w:szCs w:val="20"/>
        </w:rPr>
        <w:t xml:space="preserve">Cardiac and </w:t>
      </w:r>
      <w:r w:rsidRPr="00F90431">
        <w:rPr>
          <w:rFonts w:ascii="Arial" w:hAnsi="Arial" w:cs="Arial"/>
          <w:b/>
          <w:bCs/>
          <w:sz w:val="20"/>
          <w:szCs w:val="20"/>
        </w:rPr>
        <w:t>Medical Emergencies</w:t>
      </w:r>
    </w:p>
    <w:p w:rsidR="00C86EA4" w:rsidRDefault="00264B56" w:rsidP="00E17BDB">
      <w:pPr>
        <w:spacing w:after="0"/>
        <w:jc w:val="center"/>
        <w:rPr>
          <w:rFonts w:ascii="Arial" w:hAnsi="Arial" w:cs="Arial"/>
          <w:sz w:val="20"/>
          <w:szCs w:val="20"/>
        </w:rPr>
      </w:pPr>
      <w:r w:rsidRPr="00E17BDB">
        <w:rPr>
          <w:rFonts w:ascii="Arial" w:hAnsi="Arial" w:cs="Arial"/>
          <w:sz w:val="20"/>
          <w:szCs w:val="20"/>
        </w:rPr>
        <w:t xml:space="preserve">Projected Course Syllabus for </w:t>
      </w:r>
      <w:r w:rsidR="00E17BDB" w:rsidRPr="00E17BDB">
        <w:rPr>
          <w:rFonts w:ascii="Arial" w:hAnsi="Arial" w:cs="Arial"/>
          <w:sz w:val="20"/>
          <w:szCs w:val="20"/>
        </w:rPr>
        <w:t xml:space="preserve">AY </w:t>
      </w:r>
      <w:r w:rsidRPr="00E17BDB">
        <w:rPr>
          <w:rFonts w:ascii="Arial" w:hAnsi="Arial" w:cs="Arial"/>
          <w:sz w:val="20"/>
          <w:szCs w:val="20"/>
        </w:rPr>
        <w:t>2014</w:t>
      </w:r>
    </w:p>
    <w:p w:rsidR="00E17BDB" w:rsidRPr="00E17BDB" w:rsidRDefault="00E17BDB" w:rsidP="001C007C">
      <w:pPr>
        <w:jc w:val="center"/>
        <w:rPr>
          <w:rFonts w:ascii="Arial" w:hAnsi="Arial" w:cs="Arial"/>
          <w:bCs/>
          <w:sz w:val="20"/>
          <w:szCs w:val="20"/>
        </w:rPr>
      </w:pPr>
    </w:p>
    <w:p w:rsidR="00C86EA4" w:rsidRDefault="00C86EA4" w:rsidP="00C86EA4">
      <w:pPr>
        <w:spacing w:after="0"/>
        <w:rPr>
          <w:rFonts w:ascii="Arial" w:hAnsi="Arial" w:cs="Arial"/>
          <w:sz w:val="20"/>
          <w:szCs w:val="20"/>
        </w:rPr>
      </w:pPr>
      <w:r w:rsidRPr="00F90431">
        <w:rPr>
          <w:rFonts w:ascii="Arial" w:hAnsi="Arial" w:cs="Arial"/>
          <w:b/>
          <w:bCs/>
          <w:sz w:val="20"/>
          <w:szCs w:val="20"/>
        </w:rPr>
        <w:t>Instructor of Record:</w:t>
      </w:r>
      <w:r w:rsidRPr="00F90431">
        <w:rPr>
          <w:rFonts w:ascii="Arial" w:hAnsi="Arial" w:cs="Arial"/>
          <w:sz w:val="20"/>
          <w:szCs w:val="20"/>
        </w:rPr>
        <w:tab/>
      </w:r>
      <w:r>
        <w:rPr>
          <w:rFonts w:ascii="Arial" w:hAnsi="Arial" w:cs="Arial"/>
          <w:sz w:val="20"/>
          <w:szCs w:val="20"/>
        </w:rPr>
        <w:tab/>
        <w:t>Jeff Grunow, MSN, NRP, NCEE</w:t>
      </w:r>
    </w:p>
    <w:p w:rsidR="00C86EA4" w:rsidRPr="00F90431" w:rsidRDefault="00C86EA4" w:rsidP="00C86EA4">
      <w:pPr>
        <w:spacing w:after="0"/>
        <w:rPr>
          <w:rFonts w:ascii="Arial" w:hAnsi="Arial" w:cs="Arial"/>
          <w:sz w:val="20"/>
          <w:szCs w:val="20"/>
        </w:rPr>
      </w:pPr>
    </w:p>
    <w:p w:rsidR="00C86EA4" w:rsidRDefault="00C86EA4" w:rsidP="001C007C">
      <w:pPr>
        <w:spacing w:after="0"/>
        <w:rPr>
          <w:rFonts w:ascii="Arial" w:hAnsi="Arial" w:cs="Arial"/>
          <w:sz w:val="20"/>
          <w:szCs w:val="20"/>
        </w:rPr>
      </w:pPr>
      <w:r w:rsidRPr="00F90431">
        <w:rPr>
          <w:rFonts w:ascii="Arial" w:hAnsi="Arial" w:cs="Arial"/>
          <w:b/>
          <w:sz w:val="20"/>
          <w:szCs w:val="20"/>
        </w:rPr>
        <w:t>Office Hours:</w:t>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Pr>
          <w:rFonts w:ascii="Arial" w:hAnsi="Arial" w:cs="Arial"/>
          <w:sz w:val="20"/>
          <w:szCs w:val="20"/>
        </w:rPr>
        <w:t>Monday – 1300 to 1500</w:t>
      </w:r>
      <w:r w:rsidR="001C007C">
        <w:rPr>
          <w:rFonts w:ascii="Arial" w:hAnsi="Arial" w:cs="Arial"/>
          <w:sz w:val="20"/>
          <w:szCs w:val="20"/>
        </w:rPr>
        <w:t xml:space="preserve">, </w:t>
      </w:r>
      <w:r w:rsidRPr="00F90431">
        <w:rPr>
          <w:rFonts w:ascii="Arial" w:hAnsi="Arial" w:cs="Arial"/>
          <w:sz w:val="20"/>
          <w:szCs w:val="20"/>
        </w:rPr>
        <w:t xml:space="preserve">Friday – 0900 to 1200 </w:t>
      </w:r>
    </w:p>
    <w:p w:rsidR="00C86EA4" w:rsidRDefault="00C86EA4" w:rsidP="00C86EA4">
      <w:pPr>
        <w:spacing w:after="0"/>
        <w:rPr>
          <w:rFonts w:ascii="Arial" w:hAnsi="Arial" w:cs="Arial"/>
          <w:sz w:val="20"/>
          <w:szCs w:val="20"/>
        </w:rPr>
      </w:pPr>
    </w:p>
    <w:p w:rsidR="00C86EA4" w:rsidRDefault="00C86EA4" w:rsidP="00C86EA4">
      <w:pPr>
        <w:spacing w:after="0"/>
        <w:rPr>
          <w:rFonts w:ascii="Arial" w:hAnsi="Arial" w:cs="Arial"/>
          <w:sz w:val="20"/>
          <w:szCs w:val="20"/>
        </w:rPr>
      </w:pPr>
      <w:r w:rsidRPr="00F40377">
        <w:rPr>
          <w:rFonts w:ascii="Arial" w:hAnsi="Arial" w:cs="Arial"/>
          <w:b/>
          <w:sz w:val="20"/>
          <w:szCs w:val="20"/>
        </w:rPr>
        <w:t>Contact Information</w:t>
      </w:r>
      <w:r>
        <w:rPr>
          <w:rFonts w:ascii="Arial" w:hAnsi="Arial" w:cs="Arial"/>
          <w:sz w:val="20"/>
          <w:szCs w:val="20"/>
        </w:rPr>
        <w:t>:</w:t>
      </w:r>
      <w:r>
        <w:rPr>
          <w:rFonts w:ascii="Arial" w:hAnsi="Arial" w:cs="Arial"/>
          <w:sz w:val="20"/>
          <w:szCs w:val="20"/>
        </w:rPr>
        <w:tab/>
      </w:r>
      <w:r>
        <w:rPr>
          <w:rFonts w:ascii="Arial" w:hAnsi="Arial" w:cs="Arial"/>
          <w:sz w:val="20"/>
          <w:szCs w:val="20"/>
        </w:rPr>
        <w:tab/>
        <w:t>801-626-6521</w:t>
      </w:r>
    </w:p>
    <w:p w:rsidR="00C86EA4" w:rsidRPr="00F90431" w:rsidRDefault="00C86EA4" w:rsidP="00C86EA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jgrunow@weber.edu</w:t>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p>
    <w:p w:rsidR="00C86EA4" w:rsidRPr="00F90431" w:rsidRDefault="00C86EA4" w:rsidP="00C86EA4">
      <w:pPr>
        <w:pStyle w:val="Heading1"/>
        <w:rPr>
          <w:rFonts w:ascii="Arial" w:hAnsi="Arial" w:cs="Arial"/>
          <w:sz w:val="20"/>
          <w:szCs w:val="20"/>
        </w:rPr>
      </w:pPr>
      <w:r w:rsidRPr="00F90431">
        <w:rPr>
          <w:rFonts w:ascii="Arial" w:hAnsi="Arial" w:cs="Arial"/>
          <w:sz w:val="20"/>
          <w:szCs w:val="20"/>
        </w:rPr>
        <w:t>Credit Hours:</w:t>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b w:val="0"/>
          <w:bCs w:val="0"/>
          <w:sz w:val="20"/>
          <w:szCs w:val="20"/>
        </w:rPr>
        <w:t>6</w:t>
      </w:r>
    </w:p>
    <w:p w:rsidR="00C86EA4" w:rsidRPr="00F90431" w:rsidRDefault="00C86EA4" w:rsidP="00C86EA4">
      <w:pPr>
        <w:spacing w:after="0"/>
        <w:rPr>
          <w:rFonts w:ascii="Arial" w:hAnsi="Arial" w:cs="Arial"/>
          <w:sz w:val="20"/>
          <w:szCs w:val="20"/>
        </w:rPr>
      </w:pPr>
      <w:r w:rsidRPr="00F90431">
        <w:rPr>
          <w:rFonts w:ascii="Arial" w:hAnsi="Arial" w:cs="Arial"/>
          <w:b/>
          <w:bCs/>
          <w:sz w:val="20"/>
          <w:szCs w:val="20"/>
        </w:rPr>
        <w:t>Class Times: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and </w:t>
      </w:r>
      <w:r w:rsidRPr="00F90431">
        <w:rPr>
          <w:rFonts w:ascii="Arial" w:hAnsi="Arial" w:cs="Arial"/>
          <w:sz w:val="20"/>
          <w:szCs w:val="20"/>
        </w:rPr>
        <w:t>Th</w:t>
      </w:r>
      <w:r>
        <w:rPr>
          <w:rFonts w:ascii="Arial" w:hAnsi="Arial" w:cs="Arial"/>
          <w:sz w:val="20"/>
          <w:szCs w:val="20"/>
        </w:rPr>
        <w:t>ursday</w:t>
      </w:r>
      <w:r w:rsidRPr="00F90431">
        <w:rPr>
          <w:rFonts w:ascii="Arial" w:hAnsi="Arial" w:cs="Arial"/>
          <w:sz w:val="20"/>
          <w:szCs w:val="20"/>
        </w:rPr>
        <w:t xml:space="preserve">   </w:t>
      </w:r>
      <w:r>
        <w:rPr>
          <w:rFonts w:ascii="Arial" w:hAnsi="Arial" w:cs="Arial"/>
          <w:sz w:val="20"/>
          <w:szCs w:val="20"/>
        </w:rPr>
        <w:tab/>
      </w:r>
      <w:r w:rsidR="00264B56">
        <w:rPr>
          <w:rFonts w:ascii="Arial" w:hAnsi="Arial" w:cs="Arial"/>
          <w:sz w:val="20"/>
          <w:szCs w:val="20"/>
        </w:rPr>
        <w:t xml:space="preserve">0900 - </w:t>
      </w:r>
      <w:r>
        <w:rPr>
          <w:rFonts w:ascii="Arial" w:hAnsi="Arial" w:cs="Arial"/>
          <w:sz w:val="20"/>
          <w:szCs w:val="20"/>
        </w:rPr>
        <w:t>1630</w:t>
      </w:r>
    </w:p>
    <w:p w:rsidR="00C86EA4" w:rsidRDefault="00264B56" w:rsidP="00C86EA4">
      <w:pPr>
        <w:numPr>
          <w:ilvl w:val="0"/>
          <w:numId w:val="1"/>
        </w:numPr>
        <w:spacing w:after="0" w:line="240" w:lineRule="auto"/>
        <w:rPr>
          <w:rFonts w:ascii="Arial" w:hAnsi="Arial" w:cs="Arial"/>
          <w:sz w:val="20"/>
          <w:szCs w:val="20"/>
        </w:rPr>
      </w:pPr>
      <w:r>
        <w:rPr>
          <w:rFonts w:ascii="Arial" w:hAnsi="Arial" w:cs="Arial"/>
          <w:sz w:val="20"/>
          <w:szCs w:val="20"/>
        </w:rPr>
        <w:t>Weeks 5 through 14 in standard semester</w:t>
      </w:r>
    </w:p>
    <w:p w:rsidR="00C86EA4" w:rsidRDefault="00C86EA4" w:rsidP="00C86EA4">
      <w:pPr>
        <w:spacing w:after="0"/>
        <w:rPr>
          <w:rFonts w:ascii="Arial" w:hAnsi="Arial" w:cs="Arial"/>
          <w:sz w:val="20"/>
          <w:szCs w:val="20"/>
        </w:rPr>
      </w:pPr>
    </w:p>
    <w:p w:rsidR="00C86EA4" w:rsidRPr="000F20D1" w:rsidRDefault="00C86EA4" w:rsidP="00C86EA4">
      <w:pPr>
        <w:spacing w:after="0"/>
        <w:rPr>
          <w:rFonts w:ascii="Arial" w:hAnsi="Arial" w:cs="Arial"/>
          <w:sz w:val="20"/>
          <w:szCs w:val="20"/>
        </w:rPr>
      </w:pPr>
      <w:r w:rsidRPr="00392BC0">
        <w:rPr>
          <w:rFonts w:ascii="Arial" w:hAnsi="Arial" w:cs="Arial"/>
          <w:b/>
          <w:sz w:val="20"/>
          <w:szCs w:val="20"/>
        </w:rPr>
        <w:t>Time Commitment:</w:t>
      </w:r>
      <w:r w:rsidRPr="00392BC0">
        <w:rPr>
          <w:rFonts w:ascii="Arial" w:hAnsi="Arial" w:cs="Arial"/>
          <w:b/>
          <w:sz w:val="20"/>
          <w:szCs w:val="20"/>
        </w:rPr>
        <w:tab/>
      </w:r>
      <w:r>
        <w:rPr>
          <w:rFonts w:ascii="Arial" w:hAnsi="Arial" w:cs="Arial"/>
          <w:b/>
          <w:sz w:val="20"/>
          <w:szCs w:val="20"/>
        </w:rPr>
        <w:tab/>
      </w:r>
      <w:r w:rsidRPr="000F20D1">
        <w:rPr>
          <w:rFonts w:ascii="Arial" w:hAnsi="Arial" w:cs="Arial"/>
          <w:sz w:val="20"/>
          <w:szCs w:val="20"/>
        </w:rPr>
        <w:t>-     Classroom lecture 126 hours</w:t>
      </w:r>
    </w:p>
    <w:p w:rsidR="00C86EA4" w:rsidRPr="000F20D1" w:rsidRDefault="00C86EA4" w:rsidP="00C86EA4">
      <w:pPr>
        <w:numPr>
          <w:ilvl w:val="0"/>
          <w:numId w:val="4"/>
        </w:numPr>
        <w:spacing w:after="0" w:line="240" w:lineRule="auto"/>
        <w:rPr>
          <w:rFonts w:ascii="Arial" w:hAnsi="Arial" w:cs="Arial"/>
          <w:sz w:val="20"/>
          <w:szCs w:val="20"/>
        </w:rPr>
      </w:pPr>
      <w:r w:rsidRPr="000F20D1">
        <w:rPr>
          <w:rFonts w:ascii="Arial" w:hAnsi="Arial" w:cs="Arial"/>
          <w:sz w:val="20"/>
          <w:szCs w:val="20"/>
        </w:rPr>
        <w:t>Open book quizzes – 16 at 1 hour</w:t>
      </w:r>
    </w:p>
    <w:p w:rsidR="00C86EA4" w:rsidRPr="000F20D1" w:rsidRDefault="00C86EA4" w:rsidP="00C86EA4">
      <w:pPr>
        <w:numPr>
          <w:ilvl w:val="0"/>
          <w:numId w:val="4"/>
        </w:numPr>
        <w:spacing w:after="0" w:line="240" w:lineRule="auto"/>
        <w:rPr>
          <w:rFonts w:ascii="Arial" w:hAnsi="Arial" w:cs="Arial"/>
          <w:sz w:val="20"/>
          <w:szCs w:val="20"/>
        </w:rPr>
      </w:pPr>
      <w:r w:rsidRPr="000F20D1">
        <w:rPr>
          <w:rFonts w:ascii="Arial" w:hAnsi="Arial" w:cs="Arial"/>
          <w:sz w:val="20"/>
          <w:szCs w:val="20"/>
        </w:rPr>
        <w:t>Secure exams – 5 at 1 hour</w:t>
      </w:r>
    </w:p>
    <w:p w:rsidR="00C86EA4" w:rsidRPr="000F20D1" w:rsidRDefault="00C86EA4" w:rsidP="00C86EA4">
      <w:pPr>
        <w:numPr>
          <w:ilvl w:val="0"/>
          <w:numId w:val="4"/>
        </w:numPr>
        <w:spacing w:after="0" w:line="240" w:lineRule="auto"/>
        <w:rPr>
          <w:rFonts w:ascii="Arial" w:hAnsi="Arial" w:cs="Arial"/>
          <w:sz w:val="20"/>
          <w:szCs w:val="20"/>
        </w:rPr>
      </w:pPr>
      <w:r w:rsidRPr="000F20D1">
        <w:rPr>
          <w:rFonts w:ascii="Arial" w:hAnsi="Arial" w:cs="Arial"/>
          <w:sz w:val="20"/>
          <w:szCs w:val="20"/>
        </w:rPr>
        <w:t>Final exam – 2 hours</w:t>
      </w:r>
    </w:p>
    <w:p w:rsidR="00E17BDB" w:rsidRDefault="00E17BDB" w:rsidP="00C86EA4">
      <w:pPr>
        <w:rPr>
          <w:rFonts w:ascii="Arial" w:hAnsi="Arial" w:cs="Arial"/>
          <w:b/>
          <w:bCs/>
          <w:sz w:val="20"/>
          <w:szCs w:val="20"/>
        </w:rPr>
      </w:pPr>
    </w:p>
    <w:p w:rsidR="00C86EA4" w:rsidRPr="00F90431" w:rsidRDefault="00C86EA4" w:rsidP="00C86EA4">
      <w:pPr>
        <w:rPr>
          <w:rFonts w:ascii="Arial" w:hAnsi="Arial" w:cs="Arial"/>
          <w:sz w:val="20"/>
          <w:szCs w:val="20"/>
        </w:rPr>
      </w:pPr>
      <w:r w:rsidRPr="00F90431">
        <w:rPr>
          <w:rFonts w:ascii="Arial" w:hAnsi="Arial" w:cs="Arial"/>
          <w:b/>
          <w:bCs/>
          <w:sz w:val="20"/>
          <w:szCs w:val="20"/>
        </w:rPr>
        <w:t>Class Location:</w:t>
      </w:r>
      <w:r w:rsidRPr="00F90431">
        <w:rPr>
          <w:rFonts w:ascii="Arial" w:hAnsi="Arial" w:cs="Arial"/>
          <w:sz w:val="20"/>
          <w:szCs w:val="20"/>
        </w:rPr>
        <w:tab/>
      </w:r>
      <w:r w:rsidRPr="00F90431">
        <w:rPr>
          <w:rFonts w:ascii="Arial" w:hAnsi="Arial" w:cs="Arial"/>
          <w:sz w:val="20"/>
          <w:szCs w:val="20"/>
        </w:rPr>
        <w:tab/>
        <w:t>Marriott Health Building Room</w:t>
      </w:r>
      <w:r>
        <w:rPr>
          <w:rFonts w:ascii="Arial" w:hAnsi="Arial" w:cs="Arial"/>
          <w:sz w:val="20"/>
          <w:szCs w:val="20"/>
        </w:rPr>
        <w:t>s</w:t>
      </w:r>
      <w:r w:rsidRPr="00F90431">
        <w:rPr>
          <w:rFonts w:ascii="Arial" w:hAnsi="Arial" w:cs="Arial"/>
          <w:sz w:val="20"/>
          <w:szCs w:val="20"/>
        </w:rPr>
        <w:t xml:space="preserve"> 406-417</w:t>
      </w:r>
      <w:r>
        <w:rPr>
          <w:rFonts w:ascii="Arial" w:hAnsi="Arial" w:cs="Arial"/>
          <w:sz w:val="20"/>
          <w:szCs w:val="20"/>
        </w:rPr>
        <w:t xml:space="preserve"> as directed</w:t>
      </w:r>
    </w:p>
    <w:p w:rsidR="00C86EA4" w:rsidRPr="00F90431" w:rsidRDefault="00C86EA4" w:rsidP="00C86EA4">
      <w:pPr>
        <w:pStyle w:val="NormalWeb"/>
        <w:spacing w:before="0" w:beforeAutospacing="0" w:after="0" w:afterAutospacing="0"/>
        <w:rPr>
          <w:rFonts w:ascii="Arial" w:hAnsi="Arial" w:cs="Arial"/>
          <w:sz w:val="20"/>
          <w:szCs w:val="20"/>
        </w:rPr>
      </w:pPr>
    </w:p>
    <w:p w:rsidR="00C86EA4" w:rsidRPr="00F90431" w:rsidRDefault="00264B56" w:rsidP="00C86EA4">
      <w:pPr>
        <w:rPr>
          <w:rFonts w:ascii="Arial" w:eastAsia="Arial Unicode MS" w:hAnsi="Arial" w:cs="Arial"/>
          <w:sz w:val="20"/>
          <w:szCs w:val="20"/>
        </w:rPr>
      </w:pPr>
      <w:r>
        <w:rPr>
          <w:rFonts w:ascii="Arial" w:hAnsi="Arial" w:cs="Arial"/>
          <w:b/>
          <w:bCs/>
          <w:sz w:val="20"/>
          <w:szCs w:val="20"/>
        </w:rPr>
        <w:t xml:space="preserve">New </w:t>
      </w:r>
      <w:r w:rsidR="00C86EA4" w:rsidRPr="00F90431">
        <w:rPr>
          <w:rFonts w:ascii="Arial" w:hAnsi="Arial" w:cs="Arial"/>
          <w:b/>
          <w:bCs/>
          <w:sz w:val="20"/>
          <w:szCs w:val="20"/>
        </w:rPr>
        <w:t>Course Description:</w:t>
      </w:r>
      <w:r w:rsidR="00C86EA4" w:rsidRPr="00F90431">
        <w:rPr>
          <w:rFonts w:ascii="Arial" w:hAnsi="Arial" w:cs="Arial"/>
          <w:b/>
          <w:bCs/>
          <w:sz w:val="20"/>
          <w:szCs w:val="20"/>
        </w:rPr>
        <w:tab/>
      </w:r>
      <w:r w:rsidR="001C007C">
        <w:rPr>
          <w:rFonts w:ascii="Arial" w:hAnsi="Arial" w:cs="Arial"/>
          <w:b/>
          <w:bCs/>
          <w:sz w:val="20"/>
          <w:szCs w:val="20"/>
        </w:rPr>
        <w:t>PAR 3010 Cardiac</w:t>
      </w:r>
      <w:bookmarkStart w:id="0" w:name="_GoBack"/>
      <w:bookmarkEnd w:id="0"/>
      <w:r w:rsidR="001C007C">
        <w:rPr>
          <w:rFonts w:ascii="Arial" w:hAnsi="Arial" w:cs="Arial"/>
          <w:b/>
          <w:bCs/>
          <w:sz w:val="20"/>
          <w:szCs w:val="20"/>
        </w:rPr>
        <w:t xml:space="preserve"> and </w:t>
      </w:r>
      <w:r w:rsidR="00C86EA4" w:rsidRPr="00F90431">
        <w:rPr>
          <w:rFonts w:ascii="Arial" w:hAnsi="Arial" w:cs="Arial"/>
          <w:b/>
          <w:bCs/>
          <w:sz w:val="20"/>
          <w:szCs w:val="20"/>
        </w:rPr>
        <w:t xml:space="preserve">Medical Emergencies (6) </w:t>
      </w:r>
      <w:r w:rsidR="00C86EA4" w:rsidRPr="00F90431">
        <w:rPr>
          <w:rStyle w:val="Emphasis"/>
          <w:rFonts w:ascii="Arial" w:hAnsi="Arial" w:cs="Arial"/>
          <w:b/>
          <w:bCs/>
          <w:sz w:val="20"/>
          <w:szCs w:val="20"/>
        </w:rPr>
        <w:t>F, S *</w:t>
      </w:r>
      <w:r w:rsidR="00C86EA4" w:rsidRPr="00F90431">
        <w:rPr>
          <w:rFonts w:ascii="Arial" w:hAnsi="Arial" w:cs="Arial"/>
          <w:sz w:val="20"/>
          <w:szCs w:val="20"/>
        </w:rPr>
        <w:t xml:space="preserve"> </w:t>
      </w:r>
    </w:p>
    <w:p w:rsidR="00264B56" w:rsidRDefault="00264B56" w:rsidP="001C007C">
      <w:pPr>
        <w:spacing w:before="150" w:after="150" w:line="240" w:lineRule="auto"/>
        <w:ind w:left="720" w:right="150"/>
        <w:rPr>
          <w:rFonts w:ascii="Arial" w:eastAsia="Times New Roman" w:hAnsi="Arial" w:cs="Arial"/>
          <w:color w:val="000000"/>
          <w:sz w:val="20"/>
          <w:szCs w:val="20"/>
        </w:rPr>
      </w:pPr>
      <w:r>
        <w:rPr>
          <w:rFonts w:ascii="Arial" w:eastAsia="Times New Roman" w:hAnsi="Arial" w:cs="Arial"/>
          <w:color w:val="000000"/>
          <w:sz w:val="20"/>
          <w:szCs w:val="20"/>
        </w:rPr>
        <w:t>I</w:t>
      </w:r>
      <w:r w:rsidRPr="00F24BF9">
        <w:rPr>
          <w:rFonts w:ascii="Arial" w:eastAsia="Times New Roman" w:hAnsi="Arial" w:cs="Arial"/>
          <w:color w:val="000000"/>
          <w:sz w:val="20"/>
          <w:szCs w:val="20"/>
        </w:rPr>
        <w:t>ntegrates assessment findings with principles of epidemiology and pathophysiology to formulate a field impression and implement a comprehensive treatment and/or disposition plan for a patient with a cardiac or medical complaint. This course prepares the paramedic student to recognize, assess, develop and implement paramedic interventions related to cardiac and other medical emergencies. Topical areas include the cardiac, circulatory, digestive, endocrine, HEENT, hematologic, respiratory, and urinary systems. Concepts of infectious diseases, toxicology, anaphylaxis, environmental exposure, and shock will also be presented. Current AHA Guidelines and the 2010 National EMS Standards will be fully utilized. Prerequisite: PAR 2000.</w:t>
      </w:r>
    </w:p>
    <w:p w:rsidR="00C86EA4" w:rsidRDefault="00C86EA4" w:rsidP="00C86EA4">
      <w:pPr>
        <w:rPr>
          <w:rFonts w:ascii="Arial" w:hAnsi="Arial" w:cs="Arial"/>
          <w:b/>
          <w:sz w:val="20"/>
          <w:szCs w:val="20"/>
        </w:rPr>
      </w:pPr>
      <w:r w:rsidRPr="00F90431">
        <w:rPr>
          <w:rFonts w:ascii="Arial" w:hAnsi="Arial" w:cs="Arial"/>
          <w:b/>
          <w:bCs/>
          <w:sz w:val="20"/>
          <w:szCs w:val="20"/>
        </w:rPr>
        <w:t>Concurrent Courses:</w:t>
      </w:r>
      <w:r w:rsidRPr="00F90431">
        <w:rPr>
          <w:rFonts w:ascii="Arial" w:hAnsi="Arial" w:cs="Arial"/>
          <w:sz w:val="20"/>
          <w:szCs w:val="20"/>
        </w:rPr>
        <w:tab/>
      </w:r>
      <w:r>
        <w:rPr>
          <w:rFonts w:ascii="Arial" w:hAnsi="Arial" w:cs="Arial"/>
          <w:sz w:val="20"/>
          <w:szCs w:val="20"/>
        </w:rPr>
        <w:tab/>
      </w:r>
      <w:r w:rsidR="001C007C">
        <w:rPr>
          <w:rFonts w:ascii="Arial" w:hAnsi="Arial" w:cs="Arial"/>
          <w:b/>
          <w:sz w:val="20"/>
          <w:szCs w:val="20"/>
        </w:rPr>
        <w:t>PAR 3</w:t>
      </w:r>
      <w:r w:rsidRPr="00F90431">
        <w:rPr>
          <w:rFonts w:ascii="Arial" w:hAnsi="Arial" w:cs="Arial"/>
          <w:b/>
          <w:sz w:val="20"/>
          <w:szCs w:val="20"/>
        </w:rPr>
        <w:t xml:space="preserve">040 </w:t>
      </w:r>
      <w:r w:rsidR="001C007C">
        <w:rPr>
          <w:rFonts w:ascii="Arial" w:hAnsi="Arial" w:cs="Arial"/>
          <w:b/>
          <w:sz w:val="20"/>
          <w:szCs w:val="20"/>
        </w:rPr>
        <w:t>Patient Skill Development for Paramedic Practice</w:t>
      </w:r>
    </w:p>
    <w:p w:rsidR="00BF7D87" w:rsidRDefault="001C007C" w:rsidP="001C007C">
      <w:pPr>
        <w:ind w:left="720"/>
        <w:rPr>
          <w:rFonts w:ascii="Arial" w:hAnsi="Arial" w:cs="Arial"/>
          <w:sz w:val="20"/>
          <w:szCs w:val="20"/>
        </w:rPr>
      </w:pPr>
      <w:r w:rsidRPr="00567A06">
        <w:rPr>
          <w:rFonts w:ascii="Arial" w:hAnsi="Arial" w:cs="Arial"/>
          <w:color w:val="000000"/>
          <w:sz w:val="20"/>
          <w:szCs w:val="20"/>
        </w:rPr>
        <w:t>This structured skill lab will teach the paramedic to safely and effectively perform all psychomotor skills within the National EMS Scope of Practice Model and state Scope of Practice at the paramedic level. Basic, advanced and invasive skills cover the following areas: 1) Airway and Breathing, 2) Patient Assessment, 3) Pharmacologic interventions, 4) Cardiac-Medical treatment, 5) Trauma treatment, and 6) Electrical therapy. Using low, mid and high fidelity simulation the student will perform a comprehensive history and physical examination; formulate a field impression using anatomy, physiology, pathophysiology, and epidemiology. The student will demonstrate direct ALS team management and ongoing assessment. This course meets or exceeds the National Registry Paramedic Psychomotor Competency Portfolio (PPCP) requirements. Prerequisi</w:t>
      </w:r>
      <w:r w:rsidR="00B04896">
        <w:rPr>
          <w:rFonts w:ascii="Arial" w:hAnsi="Arial" w:cs="Arial"/>
          <w:color w:val="000000"/>
          <w:sz w:val="20"/>
          <w:szCs w:val="20"/>
        </w:rPr>
        <w:t>te: PAR 2010, Corequisite: PAR 3010, 3020. 3</w:t>
      </w:r>
      <w:r w:rsidRPr="00567A06">
        <w:rPr>
          <w:rFonts w:ascii="Arial" w:hAnsi="Arial" w:cs="Arial"/>
          <w:color w:val="000000"/>
          <w:sz w:val="20"/>
          <w:szCs w:val="20"/>
        </w:rPr>
        <w:t>030 ($98.00 course fee)</w:t>
      </w:r>
      <w:r>
        <w:rPr>
          <w:rFonts w:ascii="Arial" w:hAnsi="Arial" w:cs="Arial"/>
          <w:color w:val="000000"/>
          <w:sz w:val="20"/>
          <w:szCs w:val="20"/>
        </w:rPr>
        <w:br/>
      </w:r>
      <w:r w:rsidR="00C86EA4" w:rsidRPr="00F90431">
        <w:rPr>
          <w:rFonts w:ascii="Arial" w:hAnsi="Arial" w:cs="Arial"/>
          <w:sz w:val="20"/>
          <w:szCs w:val="20"/>
        </w:rPr>
        <w:tab/>
      </w:r>
    </w:p>
    <w:p w:rsidR="00BF7D87" w:rsidRDefault="00BF7D87">
      <w:pPr>
        <w:rPr>
          <w:rFonts w:ascii="Arial" w:hAnsi="Arial" w:cs="Arial"/>
          <w:sz w:val="20"/>
          <w:szCs w:val="20"/>
        </w:rPr>
      </w:pPr>
      <w:r>
        <w:rPr>
          <w:rFonts w:ascii="Arial" w:hAnsi="Arial" w:cs="Arial"/>
          <w:sz w:val="20"/>
          <w:szCs w:val="20"/>
        </w:rPr>
        <w:br w:type="page"/>
      </w:r>
    </w:p>
    <w:p w:rsidR="009D0905" w:rsidRPr="0087328E" w:rsidRDefault="009D0905" w:rsidP="009D0905">
      <w:pPr>
        <w:spacing w:after="0" w:line="240" w:lineRule="auto"/>
        <w:rPr>
          <w:rFonts w:ascii="Times New Roman" w:hAnsi="Times New Roman" w:cs="Times New Roman"/>
          <w:b/>
        </w:rPr>
      </w:pPr>
      <w:r>
        <w:rPr>
          <w:rFonts w:ascii="Times New Roman" w:hAnsi="Times New Roman" w:cs="Times New Roman"/>
          <w:b/>
        </w:rPr>
        <w:t>PAR 315</w:t>
      </w:r>
      <w:r w:rsidRPr="0087328E">
        <w:rPr>
          <w:rFonts w:ascii="Times New Roman" w:hAnsi="Times New Roman" w:cs="Times New Roman"/>
          <w:b/>
        </w:rPr>
        <w:t xml:space="preserve">0. Paramedic Clinical </w:t>
      </w:r>
      <w:r>
        <w:rPr>
          <w:rFonts w:ascii="Times New Roman" w:hAnsi="Times New Roman" w:cs="Times New Roman"/>
          <w:b/>
        </w:rPr>
        <w:t xml:space="preserve">Practice </w:t>
      </w:r>
      <w:r w:rsidRPr="0087328E">
        <w:rPr>
          <w:rFonts w:ascii="Times New Roman" w:hAnsi="Times New Roman" w:cs="Times New Roman"/>
          <w:b/>
        </w:rPr>
        <w:t xml:space="preserve">(3) </w:t>
      </w:r>
      <w:r w:rsidRPr="0087328E">
        <w:rPr>
          <w:rStyle w:val="Emphasis"/>
          <w:rFonts w:ascii="Times New Roman" w:hAnsi="Times New Roman" w:cs="Times New Roman"/>
          <w:b/>
        </w:rPr>
        <w:t>F, S</w:t>
      </w:r>
    </w:p>
    <w:p w:rsidR="009D0905" w:rsidRDefault="009D0905" w:rsidP="009D0905">
      <w:pPr>
        <w:spacing w:after="0" w:line="240" w:lineRule="auto"/>
        <w:rPr>
          <w:rFonts w:ascii="Times New Roman" w:hAnsi="Times New Roman" w:cs="Times New Roman"/>
        </w:rPr>
      </w:pPr>
      <w:r w:rsidRPr="0087328E">
        <w:rPr>
          <w:rFonts w:ascii="Times New Roman" w:hAnsi="Times New Roman" w:cs="Times New Roman"/>
        </w:rPr>
        <w:tab/>
      </w:r>
      <w:r w:rsidRPr="0087328E">
        <w:rPr>
          <w:rFonts w:ascii="Times New Roman" w:hAnsi="Times New Roman" w:cs="Times New Roman"/>
        </w:rPr>
        <w:tab/>
      </w:r>
      <w:r w:rsidRPr="0087328E">
        <w:rPr>
          <w:rFonts w:ascii="Times New Roman" w:hAnsi="Times New Roman" w:cs="Times New Roman"/>
        </w:rPr>
        <w:tab/>
      </w:r>
      <w:r w:rsidRPr="0087328E">
        <w:rPr>
          <w:rFonts w:ascii="Times New Roman" w:hAnsi="Times New Roman" w:cs="Times New Roman"/>
        </w:rPr>
        <w:tab/>
      </w:r>
    </w:p>
    <w:p w:rsidR="009D0905" w:rsidRDefault="009D0905" w:rsidP="009D0905">
      <w:pPr>
        <w:spacing w:after="0" w:line="240" w:lineRule="auto"/>
        <w:ind w:left="2880"/>
        <w:rPr>
          <w:rFonts w:ascii="Arial" w:eastAsia="Times New Roman" w:hAnsi="Arial" w:cs="Arial"/>
          <w:color w:val="000000"/>
          <w:sz w:val="20"/>
          <w:szCs w:val="20"/>
        </w:rPr>
      </w:pPr>
      <w:r w:rsidRPr="00237A72">
        <w:rPr>
          <w:rFonts w:ascii="Arial" w:eastAsia="Times New Roman" w:hAnsi="Arial" w:cs="Arial"/>
          <w:color w:val="000000"/>
          <w:sz w:val="20"/>
          <w:szCs w:val="20"/>
        </w:rPr>
        <w:t>A course designed for the advancing paramedic student to apply talents learned in the classroom and skills laboratory to the clinical setting. Using local health care facilities, clinical experiences with patients having medical and trauma emergencies is stressed. Special patients of interest include OB, GYN, neonates, pediatric, psychiatric, geriatric, and patients with special challenges. Typical rotations include ED, OB, OR, Psych, Poison Control, Burn Unit and Cardiac Cath. All skills are performed under the supervision of a clinical preceptor. Data recording of skill competencies on web based computer system is required.</w:t>
      </w:r>
    </w:p>
    <w:p w:rsidR="009D0905" w:rsidRDefault="009D0905" w:rsidP="001C007C">
      <w:pPr>
        <w:spacing w:after="0"/>
        <w:rPr>
          <w:rFonts w:ascii="Arial" w:hAnsi="Arial" w:cs="Arial"/>
          <w:b/>
          <w:bCs/>
          <w:sz w:val="20"/>
          <w:szCs w:val="20"/>
        </w:rPr>
      </w:pPr>
    </w:p>
    <w:p w:rsidR="001C007C" w:rsidRDefault="00C86EA4" w:rsidP="001C007C">
      <w:pPr>
        <w:spacing w:after="0"/>
        <w:rPr>
          <w:rFonts w:ascii="Arial" w:hAnsi="Arial" w:cs="Arial"/>
          <w:sz w:val="20"/>
          <w:szCs w:val="20"/>
        </w:rPr>
      </w:pPr>
      <w:r w:rsidRPr="00F90431">
        <w:rPr>
          <w:rFonts w:ascii="Arial" w:hAnsi="Arial" w:cs="Arial"/>
          <w:b/>
          <w:bCs/>
          <w:sz w:val="20"/>
          <w:szCs w:val="20"/>
        </w:rPr>
        <w:t>Required Textbooks:</w:t>
      </w:r>
      <w:r w:rsidRPr="00F90431">
        <w:rPr>
          <w:rFonts w:ascii="Arial" w:hAnsi="Arial" w:cs="Arial"/>
          <w:sz w:val="20"/>
          <w:szCs w:val="20"/>
        </w:rPr>
        <w:tab/>
      </w:r>
      <w:r>
        <w:rPr>
          <w:rFonts w:ascii="Arial" w:hAnsi="Arial" w:cs="Arial"/>
          <w:sz w:val="20"/>
          <w:szCs w:val="20"/>
        </w:rPr>
        <w:tab/>
      </w:r>
      <w:r w:rsidRPr="00F90431">
        <w:rPr>
          <w:rFonts w:ascii="Arial" w:hAnsi="Arial" w:cs="Arial"/>
          <w:sz w:val="20"/>
          <w:szCs w:val="20"/>
        </w:rPr>
        <w:t xml:space="preserve">- </w:t>
      </w:r>
      <w:r w:rsidR="00264B56">
        <w:rPr>
          <w:rFonts w:ascii="Arial" w:hAnsi="Arial" w:cs="Arial"/>
          <w:sz w:val="20"/>
          <w:szCs w:val="20"/>
        </w:rPr>
        <w:t xml:space="preserve">AAOS </w:t>
      </w:r>
      <w:r w:rsidR="00264B56" w:rsidRPr="00264B56">
        <w:rPr>
          <w:rFonts w:ascii="Arial" w:hAnsi="Arial" w:cs="Arial"/>
          <w:sz w:val="20"/>
          <w:szCs w:val="20"/>
          <w:u w:val="single"/>
        </w:rPr>
        <w:t>Nancy Caroline Emergency Car in the Streets</w:t>
      </w:r>
      <w:r w:rsidR="00264B56">
        <w:rPr>
          <w:rFonts w:ascii="Arial" w:hAnsi="Arial" w:cs="Arial"/>
          <w:sz w:val="20"/>
          <w:szCs w:val="20"/>
        </w:rPr>
        <w:t>, 2013</w:t>
      </w:r>
      <w:r w:rsidR="001C007C">
        <w:rPr>
          <w:rFonts w:ascii="Arial" w:hAnsi="Arial" w:cs="Arial"/>
          <w:sz w:val="20"/>
          <w:szCs w:val="20"/>
        </w:rPr>
        <w:t xml:space="preserve"> </w:t>
      </w:r>
    </w:p>
    <w:p w:rsidR="00C86EA4" w:rsidRPr="00F40377" w:rsidRDefault="001C007C" w:rsidP="001C007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C86EA4" w:rsidRPr="00F40377">
        <w:rPr>
          <w:rFonts w:ascii="Arial" w:hAnsi="Arial" w:cs="Arial"/>
          <w:sz w:val="20"/>
          <w:szCs w:val="20"/>
        </w:rPr>
        <w:t xml:space="preserve"> </w:t>
      </w:r>
      <w:r w:rsidR="00C86EA4" w:rsidRPr="00F40377">
        <w:rPr>
          <w:rFonts w:ascii="Arial" w:hAnsi="Arial" w:cs="Arial"/>
          <w:sz w:val="20"/>
          <w:szCs w:val="20"/>
          <w:u w:val="single"/>
        </w:rPr>
        <w:t>Advanced Cardiac Life Support</w:t>
      </w:r>
      <w:r w:rsidR="00C86EA4" w:rsidRPr="00F40377">
        <w:rPr>
          <w:rFonts w:ascii="Arial" w:hAnsi="Arial" w:cs="Arial"/>
          <w:sz w:val="20"/>
          <w:szCs w:val="20"/>
        </w:rPr>
        <w:t xml:space="preserve"> – Professional </w:t>
      </w:r>
      <w:r w:rsidR="00C86EA4">
        <w:rPr>
          <w:rFonts w:ascii="Arial" w:hAnsi="Arial" w:cs="Arial"/>
          <w:sz w:val="20"/>
          <w:szCs w:val="20"/>
        </w:rPr>
        <w:t xml:space="preserve">Edition </w:t>
      </w:r>
      <w:r w:rsidR="00C86EA4" w:rsidRPr="00F40377">
        <w:rPr>
          <w:rFonts w:ascii="Arial" w:hAnsi="Arial" w:cs="Arial"/>
          <w:sz w:val="20"/>
          <w:szCs w:val="20"/>
        </w:rPr>
        <w:t xml:space="preserve">– AHA </w:t>
      </w:r>
    </w:p>
    <w:p w:rsidR="00C86EA4" w:rsidRPr="00F90431" w:rsidRDefault="00C86EA4" w:rsidP="001C007C">
      <w:pPr>
        <w:spacing w:after="0"/>
        <w:rPr>
          <w:rFonts w:ascii="Arial" w:hAnsi="Arial" w:cs="Arial"/>
          <w:sz w:val="20"/>
          <w:szCs w:val="20"/>
        </w:rPr>
      </w:pP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t xml:space="preserve">- </w:t>
      </w:r>
      <w:r w:rsidRPr="00F90431">
        <w:rPr>
          <w:rFonts w:ascii="Arial" w:hAnsi="Arial" w:cs="Arial"/>
          <w:sz w:val="20"/>
          <w:szCs w:val="20"/>
          <w:u w:val="single"/>
        </w:rPr>
        <w:t>ECG's Made Easy</w:t>
      </w:r>
      <w:r w:rsidR="001C007C">
        <w:rPr>
          <w:rFonts w:ascii="Arial" w:hAnsi="Arial" w:cs="Arial"/>
          <w:sz w:val="20"/>
          <w:szCs w:val="20"/>
        </w:rPr>
        <w:t>, Barbara Aehlert, Mosby (4</w:t>
      </w:r>
      <w:r w:rsidRPr="00F90431">
        <w:rPr>
          <w:rFonts w:ascii="Arial" w:hAnsi="Arial" w:cs="Arial"/>
          <w:sz w:val="20"/>
          <w:szCs w:val="20"/>
          <w:vertAlign w:val="superscript"/>
        </w:rPr>
        <w:t>nd</w:t>
      </w:r>
      <w:r w:rsidR="001C007C">
        <w:rPr>
          <w:rFonts w:ascii="Arial" w:hAnsi="Arial" w:cs="Arial"/>
          <w:sz w:val="20"/>
          <w:szCs w:val="20"/>
        </w:rPr>
        <w:t xml:space="preserve"> or 5</w:t>
      </w:r>
      <w:r w:rsidR="001C007C" w:rsidRPr="001C007C">
        <w:rPr>
          <w:rFonts w:ascii="Arial" w:hAnsi="Arial" w:cs="Arial"/>
          <w:sz w:val="20"/>
          <w:szCs w:val="20"/>
          <w:vertAlign w:val="superscript"/>
        </w:rPr>
        <w:t>th</w:t>
      </w:r>
      <w:r w:rsidR="001C007C">
        <w:rPr>
          <w:rFonts w:ascii="Arial" w:hAnsi="Arial" w:cs="Arial"/>
          <w:sz w:val="20"/>
          <w:szCs w:val="20"/>
        </w:rPr>
        <w:t xml:space="preserve"> edition</w:t>
      </w:r>
      <w:r w:rsidRPr="00F90431">
        <w:rPr>
          <w:rFonts w:ascii="Arial" w:hAnsi="Arial" w:cs="Arial"/>
          <w:sz w:val="20"/>
          <w:szCs w:val="20"/>
        </w:rPr>
        <w:t>)</w:t>
      </w:r>
    </w:p>
    <w:p w:rsidR="00C86EA4" w:rsidRPr="00F90431" w:rsidRDefault="00C86EA4" w:rsidP="001C007C">
      <w:pPr>
        <w:spacing w:after="0"/>
        <w:rPr>
          <w:rFonts w:ascii="Arial" w:hAnsi="Arial" w:cs="Arial"/>
          <w:sz w:val="20"/>
          <w:szCs w:val="20"/>
        </w:rPr>
      </w:pP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p>
    <w:p w:rsidR="00C86EA4" w:rsidRPr="00F90431" w:rsidRDefault="00C86EA4" w:rsidP="00C86EA4">
      <w:pPr>
        <w:pStyle w:val="NormalWeb"/>
        <w:spacing w:before="0" w:beforeAutospacing="0" w:after="0" w:afterAutospacing="0"/>
        <w:rPr>
          <w:rFonts w:ascii="Arial" w:hAnsi="Arial" w:cs="Arial"/>
          <w:sz w:val="20"/>
          <w:szCs w:val="20"/>
        </w:rPr>
      </w:pPr>
    </w:p>
    <w:p w:rsidR="00C86EA4" w:rsidRPr="00F90431" w:rsidRDefault="00C86EA4" w:rsidP="00C86EA4">
      <w:pPr>
        <w:spacing w:after="0"/>
        <w:rPr>
          <w:rFonts w:ascii="Arial" w:hAnsi="Arial" w:cs="Arial"/>
          <w:sz w:val="20"/>
          <w:szCs w:val="20"/>
        </w:rPr>
      </w:pPr>
      <w:r w:rsidRPr="00F90431">
        <w:rPr>
          <w:rFonts w:ascii="Arial" w:hAnsi="Arial" w:cs="Arial"/>
          <w:b/>
          <w:bCs/>
          <w:sz w:val="20"/>
          <w:szCs w:val="20"/>
        </w:rPr>
        <w:t>Recommended Texts:</w:t>
      </w:r>
      <w:r w:rsidRPr="00F90431">
        <w:rPr>
          <w:rFonts w:ascii="Arial" w:hAnsi="Arial" w:cs="Arial"/>
          <w:b/>
          <w:bCs/>
          <w:sz w:val="20"/>
          <w:szCs w:val="20"/>
        </w:rPr>
        <w:tab/>
      </w:r>
      <w:r>
        <w:rPr>
          <w:rFonts w:ascii="Arial" w:hAnsi="Arial" w:cs="Arial"/>
          <w:b/>
          <w:bCs/>
          <w:sz w:val="20"/>
          <w:szCs w:val="20"/>
        </w:rPr>
        <w:tab/>
      </w:r>
      <w:r w:rsidRPr="00F90431">
        <w:rPr>
          <w:rFonts w:ascii="Arial" w:hAnsi="Arial" w:cs="Arial"/>
          <w:sz w:val="20"/>
          <w:szCs w:val="20"/>
        </w:rPr>
        <w:t xml:space="preserve">- </w:t>
      </w:r>
      <w:r w:rsidRPr="00F90431">
        <w:rPr>
          <w:rFonts w:ascii="Arial" w:hAnsi="Arial" w:cs="Arial"/>
          <w:sz w:val="20"/>
          <w:szCs w:val="20"/>
          <w:u w:val="single"/>
        </w:rPr>
        <w:t>BLS for Healthcare Providers</w:t>
      </w:r>
      <w:r w:rsidRPr="00F90431">
        <w:rPr>
          <w:rFonts w:ascii="Arial" w:hAnsi="Arial" w:cs="Arial"/>
          <w:sz w:val="20"/>
          <w:szCs w:val="20"/>
        </w:rPr>
        <w:t xml:space="preserve"> – AHA   </w:t>
      </w:r>
    </w:p>
    <w:p w:rsidR="00C86EA4" w:rsidRPr="00F90431" w:rsidRDefault="00C86EA4" w:rsidP="00C86EA4">
      <w:pPr>
        <w:spacing w:after="0"/>
        <w:ind w:left="2160" w:firstLine="720"/>
        <w:rPr>
          <w:rFonts w:ascii="Arial" w:hAnsi="Arial" w:cs="Arial"/>
          <w:sz w:val="20"/>
          <w:szCs w:val="20"/>
        </w:rPr>
      </w:pPr>
      <w:r w:rsidRPr="00F90431">
        <w:rPr>
          <w:rFonts w:ascii="Arial" w:hAnsi="Arial" w:cs="Arial"/>
          <w:sz w:val="20"/>
          <w:szCs w:val="20"/>
        </w:rPr>
        <w:t xml:space="preserve">- </w:t>
      </w:r>
      <w:r w:rsidRPr="00F40377">
        <w:rPr>
          <w:rFonts w:ascii="Arial" w:hAnsi="Arial" w:cs="Arial"/>
          <w:sz w:val="20"/>
          <w:szCs w:val="20"/>
          <w:u w:val="single"/>
        </w:rPr>
        <w:t>AHA ECC 2010</w:t>
      </w:r>
      <w:r>
        <w:rPr>
          <w:rFonts w:ascii="Arial" w:hAnsi="Arial" w:cs="Arial"/>
          <w:sz w:val="20"/>
          <w:szCs w:val="20"/>
        </w:rPr>
        <w:t xml:space="preserve"> </w:t>
      </w:r>
      <w:r w:rsidRPr="00F90431">
        <w:rPr>
          <w:rFonts w:ascii="Arial" w:hAnsi="Arial" w:cs="Arial"/>
          <w:sz w:val="20"/>
          <w:szCs w:val="20"/>
        </w:rPr>
        <w:t>Guidebook (wire bound)</w:t>
      </w:r>
    </w:p>
    <w:p w:rsidR="00C86EA4" w:rsidRPr="00F90431" w:rsidRDefault="00C86EA4" w:rsidP="00C86EA4">
      <w:pPr>
        <w:spacing w:after="0"/>
        <w:ind w:left="2160" w:firstLine="720"/>
        <w:rPr>
          <w:rFonts w:ascii="Arial" w:hAnsi="Arial" w:cs="Arial"/>
          <w:sz w:val="20"/>
          <w:szCs w:val="20"/>
        </w:rPr>
      </w:pPr>
      <w:r w:rsidRPr="00F90431">
        <w:rPr>
          <w:rFonts w:ascii="Arial" w:hAnsi="Arial" w:cs="Arial"/>
          <w:sz w:val="20"/>
          <w:szCs w:val="20"/>
        </w:rPr>
        <w:t xml:space="preserve">- </w:t>
      </w:r>
      <w:r w:rsidRPr="00F90431">
        <w:rPr>
          <w:rFonts w:ascii="Arial" w:hAnsi="Arial" w:cs="Arial"/>
          <w:sz w:val="20"/>
          <w:szCs w:val="20"/>
          <w:u w:val="single"/>
        </w:rPr>
        <w:t>Anatomy and Physiology for Emergency Care</w:t>
      </w:r>
      <w:r w:rsidRPr="00F90431">
        <w:rPr>
          <w:rFonts w:ascii="Arial" w:hAnsi="Arial" w:cs="Arial"/>
          <w:sz w:val="20"/>
          <w:szCs w:val="20"/>
        </w:rPr>
        <w:t>, Bledsoe, Brady</w:t>
      </w:r>
    </w:p>
    <w:p w:rsidR="00C86EA4" w:rsidRPr="00F90431" w:rsidRDefault="00C86EA4" w:rsidP="00C86EA4">
      <w:pPr>
        <w:spacing w:after="0"/>
        <w:rPr>
          <w:rFonts w:ascii="Arial" w:hAnsi="Arial" w:cs="Arial"/>
          <w:sz w:val="20"/>
          <w:szCs w:val="20"/>
        </w:rPr>
      </w:pPr>
    </w:p>
    <w:p w:rsidR="00C86EA4" w:rsidRPr="00F90431" w:rsidRDefault="00C86EA4" w:rsidP="00C86EA4">
      <w:pPr>
        <w:spacing w:after="0"/>
        <w:rPr>
          <w:rFonts w:ascii="Arial" w:hAnsi="Arial" w:cs="Arial"/>
          <w:b/>
          <w:sz w:val="20"/>
          <w:szCs w:val="20"/>
        </w:rPr>
      </w:pPr>
      <w:r w:rsidRPr="00F90431">
        <w:rPr>
          <w:rFonts w:ascii="Arial" w:hAnsi="Arial" w:cs="Arial"/>
          <w:b/>
          <w:sz w:val="20"/>
          <w:szCs w:val="20"/>
        </w:rPr>
        <w:t>Periodicals:</w:t>
      </w:r>
      <w:r w:rsidRPr="00F90431">
        <w:rPr>
          <w:rFonts w:ascii="Arial" w:hAnsi="Arial" w:cs="Arial"/>
          <w:b/>
          <w:sz w:val="20"/>
          <w:szCs w:val="20"/>
        </w:rPr>
        <w:tab/>
      </w:r>
      <w:r w:rsidRPr="00F90431">
        <w:rPr>
          <w:rFonts w:ascii="Arial" w:hAnsi="Arial" w:cs="Arial"/>
          <w:b/>
          <w:sz w:val="20"/>
          <w:szCs w:val="20"/>
        </w:rPr>
        <w:tab/>
      </w:r>
      <w:r w:rsidRPr="00F90431">
        <w:rPr>
          <w:rFonts w:ascii="Arial" w:hAnsi="Arial" w:cs="Arial"/>
          <w:b/>
          <w:sz w:val="20"/>
          <w:szCs w:val="20"/>
        </w:rPr>
        <w:tab/>
      </w:r>
      <w:r w:rsidRPr="00F90431">
        <w:rPr>
          <w:rFonts w:ascii="Arial" w:hAnsi="Arial" w:cs="Arial"/>
          <w:sz w:val="20"/>
          <w:szCs w:val="20"/>
          <w:u w:val="single"/>
        </w:rPr>
        <w:t>New York Times</w:t>
      </w:r>
      <w:r w:rsidRPr="00F90431">
        <w:rPr>
          <w:rFonts w:ascii="Arial" w:hAnsi="Arial" w:cs="Arial"/>
          <w:sz w:val="20"/>
          <w:szCs w:val="20"/>
        </w:rPr>
        <w:t xml:space="preserve"> – in selected racks /</w:t>
      </w:r>
      <w:r w:rsidRPr="00F90431">
        <w:rPr>
          <w:rFonts w:ascii="Arial" w:hAnsi="Arial" w:cs="Arial"/>
          <w:b/>
          <w:sz w:val="20"/>
          <w:szCs w:val="20"/>
        </w:rPr>
        <w:t xml:space="preserve"> “Tuesday with the Times”</w:t>
      </w:r>
    </w:p>
    <w:p w:rsidR="00C86EA4" w:rsidRPr="00F90431" w:rsidRDefault="00C86EA4" w:rsidP="00C86EA4">
      <w:pPr>
        <w:spacing w:after="0"/>
        <w:rPr>
          <w:rFonts w:ascii="Arial" w:hAnsi="Arial" w:cs="Arial"/>
          <w:sz w:val="20"/>
          <w:szCs w:val="20"/>
        </w:rPr>
      </w:pPr>
      <w:r w:rsidRPr="00F90431">
        <w:rPr>
          <w:rFonts w:ascii="Arial" w:hAnsi="Arial" w:cs="Arial"/>
          <w:b/>
          <w:sz w:val="20"/>
          <w:szCs w:val="20"/>
        </w:rPr>
        <w:tab/>
      </w:r>
      <w:r w:rsidRPr="00F90431">
        <w:rPr>
          <w:rFonts w:ascii="Arial" w:hAnsi="Arial" w:cs="Arial"/>
          <w:b/>
          <w:sz w:val="20"/>
          <w:szCs w:val="20"/>
        </w:rPr>
        <w:tab/>
      </w:r>
      <w:r w:rsidRPr="00F90431">
        <w:rPr>
          <w:rFonts w:ascii="Arial" w:hAnsi="Arial" w:cs="Arial"/>
          <w:b/>
          <w:sz w:val="20"/>
          <w:szCs w:val="20"/>
        </w:rPr>
        <w:tab/>
      </w:r>
      <w:r w:rsidRPr="00F90431">
        <w:rPr>
          <w:rFonts w:ascii="Arial" w:hAnsi="Arial" w:cs="Arial"/>
          <w:b/>
          <w:sz w:val="20"/>
          <w:szCs w:val="20"/>
        </w:rPr>
        <w:tab/>
      </w:r>
      <w:r w:rsidRPr="00F90431">
        <w:rPr>
          <w:rFonts w:ascii="Arial" w:hAnsi="Arial" w:cs="Arial"/>
          <w:sz w:val="20"/>
          <w:szCs w:val="20"/>
        </w:rPr>
        <w:t>- Review the health and science sections</w:t>
      </w:r>
    </w:p>
    <w:p w:rsidR="00C86EA4" w:rsidRDefault="00C86EA4" w:rsidP="00C86EA4">
      <w:pPr>
        <w:spacing w:after="0"/>
        <w:rPr>
          <w:rFonts w:ascii="Arial" w:hAnsi="Arial" w:cs="Arial"/>
          <w:b/>
          <w:bCs/>
          <w:sz w:val="20"/>
          <w:szCs w:val="20"/>
        </w:rPr>
      </w:pPr>
    </w:p>
    <w:p w:rsidR="00C86EA4" w:rsidRDefault="00C86EA4" w:rsidP="00C86EA4">
      <w:pPr>
        <w:rPr>
          <w:rFonts w:ascii="Arial" w:hAnsi="Arial" w:cs="Arial"/>
          <w:b/>
          <w:bCs/>
          <w:sz w:val="20"/>
          <w:szCs w:val="20"/>
        </w:rPr>
      </w:pPr>
      <w:r w:rsidRPr="00F90431">
        <w:rPr>
          <w:rFonts w:ascii="Arial" w:hAnsi="Arial" w:cs="Arial"/>
          <w:b/>
          <w:bCs/>
          <w:sz w:val="20"/>
          <w:szCs w:val="20"/>
        </w:rPr>
        <w:t>ADA Statement:</w:t>
      </w:r>
    </w:p>
    <w:p w:rsidR="00C86EA4" w:rsidRDefault="00C86EA4" w:rsidP="00C86EA4">
      <w:pPr>
        <w:rPr>
          <w:rFonts w:ascii="Arial" w:hAnsi="Arial" w:cs="Arial"/>
          <w:b/>
          <w:bCs/>
          <w:sz w:val="20"/>
          <w:szCs w:val="20"/>
        </w:rPr>
      </w:pPr>
      <w:r w:rsidRPr="00F90431">
        <w:rPr>
          <w:rFonts w:ascii="Arial" w:hAnsi="Arial" w:cs="Arial"/>
          <w:sz w:val="20"/>
          <w:szCs w:val="20"/>
        </w:rPr>
        <w:t xml:space="preserve">When students seek accommodation in a regularly scheduled course, they have the responsibility to make such requests at the Center for Students with Disabilities </w:t>
      </w:r>
      <w:r w:rsidRPr="00F90431">
        <w:rPr>
          <w:rFonts w:ascii="Arial" w:hAnsi="Arial" w:cs="Arial"/>
          <w:sz w:val="20"/>
          <w:szCs w:val="20"/>
          <w:u w:val="single"/>
        </w:rPr>
        <w:t>before</w:t>
      </w:r>
      <w:r w:rsidRPr="00F90431">
        <w:rPr>
          <w:rFonts w:ascii="Arial" w:hAnsi="Arial" w:cs="Arial"/>
          <w:sz w:val="20"/>
          <w:szCs w:val="20"/>
        </w:rPr>
        <w:t xml:space="preserve"> the beginning </w:t>
      </w:r>
      <w:r>
        <w:rPr>
          <w:rFonts w:ascii="Arial" w:hAnsi="Arial" w:cs="Arial"/>
          <w:sz w:val="20"/>
          <w:szCs w:val="20"/>
        </w:rPr>
        <w:t xml:space="preserve">of the semester </w:t>
      </w:r>
      <w:r w:rsidRPr="00F90431">
        <w:rPr>
          <w:rFonts w:ascii="Arial" w:hAnsi="Arial" w:cs="Arial"/>
          <w:sz w:val="20"/>
          <w:szCs w:val="20"/>
        </w:rPr>
        <w:t>in which the accommodation is being requested. When a student fails to make such arrangements, interim accommodations can be made by the instructor, pending the determination of the request for a permanent accommodation. Call 626-6413, or visit Room 181 in the Student Services Building.</w:t>
      </w:r>
      <w:r w:rsidRPr="00F90431">
        <w:rPr>
          <w:rFonts w:ascii="Arial" w:hAnsi="Arial" w:cs="Arial"/>
          <w:b/>
          <w:bCs/>
          <w:sz w:val="20"/>
          <w:szCs w:val="20"/>
        </w:rPr>
        <w:tab/>
      </w:r>
    </w:p>
    <w:p w:rsidR="00C86EA4" w:rsidRDefault="00C86EA4" w:rsidP="00C86EA4">
      <w:pPr>
        <w:rPr>
          <w:rFonts w:ascii="Arial" w:hAnsi="Arial" w:cs="Arial"/>
          <w:b/>
          <w:bCs/>
          <w:sz w:val="20"/>
          <w:szCs w:val="20"/>
        </w:rPr>
      </w:pPr>
    </w:p>
    <w:p w:rsidR="00C86EA4" w:rsidRPr="00F90431" w:rsidRDefault="00C86EA4" w:rsidP="00C86EA4">
      <w:pPr>
        <w:rPr>
          <w:rFonts w:ascii="Arial" w:hAnsi="Arial" w:cs="Arial"/>
          <w:b/>
          <w:sz w:val="20"/>
          <w:szCs w:val="20"/>
        </w:rPr>
      </w:pPr>
      <w:r w:rsidRPr="00F90431">
        <w:rPr>
          <w:rFonts w:ascii="Arial" w:hAnsi="Arial" w:cs="Arial"/>
          <w:b/>
          <w:sz w:val="20"/>
          <w:szCs w:val="20"/>
          <w:u w:val="single"/>
        </w:rPr>
        <w:t>Extended Closure of WSU</w:t>
      </w:r>
      <w:r w:rsidRPr="00F90431">
        <w:rPr>
          <w:rFonts w:ascii="Arial" w:hAnsi="Arial" w:cs="Arial"/>
          <w:b/>
          <w:sz w:val="20"/>
          <w:szCs w:val="20"/>
        </w:rPr>
        <w:t>:</w:t>
      </w:r>
    </w:p>
    <w:p w:rsidR="00C86EA4" w:rsidRPr="00F90431" w:rsidRDefault="00C86EA4" w:rsidP="00C86EA4">
      <w:pPr>
        <w:rPr>
          <w:rFonts w:ascii="Arial" w:hAnsi="Arial" w:cs="Arial"/>
          <w:color w:val="000000"/>
          <w:sz w:val="20"/>
          <w:szCs w:val="20"/>
        </w:rPr>
      </w:pPr>
      <w:r w:rsidRPr="00F90431">
        <w:rPr>
          <w:rFonts w:ascii="Arial" w:hAnsi="Arial" w:cs="Arial"/>
          <w:color w:val="000000"/>
          <w:sz w:val="20"/>
          <w:szCs w:val="20"/>
        </w:rPr>
        <w:t>In the event of an extended campus closure, I will continue to provide instruction by utilizing the CANVAS online course system (WSU Online). I will provide text-based mini-lectures three times each week and will expect you to login to the system on a regular basis to keep up with course work if you are able. Assignments will be provided through the online system with clear due dates and expectations. Discussions will be made available to allow you to interact with other students and me about course material, but participation in these will not be required. I will check email within the CANVAS course on a daily basis should you need to communicate with me personally. If you are not familiar with the CANVAS system, please review the student orientation available at</w:t>
      </w:r>
      <w:r w:rsidRPr="00F90431">
        <w:rPr>
          <w:rStyle w:val="apple-converted-space"/>
          <w:rFonts w:ascii="Arial" w:hAnsi="Arial" w:cs="Arial"/>
          <w:color w:val="000000"/>
          <w:sz w:val="20"/>
          <w:szCs w:val="20"/>
        </w:rPr>
        <w:t> </w:t>
      </w:r>
      <w:hyperlink r:id="rId28" w:history="1">
        <w:r w:rsidRPr="00F90431">
          <w:rPr>
            <w:rStyle w:val="Hyperlink"/>
            <w:rFonts w:ascii="Arial" w:hAnsi="Arial" w:cs="Arial"/>
            <w:color w:val="532E63"/>
            <w:sz w:val="20"/>
            <w:szCs w:val="20"/>
          </w:rPr>
          <w:t>http://wsuonline.weber.edu/students/orientation.asp</w:t>
        </w:r>
      </w:hyperlink>
      <w:r w:rsidRPr="00F90431">
        <w:rPr>
          <w:rFonts w:ascii="Arial" w:hAnsi="Arial" w:cs="Arial"/>
          <w:color w:val="000000"/>
          <w:sz w:val="20"/>
          <w:szCs w:val="20"/>
        </w:rPr>
        <w:t>.</w:t>
      </w:r>
    </w:p>
    <w:p w:rsidR="009D0905" w:rsidRDefault="009D0905">
      <w:pPr>
        <w:rPr>
          <w:rFonts w:ascii="Arial" w:hAnsi="Arial" w:cs="Arial"/>
          <w:color w:val="000000"/>
          <w:sz w:val="20"/>
          <w:szCs w:val="20"/>
        </w:rPr>
      </w:pPr>
      <w:r>
        <w:rPr>
          <w:rFonts w:ascii="Arial" w:hAnsi="Arial" w:cs="Arial"/>
          <w:color w:val="000000"/>
          <w:sz w:val="20"/>
          <w:szCs w:val="20"/>
        </w:rPr>
        <w:br w:type="page"/>
      </w:r>
    </w:p>
    <w:p w:rsidR="00C86EA4" w:rsidRPr="00F90431" w:rsidRDefault="00C86EA4" w:rsidP="00C86EA4">
      <w:pPr>
        <w:spacing w:after="0"/>
        <w:rPr>
          <w:rFonts w:ascii="Arial" w:hAnsi="Arial" w:cs="Arial"/>
          <w:b/>
          <w:bCs/>
          <w:sz w:val="20"/>
          <w:szCs w:val="20"/>
        </w:rPr>
      </w:pPr>
      <w:r>
        <w:rPr>
          <w:rFonts w:ascii="Arial" w:hAnsi="Arial" w:cs="Arial"/>
          <w:b/>
          <w:bCs/>
          <w:sz w:val="20"/>
          <w:szCs w:val="20"/>
          <w:u w:val="single"/>
        </w:rPr>
        <w:t>E-Mail Address and Correspondence</w:t>
      </w:r>
      <w:r w:rsidRPr="00F90431">
        <w:rPr>
          <w:rFonts w:ascii="Arial" w:hAnsi="Arial" w:cs="Arial"/>
          <w:b/>
          <w:bCs/>
          <w:sz w:val="20"/>
          <w:szCs w:val="20"/>
        </w:rPr>
        <w:t>:</w:t>
      </w:r>
    </w:p>
    <w:p w:rsidR="00C86EA4" w:rsidRPr="00F40377" w:rsidRDefault="00C86EA4" w:rsidP="00C86EA4">
      <w:pPr>
        <w:spacing w:after="0"/>
        <w:rPr>
          <w:rFonts w:ascii="Arial" w:hAnsi="Arial" w:cs="Arial"/>
          <w:b/>
          <w:sz w:val="20"/>
          <w:szCs w:val="20"/>
          <w:u w:val="single"/>
        </w:rPr>
      </w:pPr>
      <w:r w:rsidRPr="00F90431">
        <w:rPr>
          <w:rFonts w:ascii="Arial" w:hAnsi="Arial" w:cs="Arial"/>
          <w:sz w:val="20"/>
          <w:szCs w:val="20"/>
        </w:rPr>
        <w:t xml:space="preserve">Students are required to have a working </w:t>
      </w:r>
      <w:r>
        <w:rPr>
          <w:rFonts w:ascii="Arial" w:hAnsi="Arial" w:cs="Arial"/>
          <w:sz w:val="20"/>
          <w:szCs w:val="20"/>
        </w:rPr>
        <w:t>Wildcat E-mail (</w:t>
      </w:r>
      <w:r w:rsidRPr="00F90431">
        <w:rPr>
          <w:rFonts w:ascii="Arial" w:hAnsi="Arial" w:cs="Arial"/>
          <w:sz w:val="20"/>
          <w:szCs w:val="20"/>
        </w:rPr>
        <w:t>mail.weber.edu</w:t>
      </w:r>
      <w:r>
        <w:rPr>
          <w:rFonts w:ascii="Arial" w:hAnsi="Arial" w:cs="Arial"/>
          <w:sz w:val="20"/>
          <w:szCs w:val="20"/>
        </w:rPr>
        <w:t>)</w:t>
      </w:r>
      <w:r w:rsidRPr="00F90431">
        <w:rPr>
          <w:rFonts w:ascii="Arial" w:hAnsi="Arial" w:cs="Arial"/>
          <w:sz w:val="20"/>
          <w:szCs w:val="20"/>
        </w:rPr>
        <w:t xml:space="preserve"> account to facilitate awarding of grades and communication between the instructor of record and the program. </w:t>
      </w:r>
      <w:r>
        <w:rPr>
          <w:rFonts w:ascii="Arial" w:hAnsi="Arial" w:cs="Arial"/>
          <w:sz w:val="20"/>
          <w:szCs w:val="20"/>
        </w:rPr>
        <w:t xml:space="preserve">Due to FERPA regulations private e-mail accounts will not be recognized. </w:t>
      </w:r>
      <w:r w:rsidRPr="00F90431">
        <w:rPr>
          <w:rFonts w:ascii="Arial" w:hAnsi="Arial" w:cs="Arial"/>
          <w:sz w:val="20"/>
          <w:szCs w:val="20"/>
        </w:rPr>
        <w:t xml:space="preserve"> </w:t>
      </w:r>
      <w:r w:rsidRPr="00F40377">
        <w:rPr>
          <w:rFonts w:ascii="Arial" w:hAnsi="Arial" w:cs="Arial"/>
          <w:sz w:val="20"/>
          <w:szCs w:val="20"/>
          <w:u w:val="single"/>
        </w:rPr>
        <w:t xml:space="preserve">It’s the </w:t>
      </w:r>
      <w:r w:rsidRPr="00551FF1">
        <w:rPr>
          <w:rFonts w:ascii="Arial" w:hAnsi="Arial" w:cs="Arial"/>
          <w:sz w:val="20"/>
          <w:szCs w:val="20"/>
          <w:u w:val="single"/>
        </w:rPr>
        <w:t>student’s responsibility</w:t>
      </w:r>
      <w:r>
        <w:rPr>
          <w:rFonts w:ascii="Arial" w:hAnsi="Arial" w:cs="Arial"/>
          <w:sz w:val="20"/>
          <w:szCs w:val="20"/>
        </w:rPr>
        <w:t xml:space="preserve"> </w:t>
      </w:r>
      <w:r w:rsidRPr="00551FF1">
        <w:rPr>
          <w:rFonts w:ascii="Arial" w:hAnsi="Arial" w:cs="Arial"/>
          <w:sz w:val="20"/>
          <w:szCs w:val="20"/>
        </w:rPr>
        <w:t>to forward the Wildcat E-mail (mail.weber,edu),</w:t>
      </w:r>
      <w:r>
        <w:rPr>
          <w:rFonts w:ascii="Arial" w:hAnsi="Arial" w:cs="Arial"/>
          <w:sz w:val="20"/>
          <w:szCs w:val="20"/>
        </w:rPr>
        <w:t xml:space="preserve"> to any </w:t>
      </w:r>
      <w:r w:rsidRPr="00F40377">
        <w:rPr>
          <w:rFonts w:ascii="Arial" w:hAnsi="Arial" w:cs="Arial"/>
          <w:sz w:val="20"/>
          <w:szCs w:val="20"/>
        </w:rPr>
        <w:t xml:space="preserve">other </w:t>
      </w:r>
      <w:r>
        <w:rPr>
          <w:rFonts w:ascii="Arial" w:hAnsi="Arial" w:cs="Arial"/>
          <w:sz w:val="20"/>
          <w:szCs w:val="20"/>
        </w:rPr>
        <w:t xml:space="preserve">personal </w:t>
      </w:r>
      <w:r w:rsidRPr="00F40377">
        <w:rPr>
          <w:rFonts w:ascii="Arial" w:hAnsi="Arial" w:cs="Arial"/>
          <w:sz w:val="20"/>
          <w:szCs w:val="20"/>
        </w:rPr>
        <w:t>e-mail account.</w:t>
      </w:r>
      <w:r>
        <w:rPr>
          <w:rFonts w:ascii="Arial" w:hAnsi="Arial" w:cs="Arial"/>
          <w:sz w:val="20"/>
          <w:szCs w:val="20"/>
        </w:rPr>
        <w:t xml:space="preserve"> Students are expected to review the WSU e-mail account after 5 PM on both Monday and Friday afternoon.  </w:t>
      </w:r>
      <w:r w:rsidRPr="00F40377">
        <w:rPr>
          <w:rFonts w:ascii="Arial" w:hAnsi="Arial" w:cs="Arial"/>
          <w:b/>
          <w:sz w:val="20"/>
          <w:szCs w:val="20"/>
        </w:rPr>
        <w:t xml:space="preserve">Please note e-mail is not “instant messaging” and </w:t>
      </w:r>
      <w:r>
        <w:rPr>
          <w:rFonts w:ascii="Arial" w:hAnsi="Arial" w:cs="Arial"/>
          <w:b/>
          <w:sz w:val="20"/>
          <w:szCs w:val="20"/>
        </w:rPr>
        <w:t xml:space="preserve">the </w:t>
      </w:r>
      <w:r w:rsidRPr="00F40377">
        <w:rPr>
          <w:rFonts w:ascii="Arial" w:hAnsi="Arial" w:cs="Arial"/>
          <w:b/>
          <w:sz w:val="20"/>
          <w:szCs w:val="20"/>
        </w:rPr>
        <w:t>faculty ha</w:t>
      </w:r>
      <w:r>
        <w:rPr>
          <w:rFonts w:ascii="Arial" w:hAnsi="Arial" w:cs="Arial"/>
          <w:b/>
          <w:sz w:val="20"/>
          <w:szCs w:val="20"/>
        </w:rPr>
        <w:t>s</w:t>
      </w:r>
      <w:r w:rsidRPr="00F40377">
        <w:rPr>
          <w:rFonts w:ascii="Arial" w:hAnsi="Arial" w:cs="Arial"/>
          <w:b/>
          <w:sz w:val="20"/>
          <w:szCs w:val="20"/>
        </w:rPr>
        <w:t xml:space="preserve"> up to 48 hours to respond to </w:t>
      </w:r>
      <w:r>
        <w:rPr>
          <w:rFonts w:ascii="Arial" w:hAnsi="Arial" w:cs="Arial"/>
          <w:b/>
          <w:sz w:val="20"/>
          <w:szCs w:val="20"/>
        </w:rPr>
        <w:t xml:space="preserve">the </w:t>
      </w:r>
      <w:r w:rsidRPr="00F40377">
        <w:rPr>
          <w:rFonts w:ascii="Arial" w:hAnsi="Arial" w:cs="Arial"/>
          <w:b/>
          <w:sz w:val="20"/>
          <w:szCs w:val="20"/>
        </w:rPr>
        <w:t>student</w:t>
      </w:r>
      <w:r>
        <w:rPr>
          <w:rFonts w:ascii="Arial" w:hAnsi="Arial" w:cs="Arial"/>
          <w:b/>
          <w:sz w:val="20"/>
          <w:szCs w:val="20"/>
        </w:rPr>
        <w:t>.</w:t>
      </w:r>
    </w:p>
    <w:p w:rsidR="00C86EA4" w:rsidRDefault="00C86EA4" w:rsidP="00C86EA4">
      <w:pPr>
        <w:spacing w:after="0"/>
        <w:rPr>
          <w:rFonts w:ascii="Arial" w:hAnsi="Arial" w:cs="Arial"/>
          <w:b/>
          <w:bCs/>
          <w:sz w:val="20"/>
          <w:szCs w:val="20"/>
        </w:rPr>
      </w:pPr>
    </w:p>
    <w:p w:rsidR="00C86EA4" w:rsidRDefault="00C86EA4" w:rsidP="009D0905">
      <w:pPr>
        <w:rPr>
          <w:rFonts w:ascii="Arial" w:hAnsi="Arial" w:cs="Arial"/>
          <w:b/>
          <w:bCs/>
          <w:sz w:val="20"/>
          <w:szCs w:val="20"/>
        </w:rPr>
      </w:pPr>
      <w:r w:rsidRPr="00394A75">
        <w:rPr>
          <w:rFonts w:ascii="Arial" w:hAnsi="Arial" w:cs="Arial"/>
          <w:b/>
          <w:bCs/>
          <w:sz w:val="20"/>
          <w:szCs w:val="20"/>
          <w:u w:val="single"/>
        </w:rPr>
        <w:t>Electronic Devices in the Classroom</w:t>
      </w:r>
      <w:r>
        <w:rPr>
          <w:rFonts w:ascii="Arial" w:hAnsi="Arial" w:cs="Arial"/>
          <w:b/>
          <w:bCs/>
          <w:sz w:val="20"/>
          <w:szCs w:val="20"/>
        </w:rPr>
        <w:t>:</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The Emergency Care and Rescue Department views the use of personal electronics as affecting everyone involved with a learning experience. Thus:</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1)</w:t>
      </w:r>
      <w:r w:rsidRPr="00394A75">
        <w:rPr>
          <w:sz w:val="14"/>
          <w:szCs w:val="14"/>
        </w:rPr>
        <w:t>     </w:t>
      </w:r>
      <w:r w:rsidRPr="00394A75">
        <w:rPr>
          <w:rStyle w:val="apple-converted-space"/>
          <w:sz w:val="14"/>
          <w:szCs w:val="14"/>
        </w:rPr>
        <w:t> </w:t>
      </w:r>
      <w:r w:rsidRPr="00394A75">
        <w:rPr>
          <w:rFonts w:ascii="Arial" w:hAnsi="Arial" w:cs="Arial"/>
          <w:sz w:val="20"/>
          <w:szCs w:val="20"/>
        </w:rPr>
        <w:t xml:space="preserve">All extraneous </w:t>
      </w:r>
      <w:r>
        <w:rPr>
          <w:rFonts w:ascii="Arial" w:hAnsi="Arial" w:cs="Arial"/>
          <w:sz w:val="20"/>
          <w:szCs w:val="20"/>
        </w:rPr>
        <w:t xml:space="preserve">electronic </w:t>
      </w:r>
      <w:r w:rsidRPr="00394A75">
        <w:rPr>
          <w:rFonts w:ascii="Arial" w:hAnsi="Arial" w:cs="Arial"/>
          <w:sz w:val="20"/>
          <w:szCs w:val="20"/>
        </w:rPr>
        <w:t>devices, including cell phones, blackberries, pagers, tablet PCs, mobile presenters, wireless tablets, digi</w:t>
      </w:r>
      <w:r>
        <w:rPr>
          <w:rFonts w:ascii="Arial" w:hAnsi="Arial" w:cs="Arial"/>
          <w:sz w:val="20"/>
          <w:szCs w:val="20"/>
        </w:rPr>
        <w:t>tal recorders, beepers, palms, i-</w:t>
      </w:r>
      <w:r w:rsidRPr="00394A75">
        <w:rPr>
          <w:rFonts w:ascii="Arial" w:hAnsi="Arial" w:cs="Arial"/>
          <w:sz w:val="20"/>
          <w:szCs w:val="20"/>
        </w:rPr>
        <w:t>pods,</w:t>
      </w:r>
      <w:r>
        <w:rPr>
          <w:rFonts w:ascii="Arial" w:hAnsi="Arial" w:cs="Arial"/>
          <w:sz w:val="20"/>
          <w:szCs w:val="20"/>
        </w:rPr>
        <w:t xml:space="preserve"> i-pads, Kindle’s,</w:t>
      </w:r>
      <w:r w:rsidRPr="00394A75">
        <w:rPr>
          <w:rFonts w:ascii="Arial" w:hAnsi="Arial" w:cs="Arial"/>
          <w:sz w:val="20"/>
          <w:szCs w:val="20"/>
        </w:rPr>
        <w:t xml:space="preserve"> MP3 players, text</w:t>
      </w:r>
      <w:r>
        <w:rPr>
          <w:rFonts w:ascii="Arial" w:hAnsi="Arial" w:cs="Arial"/>
          <w:sz w:val="20"/>
          <w:szCs w:val="20"/>
        </w:rPr>
        <w:t xml:space="preserve">ing calculators, camera phones, Google Glass, i-watch, </w:t>
      </w:r>
      <w:r w:rsidRPr="00394A75">
        <w:rPr>
          <w:rFonts w:ascii="Arial" w:hAnsi="Arial" w:cs="Arial"/>
          <w:sz w:val="20"/>
          <w:szCs w:val="20"/>
        </w:rPr>
        <w:t>digital cameras or laptops, are not to be used during class</w:t>
      </w:r>
      <w:r w:rsidRPr="00394A75">
        <w:rPr>
          <w:rStyle w:val="apple-converted-space"/>
          <w:rFonts w:ascii="Arial" w:hAnsi="Arial" w:cs="Arial"/>
          <w:sz w:val="20"/>
          <w:szCs w:val="20"/>
        </w:rPr>
        <w:t> </w:t>
      </w:r>
      <w:r w:rsidRPr="00394A75">
        <w:rPr>
          <w:rFonts w:ascii="Arial" w:hAnsi="Arial" w:cs="Arial"/>
          <w:b/>
          <w:bCs/>
          <w:sz w:val="20"/>
          <w:szCs w:val="20"/>
          <w:u w:val="single"/>
        </w:rPr>
        <w:t>unless the professor authorizes their usage for a class-related purpose</w:t>
      </w:r>
      <w:r w:rsidRPr="00394A75">
        <w:rPr>
          <w:rFonts w:ascii="Arial" w:hAnsi="Arial" w:cs="Arial"/>
          <w:b/>
          <w:bCs/>
          <w:sz w:val="20"/>
          <w:szCs w:val="20"/>
        </w:rPr>
        <w:t>.</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p>
    <w:p w:rsidR="00C86EA4" w:rsidRPr="00394A75" w:rsidRDefault="00C86EA4" w:rsidP="00C86EA4">
      <w:pPr>
        <w:pStyle w:val="NormalWeb"/>
        <w:shd w:val="clear" w:color="auto" w:fill="FFFFFF"/>
        <w:spacing w:before="0" w:beforeAutospacing="0" w:after="0" w:afterAutospacing="0"/>
        <w:ind w:left="720"/>
        <w:textAlignment w:val="baseline"/>
        <w:rPr>
          <w:rFonts w:ascii="Arial" w:hAnsi="Arial" w:cs="Arial"/>
          <w:sz w:val="20"/>
          <w:szCs w:val="20"/>
        </w:rPr>
      </w:pPr>
      <w:r w:rsidRPr="00394A75">
        <w:rPr>
          <w:rFonts w:ascii="Arial" w:hAnsi="Arial" w:cs="Arial"/>
          <w:sz w:val="20"/>
          <w:szCs w:val="20"/>
        </w:rPr>
        <w:t>• Specifically, cell phones are to be turned off and are not to be used during a class. If you are expecting an emergency call please notify your expected caller to use the EC&amp;R Office phone</w:t>
      </w:r>
      <w:r w:rsidRPr="00394A75">
        <w:rPr>
          <w:rStyle w:val="apple-converted-space"/>
          <w:rFonts w:ascii="Arial" w:hAnsi="Arial" w:cs="Arial"/>
          <w:sz w:val="20"/>
          <w:szCs w:val="20"/>
        </w:rPr>
        <w:t> </w:t>
      </w:r>
      <w:hyperlink r:id="rId29" w:tgtFrame="_blank" w:history="1">
        <w:r w:rsidRPr="00532638">
          <w:rPr>
            <w:rStyle w:val="Hyperlink"/>
            <w:rFonts w:ascii="Arial" w:hAnsi="Arial" w:cs="Arial"/>
            <w:sz w:val="20"/>
            <w:szCs w:val="20"/>
          </w:rPr>
          <w:t>801-626-6521</w:t>
        </w:r>
      </w:hyperlink>
      <w:r w:rsidRPr="00394A75">
        <w:rPr>
          <w:rStyle w:val="apple-converted-space"/>
          <w:rFonts w:ascii="Arial" w:hAnsi="Arial" w:cs="Arial"/>
          <w:sz w:val="20"/>
          <w:szCs w:val="20"/>
        </w:rPr>
        <w:t> </w:t>
      </w:r>
      <w:r w:rsidRPr="00394A75">
        <w:rPr>
          <w:rFonts w:ascii="Arial" w:hAnsi="Arial" w:cs="Arial"/>
          <w:sz w:val="20"/>
          <w:szCs w:val="20"/>
        </w:rPr>
        <w:t>or the CHP Dean’s Office,</w:t>
      </w:r>
      <w:r w:rsidRPr="00394A75">
        <w:rPr>
          <w:rStyle w:val="apple-converted-space"/>
          <w:rFonts w:ascii="Arial" w:hAnsi="Arial" w:cs="Arial"/>
          <w:sz w:val="20"/>
          <w:szCs w:val="20"/>
        </w:rPr>
        <w:t> </w:t>
      </w:r>
      <w:hyperlink r:id="rId30" w:tgtFrame="_blank" w:history="1">
        <w:r w:rsidRPr="00532638">
          <w:rPr>
            <w:rStyle w:val="Hyperlink"/>
            <w:rFonts w:ascii="Arial" w:hAnsi="Arial" w:cs="Arial"/>
            <w:sz w:val="20"/>
            <w:szCs w:val="20"/>
          </w:rPr>
          <w:t>801-626-7117</w:t>
        </w:r>
      </w:hyperlink>
      <w:r w:rsidRPr="00394A75">
        <w:rPr>
          <w:rStyle w:val="apple-converted-space"/>
          <w:rFonts w:ascii="Arial" w:hAnsi="Arial" w:cs="Arial"/>
          <w:sz w:val="20"/>
          <w:szCs w:val="20"/>
        </w:rPr>
        <w:t> </w:t>
      </w:r>
      <w:r w:rsidRPr="00394A75">
        <w:rPr>
          <w:rFonts w:ascii="Arial" w:hAnsi="Arial" w:cs="Arial"/>
          <w:sz w:val="20"/>
          <w:szCs w:val="20"/>
        </w:rPr>
        <w:t>for relay to class.</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2)</w:t>
      </w:r>
      <w:r w:rsidRPr="00394A75">
        <w:rPr>
          <w:sz w:val="14"/>
          <w:szCs w:val="14"/>
        </w:rPr>
        <w:t>     </w:t>
      </w:r>
      <w:r w:rsidRPr="00394A75">
        <w:rPr>
          <w:rStyle w:val="apple-converted-space"/>
          <w:sz w:val="14"/>
          <w:szCs w:val="14"/>
        </w:rPr>
        <w:t> </w:t>
      </w:r>
      <w:r w:rsidRPr="00394A75">
        <w:rPr>
          <w:rFonts w:ascii="Arial" w:hAnsi="Arial" w:cs="Arial"/>
          <w:sz w:val="20"/>
          <w:szCs w:val="20"/>
        </w:rPr>
        <w:t xml:space="preserve">Cell phones/camera phones are to be turned off and not used during any skill lab, testing or examination </w:t>
      </w:r>
      <w:r>
        <w:rPr>
          <w:rFonts w:ascii="Arial" w:hAnsi="Arial" w:cs="Arial"/>
          <w:sz w:val="20"/>
          <w:szCs w:val="20"/>
        </w:rPr>
        <w:t>period.  WSU Testing Center p</w:t>
      </w:r>
      <w:r w:rsidRPr="00394A75">
        <w:rPr>
          <w:rFonts w:ascii="Arial" w:hAnsi="Arial" w:cs="Arial"/>
          <w:sz w:val="20"/>
          <w:szCs w:val="20"/>
        </w:rPr>
        <w:t>olicy</w:t>
      </w:r>
      <w:r>
        <w:rPr>
          <w:rFonts w:ascii="Arial" w:hAnsi="Arial" w:cs="Arial"/>
          <w:sz w:val="20"/>
          <w:szCs w:val="20"/>
        </w:rPr>
        <w:t xml:space="preserve"> at </w:t>
      </w:r>
      <w:hyperlink r:id="rId31" w:tgtFrame="_blank" w:history="1">
        <w:r w:rsidRPr="00394A75">
          <w:rPr>
            <w:rStyle w:val="Hyperlink"/>
            <w:rFonts w:ascii="Arial" w:hAnsi="Arial" w:cs="Arial"/>
            <w:sz w:val="20"/>
            <w:szCs w:val="20"/>
          </w:rPr>
          <w:t>http://www.weber.edu/TestingCenter/policies.html</w:t>
        </w:r>
      </w:hyperlink>
      <w:r w:rsidRPr="00394A75">
        <w:rPr>
          <w:rStyle w:val="apple-converted-space"/>
          <w:rFonts w:ascii="Arial" w:hAnsi="Arial" w:cs="Arial"/>
          <w:sz w:val="20"/>
          <w:szCs w:val="20"/>
        </w:rPr>
        <w:t> </w:t>
      </w:r>
      <w:r w:rsidRPr="00394A75">
        <w:rPr>
          <w:rFonts w:ascii="Arial" w:hAnsi="Arial" w:cs="Arial"/>
          <w:sz w:val="20"/>
          <w:szCs w:val="20"/>
        </w:rPr>
        <w:t>will be utilized.</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3)</w:t>
      </w:r>
      <w:r w:rsidRPr="00394A75">
        <w:rPr>
          <w:sz w:val="14"/>
          <w:szCs w:val="14"/>
        </w:rPr>
        <w:t>     </w:t>
      </w:r>
      <w:r w:rsidRPr="00394A75">
        <w:rPr>
          <w:rStyle w:val="apple-converted-space"/>
          <w:sz w:val="14"/>
          <w:szCs w:val="14"/>
        </w:rPr>
        <w:t> </w:t>
      </w:r>
      <w:r w:rsidRPr="00394A75">
        <w:rPr>
          <w:rFonts w:ascii="Arial" w:hAnsi="Arial" w:cs="Arial"/>
          <w:sz w:val="20"/>
          <w:szCs w:val="20"/>
        </w:rPr>
        <w:t xml:space="preserve">Students may access the internet during class sessions for only </w:t>
      </w:r>
      <w:r w:rsidRPr="00532638">
        <w:rPr>
          <w:rFonts w:ascii="Arial" w:hAnsi="Arial" w:cs="Arial"/>
          <w:b/>
          <w:sz w:val="20"/>
          <w:szCs w:val="20"/>
          <w:u w:val="single"/>
        </w:rPr>
        <w:t>instructor authorized, class-related purposes</w:t>
      </w:r>
      <w:r w:rsidRPr="00394A75">
        <w:rPr>
          <w:rFonts w:ascii="Arial" w:hAnsi="Arial" w:cs="Arial"/>
          <w:sz w:val="20"/>
          <w:szCs w:val="20"/>
        </w:rPr>
        <w:t>.</w:t>
      </w:r>
    </w:p>
    <w:p w:rsidR="00C86EA4" w:rsidRDefault="00C86EA4" w:rsidP="00C86EA4">
      <w:pPr>
        <w:pStyle w:val="NormalWeb"/>
        <w:shd w:val="clear" w:color="auto" w:fill="FFFFFF"/>
        <w:spacing w:before="0" w:beforeAutospacing="0" w:after="0" w:afterAutospacing="0"/>
        <w:textAlignment w:val="baseline"/>
        <w:rPr>
          <w:rStyle w:val="apple-converted-space"/>
          <w:rFonts w:ascii="Arial" w:hAnsi="Arial" w:cs="Arial"/>
          <w:sz w:val="20"/>
          <w:szCs w:val="20"/>
        </w:rPr>
      </w:pPr>
      <w:r w:rsidRPr="00394A75">
        <w:t> </w:t>
      </w:r>
      <w:r w:rsidRPr="00394A75">
        <w:rPr>
          <w:rStyle w:val="apple-converted-space"/>
          <w:rFonts w:ascii="Arial" w:hAnsi="Arial" w:cs="Arial"/>
          <w:sz w:val="20"/>
          <w:szCs w:val="20"/>
        </w:rPr>
        <w:t> </w:t>
      </w:r>
    </w:p>
    <w:p w:rsidR="00C86EA4" w:rsidRPr="00532638"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4)</w:t>
      </w:r>
      <w:r w:rsidRPr="00394A75">
        <w:rPr>
          <w:sz w:val="14"/>
          <w:szCs w:val="14"/>
        </w:rPr>
        <w:t>     </w:t>
      </w:r>
      <w:r w:rsidRPr="00394A75">
        <w:rPr>
          <w:rStyle w:val="apple-converted-space"/>
          <w:sz w:val="14"/>
          <w:szCs w:val="14"/>
        </w:rPr>
        <w:t> </w:t>
      </w:r>
      <w:r w:rsidRPr="00394A75">
        <w:rPr>
          <w:rFonts w:ascii="Arial" w:hAnsi="Arial" w:cs="Arial"/>
          <w:sz w:val="20"/>
          <w:szCs w:val="20"/>
        </w:rPr>
        <w:t>Any student requiring electronic (or any) accommodations or services due to a disability must contact Services for Students with Disabilities (SSD) in Room 181 of the Student Services Center (or Room 221 at the Davis Campus). SSD can also arrange to provide course materials (including this syllabus) in alternative formats upon request. SSD can be contacted at</w:t>
      </w:r>
      <w:r w:rsidRPr="00394A75">
        <w:rPr>
          <w:rStyle w:val="apple-converted-space"/>
          <w:rFonts w:ascii="Arial" w:hAnsi="Arial" w:cs="Arial"/>
          <w:sz w:val="20"/>
          <w:szCs w:val="20"/>
        </w:rPr>
        <w:t> </w:t>
      </w:r>
      <w:hyperlink r:id="rId32" w:tgtFrame="_blank" w:history="1">
        <w:r w:rsidRPr="00532638">
          <w:rPr>
            <w:rStyle w:val="Hyperlink"/>
            <w:rFonts w:ascii="Arial" w:hAnsi="Arial" w:cs="Arial"/>
            <w:sz w:val="20"/>
            <w:szCs w:val="20"/>
          </w:rPr>
          <w:t>801-626-6413</w:t>
        </w:r>
      </w:hyperlink>
    </w:p>
    <w:p w:rsidR="00C86EA4" w:rsidRPr="00532638" w:rsidRDefault="00C86EA4" w:rsidP="00C86EA4">
      <w:pPr>
        <w:pStyle w:val="NormalWeb"/>
        <w:shd w:val="clear" w:color="auto" w:fill="FFFFFF"/>
        <w:spacing w:before="0" w:beforeAutospacing="0" w:after="0" w:afterAutospacing="0"/>
        <w:rPr>
          <w:rFonts w:ascii="Arial" w:hAnsi="Arial" w:cs="Arial"/>
          <w:sz w:val="20"/>
          <w:szCs w:val="20"/>
        </w:rPr>
      </w:pPr>
      <w:r w:rsidRPr="00532638">
        <w:t> </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5)</w:t>
      </w:r>
      <w:r w:rsidRPr="00394A75">
        <w:rPr>
          <w:sz w:val="14"/>
          <w:szCs w:val="14"/>
        </w:rPr>
        <w:t>     </w:t>
      </w:r>
      <w:r w:rsidRPr="00394A75">
        <w:rPr>
          <w:rStyle w:val="apple-converted-space"/>
          <w:sz w:val="14"/>
          <w:szCs w:val="14"/>
        </w:rPr>
        <w:t> </w:t>
      </w:r>
      <w:r w:rsidRPr="00394A75">
        <w:rPr>
          <w:rFonts w:ascii="Arial" w:hAnsi="Arial" w:cs="Arial"/>
          <w:sz w:val="20"/>
          <w:szCs w:val="20"/>
        </w:rPr>
        <w:t>Penalties for violating the electronic devices policy (per semester) are:</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r w:rsidRPr="00394A75">
        <w:rPr>
          <w:rStyle w:val="apple-converted-space"/>
          <w:rFonts w:ascii="Arial" w:hAnsi="Arial" w:cs="Arial"/>
          <w:sz w:val="20"/>
          <w:szCs w:val="20"/>
        </w:rPr>
        <w:t> </w:t>
      </w:r>
      <w:r w:rsidRPr="00394A75">
        <w:rPr>
          <w:rFonts w:ascii="Arial" w:hAnsi="Arial" w:cs="Arial"/>
          <w:sz w:val="20"/>
          <w:szCs w:val="20"/>
        </w:rPr>
        <w:t>A. Verbal warning, informal and documented</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r w:rsidRPr="00394A75">
        <w:rPr>
          <w:rStyle w:val="apple-converted-space"/>
          <w:rFonts w:ascii="Arial" w:hAnsi="Arial" w:cs="Arial"/>
          <w:sz w:val="20"/>
          <w:szCs w:val="20"/>
        </w:rPr>
        <w:t> </w:t>
      </w:r>
      <w:r w:rsidRPr="00394A75">
        <w:rPr>
          <w:rFonts w:ascii="Arial" w:hAnsi="Arial" w:cs="Arial"/>
          <w:sz w:val="20"/>
          <w:szCs w:val="20"/>
        </w:rPr>
        <w:t>B. Verbal warning, formal and documented</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r w:rsidRPr="00394A75">
        <w:rPr>
          <w:rStyle w:val="apple-converted-space"/>
          <w:rFonts w:ascii="Arial" w:hAnsi="Arial" w:cs="Arial"/>
          <w:sz w:val="20"/>
          <w:szCs w:val="20"/>
        </w:rPr>
        <w:t> </w:t>
      </w:r>
      <w:r w:rsidRPr="00394A75">
        <w:rPr>
          <w:rFonts w:ascii="Arial" w:hAnsi="Arial" w:cs="Arial"/>
          <w:sz w:val="20"/>
          <w:szCs w:val="20"/>
        </w:rPr>
        <w:t>C. Written warning</w:t>
      </w:r>
    </w:p>
    <w:p w:rsidR="00C86EA4" w:rsidRPr="00394A75" w:rsidRDefault="00C86EA4" w:rsidP="00C86EA4">
      <w:pPr>
        <w:pStyle w:val="NormalWeb"/>
        <w:shd w:val="clear" w:color="auto" w:fill="FFFFFF"/>
        <w:spacing w:before="0" w:beforeAutospacing="0" w:after="0" w:afterAutospacing="0"/>
        <w:textAlignment w:val="baseline"/>
        <w:rPr>
          <w:rFonts w:ascii="Arial" w:hAnsi="Arial" w:cs="Arial"/>
          <w:sz w:val="20"/>
          <w:szCs w:val="20"/>
        </w:rPr>
      </w:pPr>
      <w:r w:rsidRPr="00394A75">
        <w:rPr>
          <w:rFonts w:ascii="Arial" w:hAnsi="Arial" w:cs="Arial"/>
          <w:sz w:val="20"/>
          <w:szCs w:val="20"/>
        </w:rPr>
        <w:t>           </w:t>
      </w:r>
      <w:r w:rsidRPr="00394A75">
        <w:rPr>
          <w:rStyle w:val="apple-converted-space"/>
          <w:rFonts w:ascii="Arial" w:hAnsi="Arial" w:cs="Arial"/>
          <w:sz w:val="20"/>
          <w:szCs w:val="20"/>
        </w:rPr>
        <w:t> </w:t>
      </w:r>
      <w:r w:rsidRPr="00394A75">
        <w:rPr>
          <w:rFonts w:ascii="Arial" w:hAnsi="Arial" w:cs="Arial"/>
          <w:sz w:val="20"/>
          <w:szCs w:val="20"/>
        </w:rPr>
        <w:t>D. Dismissal from paramedic program</w:t>
      </w:r>
    </w:p>
    <w:p w:rsidR="00C86EA4" w:rsidRPr="00394A75" w:rsidRDefault="00C86EA4" w:rsidP="00C86EA4">
      <w:pPr>
        <w:spacing w:after="0"/>
        <w:ind w:left="2880" w:hanging="2880"/>
        <w:rPr>
          <w:rFonts w:ascii="Arial" w:hAnsi="Arial" w:cs="Arial"/>
          <w:b/>
          <w:bCs/>
          <w:sz w:val="20"/>
          <w:szCs w:val="20"/>
        </w:rPr>
      </w:pPr>
    </w:p>
    <w:p w:rsidR="00C86EA4" w:rsidRDefault="00C86EA4" w:rsidP="00C86EA4">
      <w:pPr>
        <w:spacing w:after="0"/>
        <w:ind w:left="2880" w:hanging="2880"/>
        <w:rPr>
          <w:rFonts w:ascii="Arial" w:hAnsi="Arial" w:cs="Arial"/>
          <w:b/>
          <w:bCs/>
          <w:sz w:val="20"/>
          <w:szCs w:val="20"/>
        </w:rPr>
      </w:pPr>
      <w:r w:rsidRPr="00A463AE">
        <w:rPr>
          <w:rFonts w:ascii="Arial" w:hAnsi="Arial" w:cs="Arial"/>
          <w:b/>
          <w:bCs/>
          <w:sz w:val="20"/>
          <w:szCs w:val="20"/>
          <w:u w:val="single"/>
        </w:rPr>
        <w:t>Curriculum</w:t>
      </w:r>
      <w:r w:rsidRPr="00F90431">
        <w:rPr>
          <w:rFonts w:ascii="Arial" w:hAnsi="Arial" w:cs="Arial"/>
          <w:b/>
          <w:bCs/>
          <w:sz w:val="20"/>
          <w:szCs w:val="20"/>
        </w:rPr>
        <w:t xml:space="preserve">: </w:t>
      </w:r>
    </w:p>
    <w:p w:rsidR="00C86EA4" w:rsidRDefault="00C86EA4" w:rsidP="00C86EA4">
      <w:pPr>
        <w:spacing w:after="0"/>
        <w:ind w:left="2880" w:hanging="2880"/>
        <w:rPr>
          <w:rFonts w:ascii="Arial" w:hAnsi="Arial" w:cs="Arial"/>
          <w:b/>
          <w:bCs/>
          <w:sz w:val="20"/>
          <w:szCs w:val="20"/>
        </w:rPr>
      </w:pPr>
      <w:r w:rsidRPr="00F90431">
        <w:rPr>
          <w:rFonts w:ascii="Arial" w:hAnsi="Arial" w:cs="Arial"/>
          <w:b/>
          <w:bCs/>
          <w:sz w:val="20"/>
          <w:szCs w:val="20"/>
        </w:rPr>
        <w:t xml:space="preserve">  </w:t>
      </w:r>
    </w:p>
    <w:p w:rsidR="00C86EA4" w:rsidRDefault="00C86EA4" w:rsidP="00C86EA4">
      <w:pPr>
        <w:spacing w:after="0"/>
        <w:ind w:left="2880" w:hanging="2880"/>
        <w:rPr>
          <w:rFonts w:ascii="Arial" w:hAnsi="Arial" w:cs="Arial"/>
          <w:sz w:val="20"/>
          <w:szCs w:val="20"/>
          <w:shd w:val="clear" w:color="auto" w:fill="FFFFFF"/>
        </w:rPr>
      </w:pPr>
      <w:r w:rsidRPr="00F90431">
        <w:rPr>
          <w:rFonts w:ascii="Arial" w:hAnsi="Arial" w:cs="Arial"/>
          <w:sz w:val="20"/>
          <w:szCs w:val="20"/>
          <w:shd w:val="clear" w:color="auto" w:fill="FFFFFF"/>
        </w:rPr>
        <w:t>WSU teaches the National Standard Paramedic curriculum as released in 1998-99</w:t>
      </w:r>
      <w:r>
        <w:rPr>
          <w:rFonts w:ascii="Arial" w:hAnsi="Arial" w:cs="Arial"/>
          <w:sz w:val="20"/>
          <w:szCs w:val="20"/>
          <w:shd w:val="clear" w:color="auto" w:fill="FFFFFF"/>
        </w:rPr>
        <w:t>,</w:t>
      </w:r>
      <w:r w:rsidRPr="00F90431">
        <w:rPr>
          <w:rFonts w:ascii="Arial" w:hAnsi="Arial" w:cs="Arial"/>
          <w:sz w:val="20"/>
          <w:szCs w:val="20"/>
          <w:shd w:val="clear" w:color="auto" w:fill="FFFFFF"/>
        </w:rPr>
        <w:t xml:space="preserve"> enhanced with the </w:t>
      </w:r>
    </w:p>
    <w:p w:rsidR="00C86EA4" w:rsidRDefault="00C86EA4" w:rsidP="00C86EA4">
      <w:pPr>
        <w:spacing w:after="0"/>
        <w:ind w:left="2880" w:hanging="2880"/>
        <w:rPr>
          <w:rFonts w:ascii="Arial" w:hAnsi="Arial" w:cs="Arial"/>
          <w:sz w:val="20"/>
          <w:szCs w:val="20"/>
          <w:shd w:val="clear" w:color="auto" w:fill="FFFFFF"/>
        </w:rPr>
      </w:pPr>
      <w:r w:rsidRPr="00F90431">
        <w:rPr>
          <w:rFonts w:ascii="Arial" w:hAnsi="Arial" w:cs="Arial"/>
          <w:sz w:val="20"/>
          <w:szCs w:val="20"/>
          <w:shd w:val="clear" w:color="auto" w:fill="FFFFFF"/>
        </w:rPr>
        <w:t>2010 EMS Education Standards.  By reference, the Utah Bureau of EMS (BEMS) in R12-426-500</w:t>
      </w:r>
    </w:p>
    <w:p w:rsidR="00C86EA4" w:rsidRDefault="00C86EA4" w:rsidP="00C86EA4">
      <w:pPr>
        <w:spacing w:after="0"/>
        <w:ind w:left="2880" w:hanging="2880"/>
        <w:rPr>
          <w:rFonts w:ascii="Arial" w:hAnsi="Arial" w:cs="Arial"/>
          <w:sz w:val="20"/>
          <w:szCs w:val="20"/>
          <w:shd w:val="clear" w:color="auto" w:fill="FFFFFF"/>
        </w:rPr>
      </w:pPr>
      <w:r w:rsidRPr="003B48AF">
        <w:rPr>
          <w:rFonts w:ascii="Arial" w:hAnsi="Arial" w:cs="Arial"/>
          <w:sz w:val="20"/>
          <w:szCs w:val="20"/>
          <w:shd w:val="clear" w:color="auto" w:fill="FFFFFF"/>
        </w:rPr>
        <w:t>requires</w:t>
      </w:r>
      <w:r w:rsidRPr="003B48AF">
        <w:rPr>
          <w:rStyle w:val="apple-converted-space"/>
          <w:rFonts w:ascii="Arial" w:hAnsi="Arial" w:cs="Arial"/>
          <w:sz w:val="20"/>
          <w:szCs w:val="20"/>
          <w:bdr w:val="none" w:sz="0" w:space="0" w:color="auto" w:frame="1"/>
          <w:shd w:val="clear" w:color="auto" w:fill="FFFFFF"/>
        </w:rPr>
        <w:t> </w:t>
      </w:r>
      <w:r w:rsidRPr="003B48AF">
        <w:rPr>
          <w:rFonts w:ascii="Arial" w:hAnsi="Arial" w:cs="Arial"/>
          <w:sz w:val="20"/>
          <w:szCs w:val="20"/>
          <w:bdr w:val="none" w:sz="0" w:space="0" w:color="auto" w:frame="1"/>
          <w:shd w:val="clear" w:color="auto" w:fill="FFFFFF"/>
        </w:rPr>
        <w:t>this as the minimum scope of practice and standard of education</w:t>
      </w:r>
      <w:r w:rsidRPr="003B48AF">
        <w:rPr>
          <w:rFonts w:ascii="Arial" w:hAnsi="Arial" w:cs="Arial"/>
          <w:sz w:val="20"/>
          <w:szCs w:val="20"/>
          <w:shd w:val="clear" w:color="auto" w:fill="FFFFFF"/>
        </w:rPr>
        <w:t xml:space="preserve">. Students will be taught and </w:t>
      </w:r>
    </w:p>
    <w:p w:rsidR="00C86EA4" w:rsidRDefault="00C86EA4" w:rsidP="00C86EA4">
      <w:pPr>
        <w:spacing w:after="0"/>
        <w:ind w:left="2880" w:hanging="2880"/>
        <w:rPr>
          <w:rFonts w:ascii="Arial" w:hAnsi="Arial" w:cs="Arial"/>
          <w:sz w:val="20"/>
          <w:szCs w:val="20"/>
          <w:shd w:val="clear" w:color="auto" w:fill="FFFFFF"/>
        </w:rPr>
      </w:pPr>
      <w:r w:rsidRPr="003B48AF">
        <w:rPr>
          <w:rFonts w:ascii="Arial" w:hAnsi="Arial" w:cs="Arial"/>
          <w:sz w:val="20"/>
          <w:szCs w:val="20"/>
          <w:shd w:val="clear" w:color="auto" w:fill="FFFFFF"/>
        </w:rPr>
        <w:t xml:space="preserve">tested </w:t>
      </w:r>
      <w:r w:rsidRPr="003B48AF">
        <w:rPr>
          <w:rFonts w:ascii="Arial" w:hAnsi="Arial" w:cs="Arial"/>
          <w:sz w:val="20"/>
          <w:szCs w:val="20"/>
          <w:u w:val="single"/>
          <w:shd w:val="clear" w:color="auto" w:fill="FFFFFF"/>
        </w:rPr>
        <w:t>using the national standard paramedic curriculum</w:t>
      </w:r>
      <w:r w:rsidRPr="003B48AF">
        <w:rPr>
          <w:rFonts w:ascii="Arial" w:hAnsi="Arial" w:cs="Arial"/>
          <w:sz w:val="20"/>
          <w:szCs w:val="20"/>
          <w:shd w:val="clear" w:color="auto" w:fill="FFFFFF"/>
        </w:rPr>
        <w:t xml:space="preserve"> (not agency protocols) and the 2010 AHA ECC </w:t>
      </w:r>
    </w:p>
    <w:p w:rsidR="00C86EA4" w:rsidRPr="003B48AF" w:rsidRDefault="00C86EA4" w:rsidP="00C86EA4">
      <w:pPr>
        <w:spacing w:after="0"/>
        <w:ind w:left="2880" w:hanging="2880"/>
        <w:rPr>
          <w:rFonts w:ascii="Arial" w:hAnsi="Arial" w:cs="Arial"/>
          <w:b/>
          <w:bCs/>
          <w:sz w:val="20"/>
          <w:szCs w:val="20"/>
        </w:rPr>
      </w:pPr>
      <w:r w:rsidRPr="003B48AF">
        <w:rPr>
          <w:rFonts w:ascii="Arial" w:hAnsi="Arial" w:cs="Arial"/>
          <w:sz w:val="20"/>
          <w:szCs w:val="20"/>
          <w:shd w:val="clear" w:color="auto" w:fill="FFFFFF"/>
        </w:rPr>
        <w:t>Guidelines.</w:t>
      </w:r>
    </w:p>
    <w:p w:rsidR="009D0905" w:rsidRDefault="009D0905">
      <w:pPr>
        <w:rPr>
          <w:rFonts w:ascii="Arial" w:hAnsi="Arial" w:cs="Arial"/>
          <w:b/>
          <w:bCs/>
          <w:color w:val="0000FF"/>
          <w:sz w:val="20"/>
          <w:szCs w:val="20"/>
          <w:u w:val="single"/>
        </w:rPr>
      </w:pPr>
      <w:r>
        <w:rPr>
          <w:rFonts w:ascii="Arial" w:hAnsi="Arial" w:cs="Arial"/>
          <w:b/>
          <w:bCs/>
          <w:color w:val="0000FF"/>
          <w:sz w:val="20"/>
          <w:szCs w:val="20"/>
          <w:u w:val="single"/>
        </w:rPr>
        <w:br w:type="page"/>
      </w:r>
    </w:p>
    <w:p w:rsidR="00C86EA4" w:rsidRPr="002B353E" w:rsidRDefault="00C86EA4" w:rsidP="00C86EA4">
      <w:pPr>
        <w:shd w:val="clear" w:color="auto" w:fill="FFFFFF"/>
        <w:spacing w:after="0" w:line="285" w:lineRule="atLeast"/>
        <w:textAlignment w:val="baseline"/>
        <w:rPr>
          <w:rFonts w:ascii="Arial" w:hAnsi="Arial" w:cs="Arial"/>
          <w:sz w:val="20"/>
          <w:szCs w:val="20"/>
        </w:rPr>
      </w:pPr>
      <w:r w:rsidRPr="00A463AE">
        <w:rPr>
          <w:rFonts w:ascii="Arial" w:hAnsi="Arial" w:cs="Arial"/>
          <w:b/>
          <w:bCs/>
          <w:sz w:val="20"/>
          <w:szCs w:val="20"/>
          <w:u w:val="single"/>
        </w:rPr>
        <w:t>National EMS Education Standards Learning Outcomes</w:t>
      </w:r>
      <w:r>
        <w:rPr>
          <w:rFonts w:ascii="Arial" w:hAnsi="Arial" w:cs="Arial"/>
          <w:b/>
          <w:bCs/>
          <w:sz w:val="20"/>
          <w:szCs w:val="20"/>
        </w:rPr>
        <w:t xml:space="preserve"> (2010)</w:t>
      </w:r>
      <w:r w:rsidR="001C007C">
        <w:rPr>
          <w:rFonts w:ascii="Arial" w:hAnsi="Arial" w:cs="Arial"/>
          <w:sz w:val="20"/>
          <w:szCs w:val="20"/>
        </w:rPr>
        <w:t>*</w:t>
      </w:r>
    </w:p>
    <w:p w:rsidR="00C86EA4" w:rsidRDefault="00C86EA4" w:rsidP="00C86EA4">
      <w:pPr>
        <w:autoSpaceDE w:val="0"/>
        <w:autoSpaceDN w:val="0"/>
        <w:adjustRightInd w:val="0"/>
        <w:spacing w:after="0"/>
        <w:ind w:left="720"/>
        <w:rPr>
          <w:rFonts w:ascii="Arial" w:hAnsi="Arial" w:cs="Arial"/>
          <w:b/>
          <w:bCs/>
          <w:color w:val="333333"/>
          <w:sz w:val="20"/>
          <w:szCs w:val="20"/>
        </w:rPr>
      </w:pPr>
    </w:p>
    <w:p w:rsidR="00C86EA4" w:rsidRPr="00C86EA4" w:rsidRDefault="00C86EA4" w:rsidP="00C86EA4">
      <w:pPr>
        <w:autoSpaceDE w:val="0"/>
        <w:autoSpaceDN w:val="0"/>
        <w:adjustRightInd w:val="0"/>
        <w:spacing w:after="0"/>
        <w:ind w:left="720"/>
        <w:rPr>
          <w:rFonts w:ascii="Arial" w:hAnsi="Arial" w:cs="Arial"/>
          <w:b/>
          <w:bCs/>
          <w:sz w:val="20"/>
          <w:szCs w:val="20"/>
        </w:rPr>
      </w:pPr>
      <w:r w:rsidRPr="00C86EA4">
        <w:rPr>
          <w:rFonts w:ascii="Arial" w:hAnsi="Arial" w:cs="Arial"/>
          <w:b/>
          <w:bCs/>
          <w:sz w:val="20"/>
          <w:szCs w:val="20"/>
        </w:rPr>
        <w:t xml:space="preserve">Medication Administration: </w:t>
      </w:r>
    </w:p>
    <w:p w:rsidR="00C86EA4" w:rsidRPr="00540F45" w:rsidRDefault="00C86EA4" w:rsidP="00C86EA4">
      <w:pPr>
        <w:autoSpaceDE w:val="0"/>
        <w:autoSpaceDN w:val="0"/>
        <w:adjustRightInd w:val="0"/>
        <w:spacing w:after="0"/>
        <w:ind w:left="720"/>
        <w:rPr>
          <w:rFonts w:ascii="Arial" w:hAnsi="Arial" w:cs="Arial"/>
          <w:b/>
          <w:bCs/>
          <w:color w:val="333333"/>
          <w:sz w:val="20"/>
          <w:szCs w:val="20"/>
        </w:rPr>
      </w:pPr>
      <w:r w:rsidRPr="002B353E">
        <w:rPr>
          <w:rFonts w:ascii="Arial" w:hAnsi="Arial" w:cs="Arial"/>
          <w:sz w:val="20"/>
          <w:szCs w:val="20"/>
          <w:u w:val="single"/>
        </w:rPr>
        <w:t>Integrates comprehensive knowledge</w:t>
      </w:r>
      <w:r w:rsidRPr="00F90431">
        <w:rPr>
          <w:rFonts w:ascii="Arial" w:hAnsi="Arial" w:cs="Arial"/>
          <w:sz w:val="20"/>
          <w:szCs w:val="20"/>
        </w:rPr>
        <w:t xml:space="preserve"> of pharmacology to formulate a treatment plan intended to mitigate emergencies and improve the overall health of the patient.</w:t>
      </w:r>
    </w:p>
    <w:p w:rsidR="00C86EA4" w:rsidRPr="00F90431" w:rsidRDefault="00C86EA4" w:rsidP="00C86EA4">
      <w:pPr>
        <w:autoSpaceDE w:val="0"/>
        <w:autoSpaceDN w:val="0"/>
        <w:adjustRightInd w:val="0"/>
        <w:spacing w:after="0"/>
        <w:ind w:left="720"/>
        <w:rPr>
          <w:rFonts w:ascii="Arial" w:hAnsi="Arial" w:cs="Arial"/>
          <w:sz w:val="20"/>
          <w:szCs w:val="20"/>
        </w:rPr>
      </w:pPr>
    </w:p>
    <w:p w:rsidR="00C86EA4" w:rsidRDefault="00C86EA4" w:rsidP="00C86EA4">
      <w:pPr>
        <w:autoSpaceDE w:val="0"/>
        <w:autoSpaceDN w:val="0"/>
        <w:adjustRightInd w:val="0"/>
        <w:spacing w:after="0"/>
        <w:ind w:left="720"/>
        <w:rPr>
          <w:rFonts w:ascii="Arial" w:hAnsi="Arial" w:cs="Arial"/>
          <w:sz w:val="20"/>
          <w:szCs w:val="20"/>
        </w:rPr>
      </w:pPr>
      <w:r w:rsidRPr="00F90431">
        <w:rPr>
          <w:rFonts w:ascii="Arial" w:hAnsi="Arial" w:cs="Arial"/>
          <w:b/>
          <w:sz w:val="20"/>
          <w:szCs w:val="20"/>
        </w:rPr>
        <w:t>Emergency Medications:</w:t>
      </w:r>
      <w:r w:rsidRPr="00F90431">
        <w:rPr>
          <w:rFonts w:ascii="Arial" w:hAnsi="Arial" w:cs="Arial"/>
          <w:sz w:val="20"/>
          <w:szCs w:val="20"/>
        </w:rPr>
        <w:t xml:space="preserve"> </w:t>
      </w:r>
    </w:p>
    <w:p w:rsidR="00C86EA4" w:rsidRDefault="00C86EA4" w:rsidP="00C86EA4">
      <w:pPr>
        <w:autoSpaceDE w:val="0"/>
        <w:autoSpaceDN w:val="0"/>
        <w:adjustRightInd w:val="0"/>
        <w:spacing w:after="0"/>
        <w:ind w:left="720"/>
        <w:rPr>
          <w:rFonts w:ascii="Arial" w:hAnsi="Arial" w:cs="Arial"/>
          <w:sz w:val="20"/>
          <w:szCs w:val="20"/>
        </w:rPr>
      </w:pPr>
      <w:r>
        <w:rPr>
          <w:rFonts w:ascii="Arial" w:hAnsi="Arial" w:cs="Arial"/>
          <w:sz w:val="20"/>
          <w:szCs w:val="20"/>
          <w:u w:val="single"/>
        </w:rPr>
        <w:t>I</w:t>
      </w:r>
      <w:r w:rsidRPr="002B353E">
        <w:rPr>
          <w:rFonts w:ascii="Arial" w:hAnsi="Arial" w:cs="Arial"/>
          <w:sz w:val="20"/>
          <w:szCs w:val="20"/>
          <w:u w:val="single"/>
        </w:rPr>
        <w:t>ntegrates comprehensive knowledge</w:t>
      </w:r>
      <w:r w:rsidRPr="00F90431">
        <w:rPr>
          <w:rFonts w:ascii="Arial" w:hAnsi="Arial" w:cs="Arial"/>
          <w:sz w:val="20"/>
          <w:szCs w:val="20"/>
        </w:rPr>
        <w:t xml:space="preserve"> of pharmacology to formulate a treatment plan intended to mitigate emergencies and improve the overall health of the patient.</w:t>
      </w:r>
    </w:p>
    <w:p w:rsidR="00BF7D87" w:rsidRPr="00F90431" w:rsidRDefault="00BF7D87" w:rsidP="00C86EA4">
      <w:pPr>
        <w:autoSpaceDE w:val="0"/>
        <w:autoSpaceDN w:val="0"/>
        <w:adjustRightInd w:val="0"/>
        <w:spacing w:after="0"/>
        <w:ind w:left="720"/>
        <w:rPr>
          <w:rFonts w:ascii="Arial" w:hAnsi="Arial" w:cs="Arial"/>
          <w:sz w:val="20"/>
          <w:szCs w:val="20"/>
        </w:rPr>
      </w:pPr>
    </w:p>
    <w:p w:rsidR="00C86EA4" w:rsidRDefault="00C86EA4" w:rsidP="00BF7D87">
      <w:pPr>
        <w:rPr>
          <w:rFonts w:ascii="Arial" w:hAnsi="Arial" w:cs="Arial"/>
          <w:b/>
          <w:sz w:val="20"/>
          <w:szCs w:val="20"/>
        </w:rPr>
      </w:pPr>
      <w:r w:rsidRPr="00F90431">
        <w:rPr>
          <w:rFonts w:ascii="Arial" w:hAnsi="Arial" w:cs="Arial"/>
          <w:b/>
          <w:sz w:val="20"/>
          <w:szCs w:val="20"/>
        </w:rPr>
        <w:t xml:space="preserve">Airway Management:  </w:t>
      </w:r>
    </w:p>
    <w:p w:rsidR="00C86EA4" w:rsidRPr="00F90431" w:rsidRDefault="00C86EA4" w:rsidP="00C86EA4">
      <w:pPr>
        <w:autoSpaceDE w:val="0"/>
        <w:autoSpaceDN w:val="0"/>
        <w:adjustRightInd w:val="0"/>
        <w:spacing w:after="0"/>
        <w:ind w:left="720"/>
        <w:rPr>
          <w:rFonts w:ascii="Arial" w:hAnsi="Arial" w:cs="Arial"/>
          <w:color w:val="000000"/>
          <w:sz w:val="20"/>
          <w:szCs w:val="20"/>
        </w:rPr>
      </w:pPr>
      <w:r w:rsidRPr="002B353E">
        <w:rPr>
          <w:rFonts w:ascii="Arial" w:hAnsi="Arial" w:cs="Arial"/>
          <w:color w:val="000000"/>
          <w:sz w:val="20"/>
          <w:szCs w:val="20"/>
          <w:u w:val="single"/>
        </w:rPr>
        <w:t>Integrates complex knowledge</w:t>
      </w:r>
      <w:r w:rsidRPr="00F90431">
        <w:rPr>
          <w:rFonts w:ascii="Arial" w:hAnsi="Arial" w:cs="Arial"/>
          <w:color w:val="000000"/>
          <w:sz w:val="20"/>
          <w:szCs w:val="20"/>
        </w:rPr>
        <w:t xml:space="preserve"> of anatomy, physiology, and pathophysiology into the assessment to develop and implement a treatment plan with the goal of assuring a patent airway, adequate mechanical ventilation, and respiration for patients of all ages.</w:t>
      </w:r>
    </w:p>
    <w:p w:rsidR="00C86EA4" w:rsidRPr="00F90431" w:rsidRDefault="00C86EA4" w:rsidP="00C86EA4">
      <w:pPr>
        <w:autoSpaceDE w:val="0"/>
        <w:autoSpaceDN w:val="0"/>
        <w:adjustRightInd w:val="0"/>
        <w:spacing w:after="0"/>
        <w:ind w:left="720"/>
        <w:rPr>
          <w:rFonts w:ascii="Arial" w:hAnsi="Arial" w:cs="Arial"/>
          <w:color w:val="000000"/>
          <w:sz w:val="20"/>
          <w:szCs w:val="20"/>
        </w:rPr>
      </w:pPr>
    </w:p>
    <w:p w:rsidR="00C86EA4" w:rsidRDefault="00C86EA4" w:rsidP="00C86EA4">
      <w:pPr>
        <w:autoSpaceDE w:val="0"/>
        <w:autoSpaceDN w:val="0"/>
        <w:adjustRightInd w:val="0"/>
        <w:spacing w:after="0"/>
        <w:ind w:left="720"/>
        <w:rPr>
          <w:rFonts w:ascii="Arial" w:hAnsi="Arial" w:cs="Arial"/>
          <w:color w:val="000000"/>
          <w:sz w:val="20"/>
          <w:szCs w:val="20"/>
        </w:rPr>
      </w:pPr>
      <w:r w:rsidRPr="00F90431">
        <w:rPr>
          <w:rFonts w:ascii="Arial" w:hAnsi="Arial" w:cs="Arial"/>
          <w:b/>
          <w:color w:val="000000"/>
          <w:sz w:val="20"/>
          <w:szCs w:val="20"/>
        </w:rPr>
        <w:t>Monitoring Devices:</w:t>
      </w:r>
      <w:r w:rsidRPr="00F90431">
        <w:rPr>
          <w:rFonts w:ascii="Arial" w:hAnsi="Arial" w:cs="Arial"/>
          <w:color w:val="000000"/>
          <w:sz w:val="20"/>
          <w:szCs w:val="20"/>
        </w:rPr>
        <w:t xml:space="preserve">  </w:t>
      </w:r>
    </w:p>
    <w:p w:rsidR="00C86EA4" w:rsidRPr="00F90431" w:rsidRDefault="00C86EA4" w:rsidP="00C86EA4">
      <w:pPr>
        <w:autoSpaceDE w:val="0"/>
        <w:autoSpaceDN w:val="0"/>
        <w:adjustRightInd w:val="0"/>
        <w:spacing w:after="0"/>
        <w:ind w:left="720"/>
        <w:rPr>
          <w:rFonts w:ascii="Arial" w:hAnsi="Arial" w:cs="Arial"/>
          <w:sz w:val="20"/>
          <w:szCs w:val="20"/>
        </w:rPr>
      </w:pPr>
      <w:r w:rsidRPr="00CA1801">
        <w:rPr>
          <w:rFonts w:ascii="Arial" w:hAnsi="Arial" w:cs="Arial"/>
          <w:sz w:val="20"/>
          <w:szCs w:val="20"/>
          <w:u w:val="single"/>
        </w:rPr>
        <w:t>Integrates patient assessment findings with knowledge of epidemiology</w:t>
      </w:r>
      <w:r w:rsidRPr="00F90431">
        <w:rPr>
          <w:rFonts w:ascii="Arial" w:hAnsi="Arial" w:cs="Arial"/>
          <w:sz w:val="20"/>
          <w:szCs w:val="20"/>
        </w:rPr>
        <w:t xml:space="preserve"> and pathophysiology to form a field impression. This includes developing a list of differential</w:t>
      </w:r>
      <w:r>
        <w:rPr>
          <w:rFonts w:ascii="Arial" w:hAnsi="Arial" w:cs="Arial"/>
          <w:sz w:val="20"/>
          <w:szCs w:val="20"/>
        </w:rPr>
        <w:t xml:space="preserve"> </w:t>
      </w:r>
      <w:r w:rsidRPr="00F90431">
        <w:rPr>
          <w:rFonts w:ascii="Arial" w:hAnsi="Arial" w:cs="Arial"/>
          <w:sz w:val="20"/>
          <w:szCs w:val="20"/>
        </w:rPr>
        <w:t>diagnoses through clinical reasoning to modify the assessment and formulate a treatment plan.</w:t>
      </w:r>
    </w:p>
    <w:p w:rsidR="00C86EA4" w:rsidRDefault="00C86EA4" w:rsidP="00C86EA4">
      <w:pPr>
        <w:autoSpaceDE w:val="0"/>
        <w:autoSpaceDN w:val="0"/>
        <w:adjustRightInd w:val="0"/>
        <w:spacing w:after="0"/>
        <w:ind w:left="720"/>
        <w:rPr>
          <w:rFonts w:ascii="Arial" w:hAnsi="Arial" w:cs="Arial"/>
          <w:sz w:val="20"/>
          <w:szCs w:val="20"/>
        </w:rPr>
      </w:pPr>
    </w:p>
    <w:p w:rsidR="001C007C" w:rsidRDefault="001C007C" w:rsidP="001C007C">
      <w:p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 xml:space="preserve">For each of the areas below, the paramedic </w:t>
      </w:r>
      <w:r w:rsidRPr="00CA1801">
        <w:rPr>
          <w:rFonts w:ascii="Arial" w:hAnsi="Arial" w:cs="Arial"/>
          <w:color w:val="000000"/>
          <w:sz w:val="20"/>
          <w:szCs w:val="20"/>
        </w:rPr>
        <w:t xml:space="preserve">student </w:t>
      </w:r>
      <w:r w:rsidRPr="00CA1801">
        <w:rPr>
          <w:rFonts w:ascii="Arial" w:hAnsi="Arial" w:cs="Arial"/>
          <w:color w:val="000000"/>
          <w:sz w:val="20"/>
          <w:szCs w:val="20"/>
          <w:u w:val="single"/>
        </w:rPr>
        <w:t>integrates assessment findings with principles of epidemiology and pathophysiology</w:t>
      </w:r>
      <w:r w:rsidRPr="00F90431">
        <w:rPr>
          <w:rFonts w:ascii="Arial" w:hAnsi="Arial" w:cs="Arial"/>
          <w:color w:val="000000"/>
          <w:sz w:val="20"/>
          <w:szCs w:val="20"/>
        </w:rPr>
        <w:t xml:space="preserve"> to formulate a field impression and implement a comprehensive treatment/disposition plan for a patient with a medical complaint</w:t>
      </w:r>
    </w:p>
    <w:p w:rsidR="001C007C" w:rsidRPr="00F90431" w:rsidRDefault="001C007C" w:rsidP="00C86EA4">
      <w:pPr>
        <w:autoSpaceDE w:val="0"/>
        <w:autoSpaceDN w:val="0"/>
        <w:adjustRightInd w:val="0"/>
        <w:spacing w:after="0"/>
        <w:ind w:left="720"/>
        <w:rPr>
          <w:rFonts w:ascii="Arial" w:hAnsi="Arial" w:cs="Arial"/>
          <w:sz w:val="20"/>
          <w:szCs w:val="20"/>
        </w:rPr>
      </w:pPr>
    </w:p>
    <w:p w:rsidR="00C86EA4" w:rsidRPr="00F90431" w:rsidRDefault="00C86EA4" w:rsidP="00C86EA4">
      <w:pPr>
        <w:autoSpaceDE w:val="0"/>
        <w:autoSpaceDN w:val="0"/>
        <w:adjustRightInd w:val="0"/>
        <w:spacing w:after="0"/>
        <w:ind w:left="720"/>
        <w:rPr>
          <w:rFonts w:ascii="Arial" w:hAnsi="Arial" w:cs="Arial"/>
          <w:b/>
          <w:sz w:val="20"/>
          <w:szCs w:val="20"/>
        </w:rPr>
      </w:pPr>
      <w:r w:rsidRPr="00F90431">
        <w:rPr>
          <w:rFonts w:ascii="Arial" w:hAnsi="Arial" w:cs="Arial"/>
          <w:b/>
          <w:sz w:val="20"/>
          <w:szCs w:val="20"/>
        </w:rPr>
        <w:t xml:space="preserve">Cardiac, </w:t>
      </w:r>
      <w:r>
        <w:rPr>
          <w:rFonts w:ascii="Arial" w:hAnsi="Arial" w:cs="Arial"/>
          <w:b/>
          <w:sz w:val="20"/>
          <w:szCs w:val="20"/>
        </w:rPr>
        <w:tab/>
      </w:r>
      <w:r>
        <w:rPr>
          <w:rFonts w:ascii="Arial" w:hAnsi="Arial" w:cs="Arial"/>
          <w:b/>
          <w:sz w:val="20"/>
          <w:szCs w:val="20"/>
        </w:rPr>
        <w:tab/>
      </w:r>
      <w:r>
        <w:rPr>
          <w:rFonts w:ascii="Arial" w:hAnsi="Arial" w:cs="Arial"/>
          <w:b/>
          <w:sz w:val="20"/>
          <w:szCs w:val="20"/>
        </w:rPr>
        <w:tab/>
        <w:t>Pulmonary,</w:t>
      </w:r>
      <w:r>
        <w:rPr>
          <w:rFonts w:ascii="Arial" w:hAnsi="Arial" w:cs="Arial"/>
          <w:b/>
          <w:sz w:val="20"/>
          <w:szCs w:val="20"/>
        </w:rPr>
        <w:tab/>
      </w:r>
      <w:r>
        <w:rPr>
          <w:rFonts w:ascii="Arial" w:hAnsi="Arial" w:cs="Arial"/>
          <w:b/>
          <w:sz w:val="20"/>
          <w:szCs w:val="20"/>
        </w:rPr>
        <w:tab/>
      </w:r>
      <w:r w:rsidRPr="00F90431">
        <w:rPr>
          <w:rFonts w:ascii="Arial" w:hAnsi="Arial" w:cs="Arial"/>
          <w:b/>
          <w:sz w:val="20"/>
          <w:szCs w:val="20"/>
        </w:rPr>
        <w:t xml:space="preserve">Neurologic, </w:t>
      </w:r>
      <w:r>
        <w:rPr>
          <w:rFonts w:ascii="Arial" w:hAnsi="Arial" w:cs="Arial"/>
          <w:b/>
          <w:sz w:val="20"/>
          <w:szCs w:val="20"/>
        </w:rPr>
        <w:tab/>
      </w:r>
      <w:r>
        <w:rPr>
          <w:rFonts w:ascii="Arial" w:hAnsi="Arial" w:cs="Arial"/>
          <w:b/>
          <w:sz w:val="20"/>
          <w:szCs w:val="20"/>
        </w:rPr>
        <w:tab/>
      </w:r>
      <w:r w:rsidRPr="00F90431">
        <w:rPr>
          <w:rFonts w:ascii="Arial" w:hAnsi="Arial" w:cs="Arial"/>
          <w:b/>
          <w:sz w:val="20"/>
          <w:szCs w:val="20"/>
        </w:rPr>
        <w:t xml:space="preserve">Endocrine, </w:t>
      </w:r>
    </w:p>
    <w:p w:rsidR="00C86EA4" w:rsidRPr="00F90431" w:rsidRDefault="00C86EA4" w:rsidP="00C86EA4">
      <w:pPr>
        <w:autoSpaceDE w:val="0"/>
        <w:autoSpaceDN w:val="0"/>
        <w:adjustRightInd w:val="0"/>
        <w:spacing w:after="0"/>
        <w:ind w:left="720"/>
        <w:rPr>
          <w:rFonts w:ascii="Arial" w:hAnsi="Arial" w:cs="Arial"/>
          <w:b/>
          <w:sz w:val="20"/>
          <w:szCs w:val="20"/>
        </w:rPr>
      </w:pPr>
      <w:r w:rsidRPr="00F90431">
        <w:rPr>
          <w:rFonts w:ascii="Arial" w:hAnsi="Arial" w:cs="Arial"/>
          <w:b/>
          <w:sz w:val="20"/>
          <w:szCs w:val="20"/>
        </w:rPr>
        <w:t xml:space="preserve">Allergy </w:t>
      </w:r>
      <w:r>
        <w:rPr>
          <w:rFonts w:ascii="Arial" w:hAnsi="Arial" w:cs="Arial"/>
          <w:b/>
          <w:sz w:val="20"/>
          <w:szCs w:val="20"/>
        </w:rPr>
        <w:t>–</w:t>
      </w:r>
      <w:r w:rsidRPr="00F90431">
        <w:rPr>
          <w:rFonts w:ascii="Arial" w:hAnsi="Arial" w:cs="Arial"/>
          <w:b/>
          <w:sz w:val="20"/>
          <w:szCs w:val="20"/>
        </w:rPr>
        <w:t xml:space="preserve"> Anaphylaxis</w:t>
      </w:r>
      <w:r>
        <w:rPr>
          <w:rFonts w:ascii="Arial" w:hAnsi="Arial" w:cs="Arial"/>
          <w:b/>
          <w:sz w:val="20"/>
          <w:szCs w:val="20"/>
        </w:rPr>
        <w:tab/>
      </w:r>
      <w:r>
        <w:rPr>
          <w:rFonts w:ascii="Arial" w:hAnsi="Arial" w:cs="Arial"/>
          <w:b/>
          <w:sz w:val="20"/>
          <w:szCs w:val="20"/>
        </w:rPr>
        <w:tab/>
      </w:r>
      <w:r w:rsidRPr="00F90431">
        <w:rPr>
          <w:rFonts w:ascii="Arial" w:hAnsi="Arial" w:cs="Arial"/>
          <w:b/>
          <w:sz w:val="20"/>
          <w:szCs w:val="20"/>
        </w:rPr>
        <w:t xml:space="preserve">HEENT, </w:t>
      </w:r>
      <w:r>
        <w:rPr>
          <w:rFonts w:ascii="Arial" w:hAnsi="Arial" w:cs="Arial"/>
          <w:b/>
          <w:sz w:val="20"/>
          <w:szCs w:val="20"/>
        </w:rPr>
        <w:tab/>
      </w:r>
      <w:r>
        <w:rPr>
          <w:rFonts w:ascii="Arial" w:hAnsi="Arial" w:cs="Arial"/>
          <w:b/>
          <w:sz w:val="20"/>
          <w:szCs w:val="20"/>
        </w:rPr>
        <w:tab/>
      </w:r>
      <w:r w:rsidRPr="00F90431">
        <w:rPr>
          <w:rFonts w:ascii="Arial" w:hAnsi="Arial" w:cs="Arial"/>
          <w:b/>
          <w:sz w:val="20"/>
          <w:szCs w:val="20"/>
        </w:rPr>
        <w:t xml:space="preserve">Infectious Diseases, </w:t>
      </w:r>
      <w:r>
        <w:rPr>
          <w:rFonts w:ascii="Arial" w:hAnsi="Arial" w:cs="Arial"/>
          <w:b/>
          <w:sz w:val="20"/>
          <w:szCs w:val="20"/>
        </w:rPr>
        <w:tab/>
      </w:r>
      <w:r w:rsidRPr="00F90431">
        <w:rPr>
          <w:rFonts w:ascii="Arial" w:hAnsi="Arial" w:cs="Arial"/>
          <w:b/>
          <w:sz w:val="20"/>
          <w:szCs w:val="20"/>
        </w:rPr>
        <w:t xml:space="preserve">Hematology, </w:t>
      </w:r>
    </w:p>
    <w:p w:rsidR="00C86EA4" w:rsidRDefault="00C86EA4" w:rsidP="00C86EA4">
      <w:pPr>
        <w:autoSpaceDE w:val="0"/>
        <w:autoSpaceDN w:val="0"/>
        <w:adjustRightInd w:val="0"/>
        <w:spacing w:after="0"/>
        <w:ind w:left="720"/>
        <w:rPr>
          <w:rFonts w:ascii="Arial" w:hAnsi="Arial" w:cs="Arial"/>
          <w:color w:val="000000"/>
          <w:sz w:val="20"/>
          <w:szCs w:val="20"/>
        </w:rPr>
      </w:pPr>
      <w:r w:rsidRPr="00F90431">
        <w:rPr>
          <w:rFonts w:ascii="Arial" w:hAnsi="Arial" w:cs="Arial"/>
          <w:b/>
          <w:sz w:val="20"/>
          <w:szCs w:val="20"/>
        </w:rPr>
        <w:t xml:space="preserve">Toxicology,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90431">
        <w:rPr>
          <w:rFonts w:ascii="Arial" w:hAnsi="Arial" w:cs="Arial"/>
          <w:b/>
          <w:sz w:val="20"/>
          <w:szCs w:val="20"/>
        </w:rPr>
        <w:t>Abdominal - GI/GU</w:t>
      </w:r>
      <w:r>
        <w:rPr>
          <w:rFonts w:ascii="Arial" w:hAnsi="Arial" w:cs="Arial"/>
          <w:b/>
          <w:sz w:val="20"/>
          <w:szCs w:val="20"/>
        </w:rPr>
        <w:tab/>
      </w:r>
      <w:r w:rsidR="000F20D1">
        <w:rPr>
          <w:rFonts w:ascii="Arial" w:hAnsi="Arial" w:cs="Arial"/>
          <w:b/>
          <w:sz w:val="20"/>
          <w:szCs w:val="20"/>
        </w:rPr>
        <w:t>Environmental</w:t>
      </w:r>
    </w:p>
    <w:p w:rsidR="00C86EA4" w:rsidRPr="00F90431" w:rsidRDefault="00C86EA4" w:rsidP="00C86EA4">
      <w:pPr>
        <w:autoSpaceDE w:val="0"/>
        <w:autoSpaceDN w:val="0"/>
        <w:adjustRightInd w:val="0"/>
        <w:spacing w:after="0"/>
        <w:ind w:left="720"/>
        <w:rPr>
          <w:rFonts w:ascii="Arial" w:hAnsi="Arial" w:cs="Arial"/>
          <w:color w:val="000000"/>
          <w:sz w:val="20"/>
          <w:szCs w:val="20"/>
        </w:rPr>
      </w:pPr>
    </w:p>
    <w:p w:rsidR="00C86EA4" w:rsidRDefault="001C007C" w:rsidP="00C86EA4">
      <w:pPr>
        <w:autoSpaceDE w:val="0"/>
        <w:autoSpaceDN w:val="0"/>
        <w:adjustRightInd w:val="0"/>
        <w:spacing w:after="0"/>
        <w:rPr>
          <w:rFonts w:ascii="Arial" w:hAnsi="Arial" w:cs="Arial"/>
          <w:color w:val="000000"/>
          <w:sz w:val="20"/>
          <w:szCs w:val="20"/>
        </w:rPr>
      </w:pPr>
      <w:r>
        <w:rPr>
          <w:rFonts w:ascii="Arial" w:hAnsi="Arial" w:cs="Arial"/>
          <w:color w:val="000000"/>
          <w:sz w:val="20"/>
          <w:szCs w:val="20"/>
        </w:rPr>
        <w:t>*Detailed course objectives may be found on the WSU website and in the front of each textbook chapter/</w:t>
      </w:r>
    </w:p>
    <w:p w:rsidR="00C86EA4" w:rsidRPr="00F90431" w:rsidRDefault="00C86EA4" w:rsidP="00C86EA4">
      <w:pPr>
        <w:autoSpaceDE w:val="0"/>
        <w:autoSpaceDN w:val="0"/>
        <w:adjustRightInd w:val="0"/>
        <w:spacing w:after="0"/>
        <w:rPr>
          <w:rFonts w:ascii="Arial" w:hAnsi="Arial" w:cs="Arial"/>
          <w:color w:val="000000"/>
          <w:sz w:val="20"/>
          <w:szCs w:val="20"/>
        </w:rPr>
      </w:pPr>
    </w:p>
    <w:p w:rsidR="00C86EA4" w:rsidRPr="00F90431" w:rsidRDefault="00C86EA4" w:rsidP="00C86EA4">
      <w:pPr>
        <w:autoSpaceDE w:val="0"/>
        <w:autoSpaceDN w:val="0"/>
        <w:adjustRightInd w:val="0"/>
        <w:spacing w:after="0"/>
        <w:rPr>
          <w:rFonts w:ascii="Arial" w:hAnsi="Arial" w:cs="Arial"/>
          <w:b/>
          <w:bCs/>
          <w:sz w:val="20"/>
          <w:szCs w:val="20"/>
        </w:rPr>
      </w:pPr>
      <w:r w:rsidRPr="00F90431">
        <w:rPr>
          <w:rFonts w:ascii="Arial" w:hAnsi="Arial" w:cs="Arial"/>
          <w:b/>
          <w:bCs/>
          <w:sz w:val="20"/>
          <w:szCs w:val="20"/>
          <w:u w:val="single"/>
        </w:rPr>
        <w:t>Student</w:t>
      </w:r>
      <w:r w:rsidRPr="007027E9">
        <w:rPr>
          <w:rFonts w:ascii="Arial" w:hAnsi="Arial" w:cs="Arial"/>
          <w:b/>
          <w:bCs/>
          <w:sz w:val="20"/>
          <w:szCs w:val="20"/>
          <w:u w:val="single"/>
        </w:rPr>
        <w:t xml:space="preserve"> Resources / EMS Handbook</w:t>
      </w:r>
    </w:p>
    <w:p w:rsidR="00C86EA4" w:rsidRPr="00F90431" w:rsidRDefault="00C86EA4" w:rsidP="00C86EA4">
      <w:pPr>
        <w:spacing w:after="0"/>
        <w:rPr>
          <w:rFonts w:ascii="Arial" w:hAnsi="Arial" w:cs="Arial"/>
          <w:b/>
          <w:bCs/>
          <w:sz w:val="20"/>
          <w:szCs w:val="20"/>
        </w:rPr>
      </w:pPr>
    </w:p>
    <w:p w:rsidR="00C86EA4" w:rsidRDefault="00C86EA4" w:rsidP="00C86EA4">
      <w:pPr>
        <w:pStyle w:val="BodyText"/>
        <w:rPr>
          <w:rFonts w:ascii="Arial" w:hAnsi="Arial" w:cs="Arial"/>
          <w:sz w:val="20"/>
          <w:szCs w:val="20"/>
        </w:rPr>
      </w:pPr>
      <w:r w:rsidRPr="00F90431">
        <w:rPr>
          <w:rFonts w:ascii="Arial" w:hAnsi="Arial" w:cs="Arial"/>
          <w:sz w:val="20"/>
          <w:szCs w:val="20"/>
        </w:rPr>
        <w:t xml:space="preserve">Student resources are easily found at WEBER.EDU. Computer kiosks are available in the hall.  If you have difficulty finding a desired service, please contact the </w:t>
      </w:r>
      <w:r>
        <w:rPr>
          <w:rFonts w:ascii="Arial" w:hAnsi="Arial" w:cs="Arial"/>
          <w:sz w:val="20"/>
          <w:szCs w:val="20"/>
        </w:rPr>
        <w:t xml:space="preserve">secretary or </w:t>
      </w:r>
      <w:r w:rsidRPr="00F90431">
        <w:rPr>
          <w:rFonts w:ascii="Arial" w:hAnsi="Arial" w:cs="Arial"/>
          <w:sz w:val="20"/>
          <w:szCs w:val="20"/>
        </w:rPr>
        <w:t>instructor of record.</w:t>
      </w:r>
    </w:p>
    <w:p w:rsidR="00C86EA4" w:rsidRPr="00F90431" w:rsidRDefault="00C86EA4" w:rsidP="00C86EA4">
      <w:pPr>
        <w:pStyle w:val="BodyText"/>
        <w:rPr>
          <w:rFonts w:ascii="Arial" w:hAnsi="Arial" w:cs="Arial"/>
          <w:sz w:val="20"/>
          <w:szCs w:val="20"/>
        </w:rPr>
      </w:pPr>
    </w:p>
    <w:p w:rsidR="00C86EA4" w:rsidRDefault="00C86EA4" w:rsidP="00C86EA4">
      <w:pPr>
        <w:spacing w:after="0"/>
        <w:rPr>
          <w:rFonts w:ascii="Arial" w:hAnsi="Arial" w:cs="Arial"/>
          <w:sz w:val="20"/>
          <w:szCs w:val="20"/>
        </w:rPr>
      </w:pPr>
      <w:r>
        <w:rPr>
          <w:rFonts w:ascii="Arial" w:hAnsi="Arial" w:cs="Arial"/>
          <w:sz w:val="20"/>
          <w:szCs w:val="20"/>
        </w:rPr>
        <w:t xml:space="preserve">The EC&amp;R program handbook may be found online in CANVAS.  The handbook details specific policies and procedures in the paramedic program.  While the EC&amp;R Handbook and Syllabi are intended to be similar, the departmental handbook supersedes any conflicting syllabus statement. </w:t>
      </w:r>
    </w:p>
    <w:p w:rsidR="00C86EA4" w:rsidRDefault="00C86EA4" w:rsidP="00C86EA4">
      <w:pPr>
        <w:spacing w:after="0"/>
        <w:rPr>
          <w:rFonts w:ascii="Arial" w:hAnsi="Arial" w:cs="Arial"/>
          <w:sz w:val="20"/>
          <w:szCs w:val="20"/>
        </w:rPr>
      </w:pPr>
    </w:p>
    <w:p w:rsidR="00C86EA4" w:rsidRPr="00F90431" w:rsidRDefault="00C86EA4" w:rsidP="00C86EA4">
      <w:pPr>
        <w:spacing w:after="0"/>
        <w:rPr>
          <w:rFonts w:ascii="Arial" w:hAnsi="Arial" w:cs="Arial"/>
          <w:b/>
          <w:bCs/>
          <w:sz w:val="20"/>
          <w:szCs w:val="20"/>
        </w:rPr>
      </w:pPr>
      <w:r w:rsidRPr="00F90431">
        <w:rPr>
          <w:rFonts w:ascii="Arial" w:hAnsi="Arial" w:cs="Arial"/>
          <w:b/>
          <w:bCs/>
          <w:sz w:val="20"/>
          <w:szCs w:val="20"/>
          <w:u w:val="single"/>
        </w:rPr>
        <w:t>Reading Assignments</w:t>
      </w:r>
      <w:r w:rsidRPr="00F90431">
        <w:rPr>
          <w:rFonts w:ascii="Arial" w:hAnsi="Arial" w:cs="Arial"/>
          <w:b/>
          <w:bCs/>
          <w:sz w:val="20"/>
          <w:szCs w:val="20"/>
        </w:rPr>
        <w:t>:</w:t>
      </w:r>
    </w:p>
    <w:p w:rsidR="00C86EA4" w:rsidRPr="00F90431" w:rsidRDefault="00C86EA4" w:rsidP="00C86EA4">
      <w:pPr>
        <w:spacing w:after="0"/>
        <w:rPr>
          <w:rFonts w:ascii="Arial" w:hAnsi="Arial" w:cs="Arial"/>
          <w:b/>
          <w:bCs/>
          <w:sz w:val="20"/>
          <w:szCs w:val="20"/>
        </w:rPr>
      </w:pPr>
    </w:p>
    <w:p w:rsidR="00C86EA4" w:rsidRDefault="00C86EA4" w:rsidP="00C86EA4">
      <w:pPr>
        <w:spacing w:after="0"/>
        <w:rPr>
          <w:rFonts w:ascii="Arial" w:hAnsi="Arial" w:cs="Arial"/>
          <w:sz w:val="20"/>
          <w:szCs w:val="20"/>
        </w:rPr>
      </w:pPr>
      <w:r w:rsidRPr="00F90431">
        <w:rPr>
          <w:rFonts w:ascii="Arial" w:hAnsi="Arial" w:cs="Arial"/>
          <w:sz w:val="20"/>
          <w:szCs w:val="20"/>
        </w:rPr>
        <w:t xml:space="preserve">Reading assignments for the entire course have been provided on the topical outline.  Students are expected to have read the assignment </w:t>
      </w:r>
      <w:r w:rsidRPr="00F90431">
        <w:rPr>
          <w:rFonts w:ascii="Arial" w:hAnsi="Arial" w:cs="Arial"/>
          <w:b/>
          <w:bCs/>
          <w:sz w:val="20"/>
          <w:szCs w:val="20"/>
        </w:rPr>
        <w:t>prior</w:t>
      </w:r>
      <w:r w:rsidRPr="00F90431">
        <w:rPr>
          <w:rFonts w:ascii="Arial" w:hAnsi="Arial" w:cs="Arial"/>
          <w:sz w:val="20"/>
          <w:szCs w:val="20"/>
        </w:rPr>
        <w:t xml:space="preserve"> to class.  </w:t>
      </w:r>
      <w:r w:rsidR="001C007C">
        <w:rPr>
          <w:rFonts w:ascii="Arial" w:hAnsi="Arial" w:cs="Arial"/>
          <w:sz w:val="20"/>
          <w:szCs w:val="20"/>
        </w:rPr>
        <w:t>Starting in Fall 2013 all open book Chitester quizzes are due prior to class.</w:t>
      </w:r>
    </w:p>
    <w:p w:rsidR="001C007C" w:rsidRDefault="001C007C" w:rsidP="00C86EA4">
      <w:pPr>
        <w:spacing w:after="0"/>
        <w:rPr>
          <w:rFonts w:ascii="Arial" w:hAnsi="Arial" w:cs="Arial"/>
          <w:sz w:val="20"/>
          <w:szCs w:val="20"/>
        </w:rPr>
      </w:pPr>
    </w:p>
    <w:p w:rsidR="00C86EA4" w:rsidRDefault="00C86EA4" w:rsidP="00C86EA4">
      <w:pPr>
        <w:spacing w:after="0"/>
        <w:rPr>
          <w:rFonts w:ascii="Arial" w:hAnsi="Arial" w:cs="Arial"/>
          <w:b/>
          <w:sz w:val="20"/>
          <w:szCs w:val="20"/>
        </w:rPr>
      </w:pPr>
      <w:r w:rsidRPr="008115A3">
        <w:rPr>
          <w:rFonts w:ascii="Arial" w:hAnsi="Arial" w:cs="Arial"/>
          <w:b/>
          <w:sz w:val="20"/>
          <w:szCs w:val="20"/>
          <w:u w:val="single"/>
        </w:rPr>
        <w:t>Topical Outline</w:t>
      </w:r>
      <w:r w:rsidRPr="008115A3">
        <w:rPr>
          <w:rFonts w:ascii="Arial" w:hAnsi="Arial" w:cs="Arial"/>
          <w:b/>
          <w:sz w:val="20"/>
          <w:szCs w:val="20"/>
        </w:rPr>
        <w:t>:</w:t>
      </w:r>
    </w:p>
    <w:p w:rsidR="00C86EA4" w:rsidRDefault="00C86EA4" w:rsidP="00C86EA4">
      <w:pPr>
        <w:spacing w:after="0"/>
        <w:rPr>
          <w:rFonts w:ascii="Arial" w:hAnsi="Arial" w:cs="Arial"/>
          <w:b/>
          <w:sz w:val="20"/>
          <w:szCs w:val="20"/>
        </w:rPr>
      </w:pPr>
    </w:p>
    <w:p w:rsidR="00C86EA4" w:rsidRPr="008115A3" w:rsidRDefault="00C86EA4" w:rsidP="00C86EA4">
      <w:pPr>
        <w:spacing w:after="0"/>
        <w:rPr>
          <w:rFonts w:ascii="Arial" w:hAnsi="Arial" w:cs="Arial"/>
          <w:sz w:val="20"/>
          <w:szCs w:val="20"/>
        </w:rPr>
      </w:pPr>
      <w:r>
        <w:rPr>
          <w:rFonts w:ascii="Arial" w:hAnsi="Arial" w:cs="Arial"/>
          <w:sz w:val="20"/>
          <w:szCs w:val="20"/>
        </w:rPr>
        <w:t>The topical outline posted on CANVAS and classroom door is a good faith projection of student reading, quiz and test requirements along with projected class lecture topics.  While every effort is made to follow the topical outline, exigent circumstances may require a change.  Changes will be announced in class and posted on CANVAS.</w:t>
      </w:r>
    </w:p>
    <w:p w:rsidR="00C86EA4" w:rsidRPr="00F90431" w:rsidRDefault="00C86EA4" w:rsidP="00C86EA4">
      <w:pPr>
        <w:spacing w:after="0"/>
        <w:rPr>
          <w:rFonts w:ascii="Arial" w:hAnsi="Arial" w:cs="Arial"/>
          <w:b/>
          <w:bCs/>
          <w:sz w:val="20"/>
          <w:szCs w:val="20"/>
        </w:rPr>
      </w:pPr>
    </w:p>
    <w:p w:rsidR="00C86EA4" w:rsidRPr="00F90431" w:rsidRDefault="00C86EA4" w:rsidP="00C86EA4">
      <w:pPr>
        <w:spacing w:after="0"/>
        <w:rPr>
          <w:rFonts w:ascii="Arial" w:hAnsi="Arial" w:cs="Arial"/>
          <w:b/>
          <w:bCs/>
          <w:sz w:val="20"/>
          <w:szCs w:val="20"/>
        </w:rPr>
      </w:pPr>
      <w:r w:rsidRPr="00F90431">
        <w:rPr>
          <w:rFonts w:ascii="Arial" w:hAnsi="Arial" w:cs="Arial"/>
          <w:b/>
          <w:bCs/>
          <w:sz w:val="20"/>
          <w:szCs w:val="20"/>
          <w:u w:val="single"/>
        </w:rPr>
        <w:t>Attendance Requirements</w:t>
      </w:r>
      <w:r w:rsidRPr="00F90431">
        <w:rPr>
          <w:rFonts w:ascii="Arial" w:hAnsi="Arial" w:cs="Arial"/>
          <w:b/>
          <w:bCs/>
          <w:sz w:val="20"/>
          <w:szCs w:val="20"/>
        </w:rPr>
        <w:t>:</w:t>
      </w:r>
    </w:p>
    <w:p w:rsidR="00C86EA4" w:rsidRPr="00F90431" w:rsidRDefault="00C86EA4" w:rsidP="00C86EA4">
      <w:pPr>
        <w:spacing w:after="0"/>
        <w:rPr>
          <w:rFonts w:ascii="Arial" w:hAnsi="Arial" w:cs="Arial"/>
          <w:b/>
          <w:bCs/>
          <w:sz w:val="20"/>
          <w:szCs w:val="20"/>
        </w:rPr>
      </w:pPr>
    </w:p>
    <w:p w:rsidR="00C86EA4" w:rsidRPr="00F90431" w:rsidRDefault="00C86EA4" w:rsidP="00C86EA4">
      <w:pPr>
        <w:spacing w:after="0"/>
        <w:rPr>
          <w:rFonts w:ascii="Arial" w:hAnsi="Arial" w:cs="Arial"/>
          <w:sz w:val="20"/>
          <w:szCs w:val="20"/>
        </w:rPr>
      </w:pPr>
      <w:r w:rsidRPr="00F90431">
        <w:rPr>
          <w:rFonts w:ascii="Arial" w:hAnsi="Arial" w:cs="Arial"/>
          <w:sz w:val="20"/>
          <w:szCs w:val="20"/>
        </w:rPr>
        <w:t xml:space="preserve">The Utah and by reference to R-426-12-500 the National Standard paramedic curriculum is rigorous and requires students to be in class for maximal learning opportunity.  Additionally, the curriculum is designed to build successively upon itself as it is taught.  Attendance will be a factor considered should a student petition for departmental academic probation.  </w:t>
      </w:r>
    </w:p>
    <w:p w:rsidR="00C86EA4" w:rsidRDefault="00C86EA4" w:rsidP="00C86EA4">
      <w:pPr>
        <w:spacing w:after="0"/>
        <w:rPr>
          <w:rFonts w:ascii="Arial" w:hAnsi="Arial" w:cs="Arial"/>
          <w:b/>
          <w:sz w:val="20"/>
          <w:szCs w:val="20"/>
        </w:rPr>
      </w:pPr>
      <w:r w:rsidRPr="00D401C7">
        <w:rPr>
          <w:rFonts w:ascii="Arial" w:hAnsi="Arial" w:cs="Arial"/>
          <w:b/>
          <w:sz w:val="20"/>
          <w:szCs w:val="20"/>
          <w:u w:val="single"/>
        </w:rPr>
        <w:t>Children in the Classroom</w:t>
      </w:r>
      <w:r w:rsidRPr="00D401C7">
        <w:rPr>
          <w:rFonts w:ascii="Arial" w:hAnsi="Arial" w:cs="Arial"/>
          <w:b/>
          <w:sz w:val="20"/>
          <w:szCs w:val="20"/>
        </w:rPr>
        <w:t>:</w:t>
      </w:r>
    </w:p>
    <w:p w:rsidR="00C86EA4" w:rsidRDefault="00C86EA4" w:rsidP="00C86EA4">
      <w:pPr>
        <w:spacing w:after="0"/>
        <w:rPr>
          <w:rFonts w:ascii="Arial" w:hAnsi="Arial" w:cs="Arial"/>
          <w:b/>
          <w:sz w:val="20"/>
          <w:szCs w:val="20"/>
        </w:rPr>
      </w:pPr>
    </w:p>
    <w:p w:rsidR="00C86EA4" w:rsidRDefault="00C86EA4" w:rsidP="00C86EA4">
      <w:pPr>
        <w:spacing w:after="0"/>
        <w:rPr>
          <w:rFonts w:ascii="Arial" w:hAnsi="Arial" w:cs="Arial"/>
          <w:sz w:val="20"/>
          <w:szCs w:val="20"/>
        </w:rPr>
      </w:pPr>
      <w:r>
        <w:rPr>
          <w:rFonts w:ascii="Arial" w:hAnsi="Arial" w:cs="Arial"/>
          <w:sz w:val="20"/>
          <w:szCs w:val="20"/>
        </w:rPr>
        <w:t xml:space="preserve">By college policy, children are not allowed in the classroom or skill labs.  Paramedic education is extremely rigorous and cannot be distracted by child care responsibilities or behavior issues.  </w:t>
      </w:r>
      <w:r w:rsidR="001D1375">
        <w:rPr>
          <w:rFonts w:ascii="Arial" w:hAnsi="Arial" w:cs="Arial"/>
          <w:sz w:val="20"/>
          <w:szCs w:val="20"/>
        </w:rPr>
        <w:t>A</w:t>
      </w:r>
      <w:r>
        <w:rPr>
          <w:rFonts w:ascii="Arial" w:hAnsi="Arial" w:cs="Arial"/>
          <w:sz w:val="20"/>
          <w:szCs w:val="20"/>
        </w:rPr>
        <w:t>dditionally, classroom discussion may include topics that are not suitable for children.</w:t>
      </w:r>
    </w:p>
    <w:p w:rsidR="00C86EA4" w:rsidRPr="00D401C7" w:rsidRDefault="00C86EA4" w:rsidP="00C86EA4">
      <w:pPr>
        <w:spacing w:after="0"/>
        <w:rPr>
          <w:rFonts w:ascii="Arial" w:hAnsi="Arial" w:cs="Arial"/>
          <w:sz w:val="20"/>
          <w:szCs w:val="20"/>
        </w:rPr>
      </w:pPr>
    </w:p>
    <w:p w:rsidR="00C86EA4" w:rsidRPr="00A463AE" w:rsidRDefault="00C86EA4" w:rsidP="00C86EA4">
      <w:pPr>
        <w:spacing w:after="0"/>
        <w:jc w:val="both"/>
        <w:rPr>
          <w:rFonts w:ascii="Arial" w:hAnsi="Arial" w:cs="Arial"/>
          <w:sz w:val="20"/>
          <w:szCs w:val="20"/>
          <w:u w:val="single"/>
        </w:rPr>
      </w:pPr>
      <w:r w:rsidRPr="00A463AE">
        <w:rPr>
          <w:rFonts w:ascii="Arial" w:hAnsi="Arial" w:cs="Arial"/>
          <w:b/>
          <w:bCs/>
          <w:sz w:val="20"/>
          <w:szCs w:val="20"/>
          <w:u w:val="single"/>
        </w:rPr>
        <w:t xml:space="preserve">WSUOnline - </w:t>
      </w:r>
      <w:r w:rsidRPr="00A463AE">
        <w:rPr>
          <w:rFonts w:ascii="Arial" w:hAnsi="Arial" w:cs="Arial"/>
          <w:b/>
          <w:sz w:val="20"/>
          <w:szCs w:val="20"/>
          <w:u w:val="single"/>
        </w:rPr>
        <w:t>CANVAS</w:t>
      </w:r>
      <w:r w:rsidRPr="00A463AE">
        <w:rPr>
          <w:rFonts w:ascii="Arial" w:hAnsi="Arial" w:cs="Arial"/>
          <w:sz w:val="20"/>
          <w:szCs w:val="20"/>
          <w:u w:val="single"/>
        </w:rPr>
        <w:tab/>
      </w:r>
    </w:p>
    <w:p w:rsidR="00C86EA4" w:rsidRDefault="00C86EA4" w:rsidP="00C86EA4">
      <w:pPr>
        <w:spacing w:after="0"/>
        <w:jc w:val="both"/>
        <w:rPr>
          <w:rFonts w:ascii="Arial" w:hAnsi="Arial" w:cs="Arial"/>
          <w:sz w:val="20"/>
          <w:szCs w:val="20"/>
        </w:rPr>
      </w:pPr>
    </w:p>
    <w:p w:rsidR="00C86EA4" w:rsidRPr="00F90431" w:rsidRDefault="00C86EA4" w:rsidP="00C86EA4">
      <w:pPr>
        <w:spacing w:after="0"/>
        <w:jc w:val="both"/>
        <w:rPr>
          <w:rFonts w:ascii="Arial" w:hAnsi="Arial" w:cs="Arial"/>
          <w:sz w:val="20"/>
          <w:szCs w:val="20"/>
        </w:rPr>
      </w:pPr>
      <w:r w:rsidRPr="00F90431">
        <w:rPr>
          <w:rFonts w:ascii="Arial" w:hAnsi="Arial" w:cs="Arial"/>
          <w:sz w:val="20"/>
          <w:szCs w:val="20"/>
        </w:rPr>
        <w:t xml:space="preserve">This web </w:t>
      </w:r>
      <w:r>
        <w:rPr>
          <w:rFonts w:ascii="Arial" w:hAnsi="Arial" w:cs="Arial"/>
          <w:sz w:val="20"/>
          <w:szCs w:val="20"/>
        </w:rPr>
        <w:t>based learning management platform houses WSUOnline.</w:t>
      </w:r>
      <w:r w:rsidRPr="00F90431">
        <w:rPr>
          <w:rFonts w:ascii="Arial" w:hAnsi="Arial" w:cs="Arial"/>
          <w:sz w:val="20"/>
          <w:szCs w:val="20"/>
        </w:rPr>
        <w:t xml:space="preserve"> </w:t>
      </w:r>
      <w:r>
        <w:rPr>
          <w:rFonts w:ascii="Arial" w:hAnsi="Arial" w:cs="Arial"/>
          <w:sz w:val="20"/>
          <w:szCs w:val="20"/>
        </w:rPr>
        <w:t xml:space="preserve">EC&amp;R uses CANVAS to house course materials such as the syllabus, topical outline, specific chapter objectives, PowerPoint slides, lecture notes, </w:t>
      </w:r>
      <w:r w:rsidR="001C007C">
        <w:rPr>
          <w:rFonts w:ascii="Arial" w:hAnsi="Arial" w:cs="Arial"/>
          <w:sz w:val="20"/>
          <w:szCs w:val="20"/>
        </w:rPr>
        <w:t>grade book</w:t>
      </w:r>
      <w:r>
        <w:rPr>
          <w:rFonts w:ascii="Arial" w:hAnsi="Arial" w:cs="Arial"/>
          <w:sz w:val="20"/>
          <w:szCs w:val="20"/>
        </w:rPr>
        <w:t xml:space="preserve"> and </w:t>
      </w:r>
      <w:r w:rsidRPr="00F90431">
        <w:rPr>
          <w:rFonts w:ascii="Arial" w:hAnsi="Arial" w:cs="Arial"/>
          <w:sz w:val="20"/>
          <w:szCs w:val="20"/>
        </w:rPr>
        <w:t>supplemental course materials</w:t>
      </w:r>
      <w:r>
        <w:rPr>
          <w:rFonts w:ascii="Arial" w:hAnsi="Arial" w:cs="Arial"/>
          <w:sz w:val="20"/>
          <w:szCs w:val="20"/>
        </w:rPr>
        <w:t>. Pertinent announcements and deadlines will also be placed on CANVAS.  At a minimum, students are responsible to check CANVAS just prior to class on Monday and Wednesday evenings.</w:t>
      </w:r>
    </w:p>
    <w:p w:rsidR="00C86EA4" w:rsidRPr="00F90431" w:rsidRDefault="00C86EA4" w:rsidP="00C86EA4">
      <w:pPr>
        <w:spacing w:after="0"/>
        <w:jc w:val="both"/>
        <w:rPr>
          <w:rFonts w:ascii="Arial" w:hAnsi="Arial" w:cs="Arial"/>
          <w:sz w:val="20"/>
          <w:szCs w:val="20"/>
        </w:rPr>
      </w:pPr>
    </w:p>
    <w:p w:rsidR="00C86EA4" w:rsidRDefault="00C86EA4" w:rsidP="00C86EA4">
      <w:pPr>
        <w:pStyle w:val="ListParagraph"/>
        <w:ind w:left="0"/>
        <w:rPr>
          <w:rFonts w:ascii="Arial" w:hAnsi="Arial" w:cs="Arial"/>
          <w:b/>
          <w:color w:val="FF0000"/>
          <w:sz w:val="20"/>
          <w:szCs w:val="20"/>
        </w:rPr>
      </w:pPr>
    </w:p>
    <w:p w:rsidR="00C86EA4" w:rsidRPr="00D401C7" w:rsidRDefault="00C86EA4" w:rsidP="00C86EA4">
      <w:pPr>
        <w:pStyle w:val="ListParagraph"/>
        <w:ind w:left="0"/>
        <w:rPr>
          <w:rFonts w:ascii="Arial" w:hAnsi="Arial" w:cs="Arial"/>
          <w:b/>
          <w:sz w:val="20"/>
          <w:szCs w:val="20"/>
          <w:u w:val="single"/>
        </w:rPr>
      </w:pPr>
      <w:r w:rsidRPr="00D401C7">
        <w:rPr>
          <w:rFonts w:ascii="Arial" w:hAnsi="Arial" w:cs="Arial"/>
          <w:b/>
          <w:sz w:val="20"/>
          <w:szCs w:val="20"/>
          <w:u w:val="single"/>
        </w:rPr>
        <w:t>Letter Grade and “Rounding Policy”</w:t>
      </w:r>
    </w:p>
    <w:p w:rsidR="00C86EA4" w:rsidRDefault="00C86EA4" w:rsidP="00C86EA4">
      <w:pPr>
        <w:pStyle w:val="ListParagraph"/>
        <w:ind w:left="0"/>
        <w:rPr>
          <w:rFonts w:ascii="Arial" w:hAnsi="Arial" w:cs="Arial"/>
          <w:b/>
          <w:sz w:val="20"/>
          <w:szCs w:val="20"/>
        </w:rPr>
      </w:pPr>
    </w:p>
    <w:p w:rsidR="00C86EA4" w:rsidRDefault="00C86EA4" w:rsidP="00C86EA4">
      <w:pPr>
        <w:pStyle w:val="ListParagraph"/>
        <w:ind w:left="0"/>
        <w:rPr>
          <w:rFonts w:ascii="Arial" w:hAnsi="Arial" w:cs="Arial"/>
          <w:sz w:val="20"/>
          <w:szCs w:val="20"/>
        </w:rPr>
      </w:pPr>
      <w:r>
        <w:rPr>
          <w:rFonts w:ascii="Arial" w:hAnsi="Arial" w:cs="Arial"/>
          <w:sz w:val="20"/>
          <w:szCs w:val="20"/>
        </w:rPr>
        <w:t>The EC&amp;R department “rounds up” from XX.50%. Grades of XX.49% and below are not eligible for rounding.</w:t>
      </w:r>
      <w:r w:rsidR="001D1375">
        <w:rPr>
          <w:rFonts w:ascii="Arial" w:hAnsi="Arial" w:cs="Arial"/>
          <w:sz w:val="20"/>
          <w:szCs w:val="20"/>
        </w:rPr>
        <w:t xml:space="preserve"> </w:t>
      </w:r>
      <w:r>
        <w:rPr>
          <w:rFonts w:ascii="Arial" w:hAnsi="Arial" w:cs="Arial"/>
          <w:sz w:val="20"/>
          <w:szCs w:val="20"/>
        </w:rPr>
        <w:t>Students with contractual admittance or departmental probation must achieve 80% non-rounded.</w:t>
      </w:r>
    </w:p>
    <w:p w:rsidR="00C86EA4" w:rsidRDefault="00C86EA4" w:rsidP="00C86EA4">
      <w:pPr>
        <w:pStyle w:val="ListParagraph"/>
        <w:ind w:left="0"/>
        <w:rPr>
          <w:rFonts w:ascii="Arial" w:hAnsi="Arial" w:cs="Arial"/>
          <w:sz w:val="20"/>
          <w:szCs w:val="20"/>
        </w:rPr>
      </w:pPr>
    </w:p>
    <w:p w:rsidR="00C86EA4" w:rsidRPr="003B48AF" w:rsidRDefault="00C86EA4" w:rsidP="00C86EA4">
      <w:pPr>
        <w:pStyle w:val="ListParagraph"/>
        <w:ind w:left="0"/>
        <w:rPr>
          <w:rFonts w:ascii="Arial" w:hAnsi="Arial" w:cs="Arial"/>
          <w:b/>
          <w:sz w:val="20"/>
          <w:szCs w:val="20"/>
        </w:rPr>
      </w:pPr>
      <w:r w:rsidRPr="00A463AE">
        <w:rPr>
          <w:rFonts w:ascii="Arial" w:hAnsi="Arial" w:cs="Arial"/>
          <w:b/>
          <w:sz w:val="20"/>
          <w:szCs w:val="20"/>
          <w:u w:val="single"/>
        </w:rPr>
        <w:t>Percent Grade to Letter Grade</w:t>
      </w:r>
      <w:r>
        <w:rPr>
          <w:rFonts w:ascii="Arial" w:hAnsi="Arial" w:cs="Arial"/>
          <w:b/>
          <w:sz w:val="20"/>
          <w:szCs w:val="20"/>
        </w:rPr>
        <w:t xml:space="preserve"> </w:t>
      </w:r>
      <w:r w:rsidRPr="003B48AF">
        <w:rPr>
          <w:rFonts w:ascii="Arial" w:hAnsi="Arial" w:cs="Arial"/>
          <w:sz w:val="20"/>
          <w:szCs w:val="20"/>
        </w:rPr>
        <w:t>(3% decreases from 91.5%)</w:t>
      </w:r>
    </w:p>
    <w:p w:rsidR="00C86EA4" w:rsidRDefault="00C86EA4" w:rsidP="00C86EA4">
      <w:pPr>
        <w:pStyle w:val="ListParagraph"/>
        <w:ind w:left="0"/>
        <w:rPr>
          <w:rFonts w:ascii="Arial" w:hAnsi="Arial" w:cs="Arial"/>
          <w:sz w:val="20"/>
          <w:szCs w:val="20"/>
        </w:rPr>
      </w:pPr>
    </w:p>
    <w:p w:rsidR="00C86EA4" w:rsidRDefault="00C86EA4" w:rsidP="00C86EA4">
      <w:pPr>
        <w:pStyle w:val="ListParagraph"/>
        <w:ind w:left="0"/>
        <w:rPr>
          <w:rFonts w:ascii="Arial" w:hAnsi="Arial" w:cs="Arial"/>
          <w:sz w:val="20"/>
          <w:szCs w:val="20"/>
        </w:rPr>
      </w:pPr>
      <w:r>
        <w:rPr>
          <w:rFonts w:ascii="Arial" w:hAnsi="Arial" w:cs="Arial"/>
          <w:sz w:val="20"/>
          <w:szCs w:val="20"/>
        </w:rPr>
        <w:t>91.5% = A</w:t>
      </w:r>
      <w:r>
        <w:rPr>
          <w:rFonts w:ascii="Arial" w:hAnsi="Arial" w:cs="Arial"/>
          <w:sz w:val="20"/>
          <w:szCs w:val="20"/>
        </w:rPr>
        <w:tab/>
        <w:t xml:space="preserve">88.5% = A- </w:t>
      </w:r>
      <w:r>
        <w:rPr>
          <w:rFonts w:ascii="Arial" w:hAnsi="Arial" w:cs="Arial"/>
          <w:sz w:val="20"/>
          <w:szCs w:val="20"/>
        </w:rPr>
        <w:tab/>
        <w:t>85.5% = B+</w:t>
      </w:r>
      <w:r w:rsidR="001D1375">
        <w:rPr>
          <w:rFonts w:ascii="Arial" w:hAnsi="Arial" w:cs="Arial"/>
          <w:sz w:val="20"/>
          <w:szCs w:val="20"/>
        </w:rPr>
        <w:tab/>
        <w:t>82.5% = B</w:t>
      </w:r>
      <w:r w:rsidR="001D1375">
        <w:rPr>
          <w:rFonts w:ascii="Arial" w:hAnsi="Arial" w:cs="Arial"/>
          <w:sz w:val="20"/>
          <w:szCs w:val="20"/>
        </w:rPr>
        <w:tab/>
        <w:t>79.5% = B-</w:t>
      </w:r>
      <w:r w:rsidR="001D1375">
        <w:rPr>
          <w:rFonts w:ascii="Arial" w:hAnsi="Arial" w:cs="Arial"/>
          <w:sz w:val="20"/>
          <w:szCs w:val="20"/>
        </w:rPr>
        <w:tab/>
        <w:t xml:space="preserve">76.5 = C+    </w:t>
      </w:r>
      <w:r>
        <w:rPr>
          <w:rFonts w:ascii="Arial" w:hAnsi="Arial" w:cs="Arial"/>
          <w:sz w:val="20"/>
          <w:szCs w:val="20"/>
        </w:rPr>
        <w:t>73.5% = C</w:t>
      </w:r>
    </w:p>
    <w:p w:rsidR="00C86EA4" w:rsidRDefault="00C86EA4" w:rsidP="00C86EA4">
      <w:pPr>
        <w:spacing w:after="0"/>
        <w:rPr>
          <w:rFonts w:ascii="Arial" w:hAnsi="Arial" w:cs="Arial"/>
          <w:color w:val="000000"/>
          <w:sz w:val="20"/>
          <w:szCs w:val="20"/>
        </w:rPr>
      </w:pPr>
    </w:p>
    <w:p w:rsidR="00C86EA4" w:rsidRPr="00F90431" w:rsidRDefault="001D1375" w:rsidP="00C86EA4">
      <w:pPr>
        <w:spacing w:after="0"/>
        <w:rPr>
          <w:rFonts w:ascii="Arial" w:hAnsi="Arial" w:cs="Arial"/>
          <w:b/>
          <w:bCs/>
          <w:sz w:val="20"/>
          <w:szCs w:val="20"/>
          <w:lang w:val="pt-BR"/>
        </w:rPr>
      </w:pPr>
      <w:r>
        <w:rPr>
          <w:rFonts w:ascii="Arial" w:hAnsi="Arial" w:cs="Arial"/>
          <w:b/>
          <w:bCs/>
          <w:sz w:val="20"/>
          <w:szCs w:val="20"/>
          <w:u w:val="single"/>
        </w:rPr>
        <w:t xml:space="preserve">Grading </w:t>
      </w:r>
      <w:r w:rsidR="00C86EA4" w:rsidRPr="00F40377">
        <w:rPr>
          <w:rFonts w:ascii="Arial" w:hAnsi="Arial" w:cs="Arial"/>
          <w:b/>
          <w:bCs/>
          <w:sz w:val="20"/>
          <w:szCs w:val="20"/>
          <w:u w:val="single"/>
        </w:rPr>
        <w:t>PAR 2010</w:t>
      </w:r>
      <w:r w:rsidR="00C86EA4" w:rsidRPr="00F90431">
        <w:rPr>
          <w:rFonts w:ascii="Arial" w:hAnsi="Arial" w:cs="Arial"/>
          <w:b/>
          <w:bCs/>
          <w:sz w:val="20"/>
          <w:szCs w:val="20"/>
          <w:lang w:val="pt-BR"/>
        </w:rPr>
        <w:t>:</w:t>
      </w:r>
    </w:p>
    <w:p w:rsidR="00C86EA4" w:rsidRPr="00F90431" w:rsidRDefault="00C86EA4" w:rsidP="00C86EA4">
      <w:pPr>
        <w:spacing w:after="0"/>
        <w:rPr>
          <w:rFonts w:ascii="Arial" w:hAnsi="Arial" w:cs="Arial"/>
          <w:b/>
          <w:bCs/>
          <w:sz w:val="20"/>
          <w:szCs w:val="20"/>
          <w:lang w:val="pt-BR"/>
        </w:rPr>
      </w:pPr>
    </w:p>
    <w:p w:rsidR="00C86EA4" w:rsidRPr="00551FF1" w:rsidRDefault="00C86EA4" w:rsidP="00C86EA4">
      <w:pPr>
        <w:spacing w:after="0"/>
        <w:rPr>
          <w:rFonts w:ascii="Arial" w:hAnsi="Arial" w:cs="Arial"/>
          <w:bCs/>
          <w:i/>
          <w:sz w:val="20"/>
          <w:szCs w:val="20"/>
          <w:lang w:val="pt-BR"/>
        </w:rPr>
      </w:pPr>
      <w:r w:rsidRPr="00F90431">
        <w:rPr>
          <w:rFonts w:ascii="Arial" w:hAnsi="Arial" w:cs="Arial"/>
          <w:b/>
          <w:bCs/>
          <w:sz w:val="20"/>
          <w:szCs w:val="20"/>
          <w:lang w:val="pt-BR"/>
        </w:rPr>
        <w:t>PAR</w:t>
      </w:r>
      <w:r>
        <w:rPr>
          <w:rFonts w:ascii="Arial" w:hAnsi="Arial" w:cs="Arial"/>
          <w:b/>
          <w:bCs/>
          <w:sz w:val="20"/>
          <w:szCs w:val="20"/>
          <w:lang w:val="pt-BR"/>
        </w:rPr>
        <w:t xml:space="preserve"> 2010 Tests / Quizzes / Exams:</w:t>
      </w:r>
      <w:r>
        <w:rPr>
          <w:rFonts w:ascii="Arial" w:hAnsi="Arial" w:cs="Arial"/>
          <w:b/>
          <w:bCs/>
          <w:sz w:val="20"/>
          <w:szCs w:val="20"/>
          <w:lang w:val="pt-BR"/>
        </w:rPr>
        <w:tab/>
      </w:r>
      <w:r>
        <w:rPr>
          <w:rFonts w:ascii="Arial" w:hAnsi="Arial" w:cs="Arial"/>
          <w:b/>
          <w:bCs/>
          <w:sz w:val="20"/>
          <w:szCs w:val="20"/>
          <w:lang w:val="pt-BR"/>
        </w:rPr>
        <w:tab/>
      </w:r>
      <w:r>
        <w:rPr>
          <w:rFonts w:ascii="Arial" w:hAnsi="Arial" w:cs="Arial"/>
          <w:b/>
          <w:bCs/>
          <w:sz w:val="20"/>
          <w:szCs w:val="20"/>
          <w:lang w:val="pt-BR"/>
        </w:rPr>
        <w:tab/>
      </w:r>
      <w:r w:rsidRPr="00551FF1">
        <w:rPr>
          <w:rFonts w:ascii="Arial" w:hAnsi="Arial" w:cs="Arial"/>
          <w:bCs/>
          <w:i/>
          <w:sz w:val="20"/>
          <w:szCs w:val="20"/>
          <w:lang w:val="pt-BR"/>
        </w:rPr>
        <w:t>(Due dates are found in the topical outline)</w:t>
      </w:r>
    </w:p>
    <w:p w:rsidR="00C86EA4" w:rsidRPr="00551FF1" w:rsidRDefault="00C86EA4" w:rsidP="00C86EA4">
      <w:pPr>
        <w:spacing w:after="0"/>
        <w:rPr>
          <w:rFonts w:ascii="Arial" w:hAnsi="Arial" w:cs="Arial"/>
          <w:bCs/>
          <w:i/>
          <w:sz w:val="20"/>
          <w:szCs w:val="20"/>
          <w:lang w:val="pt-BR"/>
        </w:rPr>
      </w:pPr>
    </w:p>
    <w:p w:rsidR="00C86EA4" w:rsidRPr="00F90431" w:rsidRDefault="00C86EA4" w:rsidP="00C86EA4">
      <w:pPr>
        <w:numPr>
          <w:ilvl w:val="0"/>
          <w:numId w:val="2"/>
        </w:numPr>
        <w:spacing w:after="0" w:line="240" w:lineRule="auto"/>
        <w:rPr>
          <w:rFonts w:ascii="Arial" w:hAnsi="Arial" w:cs="Arial"/>
          <w:b/>
          <w:bCs/>
          <w:sz w:val="20"/>
          <w:szCs w:val="20"/>
          <w:lang w:val="pt-BR"/>
        </w:rPr>
      </w:pPr>
      <w:r w:rsidRPr="00F90431">
        <w:rPr>
          <w:rFonts w:ascii="Arial" w:hAnsi="Arial" w:cs="Arial"/>
          <w:b/>
          <w:bCs/>
          <w:sz w:val="20"/>
          <w:szCs w:val="20"/>
          <w:lang w:val="pt-BR"/>
        </w:rPr>
        <w:t>- 18 “ChiTester” quizze</w:t>
      </w:r>
      <w:r>
        <w:rPr>
          <w:rFonts w:ascii="Arial" w:hAnsi="Arial" w:cs="Arial"/>
          <w:b/>
          <w:bCs/>
          <w:sz w:val="20"/>
          <w:szCs w:val="20"/>
          <w:lang w:val="pt-BR"/>
        </w:rPr>
        <w:t xml:space="preserve">s </w:t>
      </w:r>
      <w:r>
        <w:rPr>
          <w:rFonts w:ascii="Arial" w:hAnsi="Arial" w:cs="Arial"/>
          <w:b/>
          <w:bCs/>
          <w:sz w:val="20"/>
          <w:szCs w:val="20"/>
          <w:lang w:val="pt-BR"/>
        </w:rPr>
        <w:tab/>
      </w:r>
      <w:r>
        <w:rPr>
          <w:rFonts w:ascii="Arial" w:hAnsi="Arial" w:cs="Arial"/>
          <w:b/>
          <w:bCs/>
          <w:sz w:val="20"/>
          <w:szCs w:val="20"/>
          <w:lang w:val="pt-BR"/>
        </w:rPr>
        <w:tab/>
      </w:r>
      <w:r w:rsidRPr="00F90431">
        <w:rPr>
          <w:rFonts w:ascii="Arial" w:hAnsi="Arial" w:cs="Arial"/>
          <w:b/>
          <w:bCs/>
          <w:sz w:val="20"/>
          <w:szCs w:val="20"/>
          <w:lang w:val="pt-BR"/>
        </w:rPr>
        <w:tab/>
        <w:t>@ 01%</w:t>
      </w:r>
      <w:r w:rsidRPr="00F90431">
        <w:rPr>
          <w:rFonts w:ascii="Arial" w:hAnsi="Arial" w:cs="Arial"/>
          <w:b/>
          <w:bCs/>
          <w:sz w:val="20"/>
          <w:szCs w:val="20"/>
          <w:lang w:val="pt-BR"/>
        </w:rPr>
        <w:tab/>
      </w:r>
      <w:r w:rsidRPr="00F90431">
        <w:rPr>
          <w:rFonts w:ascii="Arial" w:hAnsi="Arial" w:cs="Arial"/>
          <w:b/>
          <w:bCs/>
          <w:sz w:val="20"/>
          <w:szCs w:val="20"/>
          <w:lang w:val="pt-BR"/>
        </w:rPr>
        <w:tab/>
      </w:r>
      <w:r w:rsidRPr="00F90431">
        <w:rPr>
          <w:rFonts w:ascii="Arial" w:hAnsi="Arial" w:cs="Arial"/>
          <w:b/>
          <w:bCs/>
          <w:sz w:val="20"/>
          <w:szCs w:val="20"/>
          <w:lang w:val="pt-BR"/>
        </w:rPr>
        <w:tab/>
        <w:t>18%</w:t>
      </w:r>
    </w:p>
    <w:p w:rsidR="00C86EA4" w:rsidRPr="00F90431" w:rsidRDefault="00C86EA4" w:rsidP="00C86EA4">
      <w:pPr>
        <w:numPr>
          <w:ilvl w:val="0"/>
          <w:numId w:val="2"/>
        </w:numPr>
        <w:spacing w:after="0" w:line="240" w:lineRule="auto"/>
        <w:rPr>
          <w:rFonts w:ascii="Arial" w:hAnsi="Arial" w:cs="Arial"/>
          <w:b/>
          <w:bCs/>
          <w:sz w:val="20"/>
          <w:szCs w:val="20"/>
        </w:rPr>
      </w:pPr>
      <w:r w:rsidRPr="00F90431">
        <w:rPr>
          <w:rFonts w:ascii="Arial" w:hAnsi="Arial" w:cs="Arial"/>
          <w:b/>
          <w:bCs/>
          <w:sz w:val="20"/>
          <w:szCs w:val="20"/>
        </w:rPr>
        <w:t>- 2 EKG Identification Exams</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 04%</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08%</w:t>
      </w:r>
    </w:p>
    <w:p w:rsidR="00C86EA4" w:rsidRPr="00F90431" w:rsidRDefault="00C86EA4" w:rsidP="00C86EA4">
      <w:pPr>
        <w:numPr>
          <w:ilvl w:val="0"/>
          <w:numId w:val="2"/>
        </w:numPr>
        <w:spacing w:after="0" w:line="240" w:lineRule="auto"/>
        <w:rPr>
          <w:rFonts w:ascii="Arial" w:hAnsi="Arial" w:cs="Arial"/>
          <w:b/>
          <w:bCs/>
          <w:sz w:val="20"/>
          <w:szCs w:val="20"/>
        </w:rPr>
      </w:pPr>
      <w:r w:rsidRPr="00F90431">
        <w:rPr>
          <w:rFonts w:ascii="Arial" w:hAnsi="Arial" w:cs="Arial"/>
          <w:b/>
          <w:bCs/>
          <w:sz w:val="20"/>
          <w:szCs w:val="20"/>
        </w:rPr>
        <w:t>- Cardiac Unit Test</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 08%</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08%</w:t>
      </w:r>
    </w:p>
    <w:p w:rsidR="00C86EA4" w:rsidRPr="00F90431" w:rsidRDefault="00C86EA4" w:rsidP="00C86EA4">
      <w:pPr>
        <w:numPr>
          <w:ilvl w:val="0"/>
          <w:numId w:val="2"/>
        </w:numPr>
        <w:spacing w:after="0" w:line="240" w:lineRule="auto"/>
        <w:rPr>
          <w:rFonts w:ascii="Arial" w:hAnsi="Arial" w:cs="Arial"/>
          <w:b/>
          <w:bCs/>
          <w:sz w:val="20"/>
          <w:szCs w:val="20"/>
        </w:rPr>
      </w:pPr>
      <w:r w:rsidRPr="00F90431">
        <w:rPr>
          <w:rFonts w:ascii="Arial" w:hAnsi="Arial" w:cs="Arial"/>
          <w:b/>
          <w:bCs/>
          <w:sz w:val="20"/>
          <w:szCs w:val="20"/>
        </w:rPr>
        <w:t>- EKG Rec</w:t>
      </w:r>
      <w:r>
        <w:rPr>
          <w:rFonts w:ascii="Arial" w:hAnsi="Arial" w:cs="Arial"/>
          <w:b/>
          <w:bCs/>
          <w:sz w:val="20"/>
          <w:szCs w:val="20"/>
        </w:rPr>
        <w:t>ognition / ACLS Treatment*</w:t>
      </w:r>
      <w:r>
        <w:rPr>
          <w:rFonts w:ascii="Arial" w:hAnsi="Arial" w:cs="Arial"/>
          <w:b/>
          <w:bCs/>
          <w:sz w:val="20"/>
          <w:szCs w:val="20"/>
        </w:rPr>
        <w:tab/>
      </w:r>
      <w:r>
        <w:rPr>
          <w:rFonts w:ascii="Arial" w:hAnsi="Arial" w:cs="Arial"/>
          <w:b/>
          <w:bCs/>
          <w:sz w:val="20"/>
          <w:szCs w:val="20"/>
        </w:rPr>
        <w:tab/>
      </w:r>
      <w:r w:rsidRPr="00F90431">
        <w:rPr>
          <w:rFonts w:ascii="Arial" w:hAnsi="Arial" w:cs="Arial"/>
          <w:b/>
          <w:bCs/>
          <w:sz w:val="20"/>
          <w:szCs w:val="20"/>
        </w:rPr>
        <w:t>@ 10%</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10%</w:t>
      </w:r>
    </w:p>
    <w:p w:rsidR="00C86EA4" w:rsidRPr="00F90431" w:rsidRDefault="00C86EA4" w:rsidP="00C86EA4">
      <w:pPr>
        <w:numPr>
          <w:ilvl w:val="0"/>
          <w:numId w:val="2"/>
        </w:numPr>
        <w:spacing w:after="0" w:line="240" w:lineRule="auto"/>
        <w:rPr>
          <w:rFonts w:ascii="Arial" w:hAnsi="Arial" w:cs="Arial"/>
          <w:b/>
          <w:bCs/>
          <w:sz w:val="20"/>
          <w:szCs w:val="20"/>
        </w:rPr>
      </w:pPr>
      <w:r w:rsidRPr="00F90431">
        <w:rPr>
          <w:rFonts w:ascii="Arial" w:hAnsi="Arial" w:cs="Arial"/>
          <w:b/>
          <w:bCs/>
          <w:sz w:val="20"/>
          <w:szCs w:val="20"/>
        </w:rPr>
        <w:t>- 4 additional secure unit tests</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 07%</w:t>
      </w:r>
      <w:r w:rsidRPr="00F90431">
        <w:rPr>
          <w:rFonts w:ascii="Arial" w:hAnsi="Arial" w:cs="Arial"/>
          <w:b/>
          <w:bCs/>
          <w:sz w:val="20"/>
          <w:szCs w:val="20"/>
        </w:rPr>
        <w:tab/>
      </w:r>
      <w:r w:rsidRPr="00F90431">
        <w:rPr>
          <w:rFonts w:ascii="Arial" w:hAnsi="Arial" w:cs="Arial"/>
          <w:b/>
          <w:bCs/>
          <w:sz w:val="20"/>
          <w:szCs w:val="20"/>
        </w:rPr>
        <w:tab/>
      </w:r>
      <w:r w:rsidRPr="00F90431">
        <w:rPr>
          <w:rFonts w:ascii="Arial" w:hAnsi="Arial" w:cs="Arial"/>
          <w:b/>
          <w:bCs/>
          <w:sz w:val="20"/>
          <w:szCs w:val="20"/>
        </w:rPr>
        <w:tab/>
        <w:t>28%</w:t>
      </w:r>
    </w:p>
    <w:p w:rsidR="00C86EA4" w:rsidRDefault="00C86EA4" w:rsidP="00C86EA4">
      <w:pPr>
        <w:numPr>
          <w:ilvl w:val="0"/>
          <w:numId w:val="2"/>
        </w:numPr>
        <w:spacing w:after="0" w:line="240" w:lineRule="auto"/>
        <w:rPr>
          <w:rFonts w:ascii="Arial" w:hAnsi="Arial" w:cs="Arial"/>
          <w:b/>
          <w:bCs/>
          <w:sz w:val="20"/>
          <w:szCs w:val="20"/>
        </w:rPr>
      </w:pPr>
      <w:r w:rsidRPr="00F90431">
        <w:rPr>
          <w:rFonts w:ascii="Arial" w:hAnsi="Arial" w:cs="Arial"/>
          <w:b/>
          <w:bCs/>
          <w:sz w:val="20"/>
          <w:szCs w:val="20"/>
        </w:rPr>
        <w:t>- Final Comprehensive Exam</w:t>
      </w:r>
      <w:r>
        <w:rPr>
          <w:rFonts w:ascii="Arial" w:hAnsi="Arial" w:cs="Arial"/>
          <w:b/>
          <w:bCs/>
          <w:sz w:val="20"/>
          <w:szCs w:val="20"/>
        </w:rPr>
        <w:t>*</w:t>
      </w:r>
      <w:r w:rsidR="00730C03">
        <w:rPr>
          <w:rFonts w:ascii="Arial" w:hAnsi="Arial" w:cs="Arial"/>
          <w:b/>
          <w:bCs/>
          <w:sz w:val="20"/>
          <w:szCs w:val="20"/>
        </w:rPr>
        <w:t>*</w:t>
      </w:r>
      <w:r w:rsidRPr="00F90431">
        <w:rPr>
          <w:rFonts w:ascii="Arial" w:hAnsi="Arial" w:cs="Arial"/>
          <w:b/>
          <w:bCs/>
          <w:sz w:val="20"/>
          <w:szCs w:val="20"/>
        </w:rPr>
        <w:tab/>
      </w:r>
      <w:r w:rsidRPr="00F90431">
        <w:rPr>
          <w:rFonts w:ascii="Arial" w:hAnsi="Arial" w:cs="Arial"/>
          <w:b/>
          <w:bCs/>
          <w:sz w:val="20"/>
          <w:szCs w:val="20"/>
        </w:rPr>
        <w:tab/>
        <w:t>@ 28%</w:t>
      </w:r>
      <w:r>
        <w:rPr>
          <w:rFonts w:ascii="Arial" w:hAnsi="Arial" w:cs="Arial"/>
          <w:b/>
          <w:bCs/>
          <w:sz w:val="20"/>
          <w:szCs w:val="20"/>
        </w:rPr>
        <w:t>*</w:t>
      </w:r>
      <w:r w:rsidRPr="00F90431">
        <w:rPr>
          <w:rFonts w:ascii="Arial" w:hAnsi="Arial" w:cs="Arial"/>
          <w:b/>
          <w:bCs/>
          <w:sz w:val="20"/>
          <w:szCs w:val="20"/>
        </w:rPr>
        <w:tab/>
      </w:r>
      <w:r w:rsidRPr="00F90431">
        <w:rPr>
          <w:rFonts w:ascii="Arial" w:hAnsi="Arial" w:cs="Arial"/>
          <w:b/>
          <w:bCs/>
          <w:sz w:val="20"/>
          <w:szCs w:val="20"/>
        </w:rPr>
        <w:tab/>
        <w:t>28%</w:t>
      </w:r>
      <w:r>
        <w:rPr>
          <w:rFonts w:ascii="Arial" w:hAnsi="Arial" w:cs="Arial"/>
          <w:b/>
          <w:bCs/>
          <w:sz w:val="20"/>
          <w:szCs w:val="20"/>
        </w:rPr>
        <w:t>*</w:t>
      </w:r>
    </w:p>
    <w:p w:rsidR="00C86EA4" w:rsidRDefault="00C86EA4" w:rsidP="00C86EA4">
      <w:pPr>
        <w:spacing w:after="0"/>
        <w:rPr>
          <w:rFonts w:ascii="Arial" w:hAnsi="Arial" w:cs="Arial"/>
          <w:b/>
          <w:bCs/>
          <w:sz w:val="20"/>
          <w:szCs w:val="20"/>
        </w:rPr>
      </w:pPr>
    </w:p>
    <w:p w:rsidR="00C86EA4" w:rsidRDefault="00C86EA4" w:rsidP="00C86EA4">
      <w:pPr>
        <w:spacing w:after="0"/>
        <w:ind w:left="720"/>
        <w:rPr>
          <w:rFonts w:ascii="Arial" w:hAnsi="Arial" w:cs="Arial"/>
          <w:b/>
          <w:color w:val="FF0000"/>
          <w:sz w:val="20"/>
          <w:szCs w:val="20"/>
        </w:rPr>
      </w:pPr>
      <w:r w:rsidRPr="00F90431">
        <w:rPr>
          <w:rFonts w:ascii="Arial" w:hAnsi="Arial" w:cs="Arial"/>
          <w:b/>
          <w:color w:val="FF0000"/>
          <w:sz w:val="20"/>
          <w:szCs w:val="20"/>
        </w:rPr>
        <w:t xml:space="preserve">* Denotes a </w:t>
      </w:r>
      <w:r w:rsidRPr="00F90431">
        <w:rPr>
          <w:rFonts w:ascii="Arial" w:hAnsi="Arial" w:cs="Arial"/>
          <w:b/>
          <w:i/>
          <w:iCs/>
          <w:color w:val="FF0000"/>
          <w:sz w:val="20"/>
          <w:szCs w:val="20"/>
        </w:rPr>
        <w:t>must pass to progress</w:t>
      </w:r>
      <w:r w:rsidRPr="00F90431">
        <w:rPr>
          <w:rFonts w:ascii="Arial" w:hAnsi="Arial" w:cs="Arial"/>
          <w:b/>
          <w:color w:val="FF0000"/>
          <w:sz w:val="20"/>
          <w:szCs w:val="20"/>
        </w:rPr>
        <w:t xml:space="preserve"> on no more than 3 attempts. The grade awarded on the </w:t>
      </w:r>
    </w:p>
    <w:p w:rsidR="00C86EA4" w:rsidRDefault="00C86EA4" w:rsidP="00C86EA4">
      <w:pPr>
        <w:spacing w:after="0"/>
        <w:ind w:left="720"/>
        <w:rPr>
          <w:rFonts w:ascii="Arial" w:hAnsi="Arial" w:cs="Arial"/>
          <w:b/>
          <w:color w:val="FF0000"/>
          <w:sz w:val="20"/>
          <w:szCs w:val="20"/>
        </w:rPr>
      </w:pPr>
      <w:r>
        <w:rPr>
          <w:rFonts w:ascii="Arial" w:hAnsi="Arial" w:cs="Arial"/>
          <w:b/>
          <w:color w:val="FF0000"/>
          <w:sz w:val="20"/>
          <w:szCs w:val="20"/>
        </w:rPr>
        <w:t xml:space="preserve">  </w:t>
      </w:r>
      <w:r w:rsidRPr="00F90431">
        <w:rPr>
          <w:rFonts w:ascii="Arial" w:hAnsi="Arial" w:cs="Arial"/>
          <w:b/>
          <w:color w:val="FF0000"/>
          <w:sz w:val="20"/>
          <w:szCs w:val="20"/>
        </w:rPr>
        <w:t xml:space="preserve">first attempt is the one that is recorded for course scoring purposes. </w:t>
      </w:r>
    </w:p>
    <w:p w:rsidR="00730C03" w:rsidRPr="00F90431" w:rsidRDefault="00730C03" w:rsidP="00C86EA4">
      <w:pPr>
        <w:spacing w:after="0"/>
        <w:ind w:left="720"/>
        <w:rPr>
          <w:rFonts w:ascii="Arial" w:hAnsi="Arial" w:cs="Arial"/>
          <w:b/>
          <w:color w:val="FF0000"/>
          <w:sz w:val="20"/>
          <w:szCs w:val="20"/>
        </w:rPr>
      </w:pPr>
    </w:p>
    <w:p w:rsidR="00C86EA4" w:rsidRDefault="00730C03" w:rsidP="00C86EA4">
      <w:pPr>
        <w:spacing w:after="0"/>
        <w:ind w:left="720"/>
        <w:rPr>
          <w:rFonts w:ascii="Arial" w:hAnsi="Arial" w:cs="Arial"/>
          <w:b/>
          <w:color w:val="FF0000"/>
          <w:sz w:val="20"/>
          <w:szCs w:val="20"/>
        </w:rPr>
      </w:pPr>
      <w:r>
        <w:rPr>
          <w:rFonts w:ascii="Arial" w:hAnsi="Arial" w:cs="Arial"/>
          <w:b/>
          <w:color w:val="FF0000"/>
          <w:sz w:val="20"/>
          <w:szCs w:val="20"/>
        </w:rPr>
        <w:t>*</w:t>
      </w:r>
      <w:r w:rsidR="00C86EA4" w:rsidRPr="00F90431">
        <w:rPr>
          <w:rFonts w:ascii="Arial" w:hAnsi="Arial" w:cs="Arial"/>
          <w:b/>
          <w:color w:val="FF0000"/>
          <w:sz w:val="20"/>
          <w:szCs w:val="20"/>
        </w:rPr>
        <w:t xml:space="preserve">* Denotes a </w:t>
      </w:r>
      <w:r w:rsidR="00C86EA4" w:rsidRPr="00F90431">
        <w:rPr>
          <w:rFonts w:ascii="Arial" w:hAnsi="Arial" w:cs="Arial"/>
          <w:b/>
          <w:i/>
          <w:iCs/>
          <w:color w:val="FF0000"/>
          <w:sz w:val="20"/>
          <w:szCs w:val="20"/>
        </w:rPr>
        <w:t>must pass to progress</w:t>
      </w:r>
      <w:r w:rsidR="00C86EA4" w:rsidRPr="00F90431">
        <w:rPr>
          <w:rFonts w:ascii="Arial" w:hAnsi="Arial" w:cs="Arial"/>
          <w:b/>
          <w:color w:val="FF0000"/>
          <w:sz w:val="20"/>
          <w:szCs w:val="20"/>
        </w:rPr>
        <w:t xml:space="preserve"> on no more than 2 attempts. The grade awarded on </w:t>
      </w:r>
    </w:p>
    <w:p w:rsidR="00C86EA4" w:rsidRPr="00F90431" w:rsidRDefault="00C86EA4" w:rsidP="00C86EA4">
      <w:pPr>
        <w:spacing w:after="0"/>
        <w:ind w:left="720"/>
        <w:rPr>
          <w:rFonts w:ascii="Arial" w:hAnsi="Arial" w:cs="Arial"/>
          <w:b/>
          <w:color w:val="FF0000"/>
          <w:sz w:val="20"/>
          <w:szCs w:val="20"/>
        </w:rPr>
      </w:pPr>
      <w:r>
        <w:rPr>
          <w:rFonts w:ascii="Arial" w:hAnsi="Arial" w:cs="Arial"/>
          <w:b/>
          <w:color w:val="FF0000"/>
          <w:sz w:val="20"/>
          <w:szCs w:val="20"/>
        </w:rPr>
        <w:t xml:space="preserve">     </w:t>
      </w:r>
      <w:r w:rsidRPr="00F90431">
        <w:rPr>
          <w:rFonts w:ascii="Arial" w:hAnsi="Arial" w:cs="Arial"/>
          <w:b/>
          <w:color w:val="FF0000"/>
          <w:sz w:val="20"/>
          <w:szCs w:val="20"/>
        </w:rPr>
        <w:t xml:space="preserve">the first attempt is the one that is recorded for course scoring purposes. </w:t>
      </w:r>
    </w:p>
    <w:p w:rsidR="00C86EA4" w:rsidRDefault="00C86EA4" w:rsidP="00C86EA4">
      <w:pPr>
        <w:pStyle w:val="ListParagraph"/>
        <w:ind w:left="0"/>
        <w:rPr>
          <w:rFonts w:ascii="Arial" w:hAnsi="Arial" w:cs="Arial"/>
          <w:sz w:val="20"/>
          <w:szCs w:val="20"/>
        </w:rPr>
      </w:pPr>
    </w:p>
    <w:p w:rsidR="00C86EA4" w:rsidRDefault="00C86EA4" w:rsidP="00C86EA4">
      <w:pPr>
        <w:spacing w:after="0"/>
        <w:rPr>
          <w:rFonts w:ascii="Arial" w:hAnsi="Arial" w:cs="Arial"/>
          <w:b/>
          <w:bCs/>
          <w:sz w:val="20"/>
          <w:szCs w:val="20"/>
          <w:u w:val="single"/>
        </w:rPr>
      </w:pPr>
    </w:p>
    <w:p w:rsidR="00C86EA4" w:rsidRPr="00E16FD3" w:rsidRDefault="00C86EA4" w:rsidP="00C86EA4">
      <w:pPr>
        <w:spacing w:after="0"/>
        <w:rPr>
          <w:rFonts w:ascii="Arial" w:hAnsi="Arial" w:cs="Arial"/>
          <w:sz w:val="20"/>
          <w:szCs w:val="20"/>
          <w:u w:val="single"/>
        </w:rPr>
      </w:pPr>
      <w:r w:rsidRPr="00E16FD3">
        <w:rPr>
          <w:rFonts w:ascii="Arial" w:hAnsi="Arial" w:cs="Arial"/>
          <w:b/>
          <w:bCs/>
          <w:sz w:val="20"/>
          <w:szCs w:val="20"/>
          <w:u w:val="single"/>
        </w:rPr>
        <w:t>ChiTester Notes</w:t>
      </w:r>
      <w:r>
        <w:rPr>
          <w:rFonts w:ascii="Arial" w:hAnsi="Arial" w:cs="Arial"/>
          <w:b/>
          <w:bCs/>
          <w:sz w:val="20"/>
          <w:szCs w:val="20"/>
          <w:u w:val="single"/>
        </w:rPr>
        <w:t>:</w:t>
      </w:r>
    </w:p>
    <w:p w:rsidR="00C86EA4" w:rsidRDefault="00C86EA4" w:rsidP="00C86EA4">
      <w:pPr>
        <w:spacing w:after="0"/>
        <w:rPr>
          <w:rFonts w:ascii="Arial" w:hAnsi="Arial" w:cs="Arial"/>
          <w:sz w:val="20"/>
          <w:szCs w:val="20"/>
        </w:rPr>
      </w:pPr>
    </w:p>
    <w:p w:rsidR="001D1375" w:rsidRDefault="00C86EA4" w:rsidP="00C86EA4">
      <w:pPr>
        <w:spacing w:after="0"/>
        <w:ind w:left="720" w:hanging="720"/>
        <w:rPr>
          <w:rFonts w:ascii="Arial" w:hAnsi="Arial" w:cs="Arial"/>
          <w:sz w:val="20"/>
          <w:szCs w:val="20"/>
        </w:rPr>
      </w:pPr>
      <w:r>
        <w:rPr>
          <w:rFonts w:ascii="Arial" w:hAnsi="Arial" w:cs="Arial"/>
          <w:sz w:val="20"/>
          <w:szCs w:val="20"/>
        </w:rPr>
        <w:t xml:space="preserve">Quizzes on ChiTester remain </w:t>
      </w:r>
      <w:r w:rsidRPr="00F90431">
        <w:rPr>
          <w:rFonts w:ascii="Arial" w:hAnsi="Arial" w:cs="Arial"/>
          <w:sz w:val="20"/>
          <w:szCs w:val="20"/>
        </w:rPr>
        <w:t xml:space="preserve">“open book” for PAR 2010.  </w:t>
      </w:r>
      <w:r>
        <w:rPr>
          <w:rFonts w:ascii="Arial" w:hAnsi="Arial" w:cs="Arial"/>
          <w:sz w:val="20"/>
          <w:szCs w:val="20"/>
        </w:rPr>
        <w:t>Secure e</w:t>
      </w:r>
      <w:r w:rsidRPr="00F90431">
        <w:rPr>
          <w:rFonts w:ascii="Arial" w:hAnsi="Arial" w:cs="Arial"/>
          <w:sz w:val="20"/>
          <w:szCs w:val="20"/>
        </w:rPr>
        <w:t xml:space="preserve">xams will be on the ChiTester and </w:t>
      </w:r>
    </w:p>
    <w:p w:rsidR="001D1375" w:rsidRDefault="00C86EA4" w:rsidP="001D1375">
      <w:pPr>
        <w:spacing w:after="0"/>
        <w:ind w:left="720" w:hanging="720"/>
        <w:rPr>
          <w:rFonts w:ascii="Arial" w:hAnsi="Arial" w:cs="Arial"/>
          <w:b/>
          <w:sz w:val="20"/>
          <w:szCs w:val="20"/>
        </w:rPr>
      </w:pPr>
      <w:r w:rsidRPr="00F90431">
        <w:rPr>
          <w:rFonts w:ascii="Arial" w:hAnsi="Arial" w:cs="Arial"/>
          <w:sz w:val="20"/>
          <w:szCs w:val="20"/>
        </w:rPr>
        <w:t xml:space="preserve">must be taken </w:t>
      </w:r>
      <w:r>
        <w:rPr>
          <w:rFonts w:ascii="Arial" w:hAnsi="Arial" w:cs="Arial"/>
          <w:sz w:val="20"/>
          <w:szCs w:val="20"/>
        </w:rPr>
        <w:t xml:space="preserve">at a WSU testing center.  For hours of operation check </w:t>
      </w:r>
      <w:r w:rsidRPr="00DE4A24">
        <w:rPr>
          <w:b/>
          <w:color w:val="0000FF"/>
          <w:u w:val="single"/>
        </w:rPr>
        <w:t>weber.edu/TestingCenter</w:t>
      </w:r>
      <w:r>
        <w:rPr>
          <w:rFonts w:ascii="Arial" w:hAnsi="Arial" w:cs="Arial"/>
          <w:b/>
          <w:sz w:val="20"/>
          <w:szCs w:val="20"/>
        </w:rPr>
        <w:t xml:space="preserve">. </w:t>
      </w:r>
      <w:r w:rsidR="001D1375">
        <w:rPr>
          <w:rFonts w:ascii="Arial" w:hAnsi="Arial" w:cs="Arial"/>
          <w:b/>
          <w:sz w:val="20"/>
          <w:szCs w:val="20"/>
        </w:rPr>
        <w:t xml:space="preserve"> </w:t>
      </w:r>
    </w:p>
    <w:p w:rsidR="001D1375" w:rsidRDefault="001D1375" w:rsidP="001D1375">
      <w:pPr>
        <w:spacing w:after="0"/>
        <w:ind w:left="720" w:hanging="720"/>
        <w:rPr>
          <w:rFonts w:ascii="Arial" w:hAnsi="Arial" w:cs="Arial"/>
          <w:sz w:val="20"/>
          <w:szCs w:val="20"/>
        </w:rPr>
      </w:pPr>
      <w:r w:rsidRPr="001D1375">
        <w:rPr>
          <w:rFonts w:ascii="Arial" w:hAnsi="Arial" w:cs="Arial"/>
          <w:sz w:val="20"/>
          <w:szCs w:val="20"/>
        </w:rPr>
        <w:t>S</w:t>
      </w:r>
      <w:r w:rsidR="00C86EA4" w:rsidRPr="001D1375">
        <w:rPr>
          <w:rFonts w:ascii="Arial" w:hAnsi="Arial" w:cs="Arial"/>
          <w:sz w:val="20"/>
          <w:szCs w:val="20"/>
        </w:rPr>
        <w:t>t</w:t>
      </w:r>
      <w:r w:rsidR="00C86EA4" w:rsidRPr="00F90431">
        <w:rPr>
          <w:rFonts w:ascii="Arial" w:hAnsi="Arial" w:cs="Arial"/>
          <w:sz w:val="20"/>
          <w:szCs w:val="20"/>
        </w:rPr>
        <w:t>udents are hi</w:t>
      </w:r>
      <w:r w:rsidR="00C86EA4">
        <w:rPr>
          <w:rFonts w:ascii="Arial" w:hAnsi="Arial" w:cs="Arial"/>
          <w:sz w:val="20"/>
          <w:szCs w:val="20"/>
        </w:rPr>
        <w:t xml:space="preserve">ghly encouraged to use the DCHP </w:t>
      </w:r>
      <w:r w:rsidR="00C86EA4" w:rsidRPr="00F90431">
        <w:rPr>
          <w:rFonts w:ascii="Arial" w:hAnsi="Arial" w:cs="Arial"/>
          <w:sz w:val="20"/>
          <w:szCs w:val="20"/>
        </w:rPr>
        <w:t xml:space="preserve">Learning Resource Center since the pink “exception </w:t>
      </w:r>
    </w:p>
    <w:p w:rsidR="001D1375" w:rsidRDefault="00C86EA4" w:rsidP="001D1375">
      <w:pPr>
        <w:spacing w:after="0"/>
        <w:ind w:left="720" w:hanging="720"/>
        <w:rPr>
          <w:rFonts w:ascii="Arial" w:hAnsi="Arial" w:cs="Arial"/>
          <w:sz w:val="20"/>
          <w:szCs w:val="20"/>
        </w:rPr>
      </w:pPr>
      <w:r w:rsidRPr="00F90431">
        <w:rPr>
          <w:rFonts w:ascii="Arial" w:hAnsi="Arial" w:cs="Arial"/>
          <w:sz w:val="20"/>
          <w:szCs w:val="20"/>
        </w:rPr>
        <w:t xml:space="preserve">report sheets” can be utilized </w:t>
      </w:r>
      <w:r>
        <w:rPr>
          <w:rFonts w:ascii="Arial" w:hAnsi="Arial" w:cs="Arial"/>
          <w:sz w:val="20"/>
          <w:szCs w:val="20"/>
        </w:rPr>
        <w:t xml:space="preserve">to communicate concerns about specific test questions. </w:t>
      </w:r>
      <w:r w:rsidRPr="00F90431">
        <w:rPr>
          <w:rFonts w:ascii="Arial" w:hAnsi="Arial" w:cs="Arial"/>
          <w:sz w:val="20"/>
          <w:szCs w:val="20"/>
        </w:rPr>
        <w:t xml:space="preserve"> </w:t>
      </w:r>
      <w:r>
        <w:rPr>
          <w:rFonts w:ascii="Arial" w:hAnsi="Arial" w:cs="Arial"/>
          <w:sz w:val="20"/>
          <w:szCs w:val="20"/>
        </w:rPr>
        <w:t xml:space="preserve">The </w:t>
      </w:r>
      <w:r w:rsidRPr="00F90431">
        <w:rPr>
          <w:rFonts w:ascii="Arial" w:hAnsi="Arial" w:cs="Arial"/>
          <w:sz w:val="20"/>
          <w:szCs w:val="20"/>
        </w:rPr>
        <w:t xml:space="preserve">exception </w:t>
      </w:r>
    </w:p>
    <w:p w:rsidR="00C86EA4" w:rsidRDefault="00C86EA4" w:rsidP="001D1375">
      <w:pPr>
        <w:spacing w:after="0"/>
        <w:ind w:left="720" w:hanging="720"/>
        <w:rPr>
          <w:rFonts w:ascii="Arial" w:hAnsi="Arial" w:cs="Arial"/>
          <w:sz w:val="20"/>
          <w:szCs w:val="20"/>
        </w:rPr>
      </w:pPr>
      <w:r w:rsidRPr="00F90431">
        <w:rPr>
          <w:rFonts w:ascii="Arial" w:hAnsi="Arial" w:cs="Arial"/>
          <w:sz w:val="20"/>
          <w:szCs w:val="20"/>
        </w:rPr>
        <w:t>report sheets</w:t>
      </w:r>
      <w:r>
        <w:rPr>
          <w:rFonts w:ascii="Arial" w:hAnsi="Arial" w:cs="Arial"/>
          <w:sz w:val="20"/>
          <w:szCs w:val="20"/>
        </w:rPr>
        <w:t xml:space="preserve"> are not available at other centers.</w:t>
      </w:r>
    </w:p>
    <w:p w:rsidR="00C86EA4" w:rsidRDefault="00C86EA4" w:rsidP="00C86EA4">
      <w:pPr>
        <w:spacing w:after="0"/>
        <w:ind w:left="720" w:hanging="720"/>
        <w:rPr>
          <w:rFonts w:ascii="Arial" w:hAnsi="Arial" w:cs="Arial"/>
          <w:sz w:val="20"/>
          <w:szCs w:val="20"/>
        </w:rPr>
      </w:pPr>
    </w:p>
    <w:p w:rsidR="001D1375" w:rsidRDefault="00C86EA4" w:rsidP="00C86EA4">
      <w:pPr>
        <w:spacing w:after="0"/>
        <w:ind w:left="720" w:hanging="720"/>
        <w:rPr>
          <w:rFonts w:ascii="Arial" w:hAnsi="Arial" w:cs="Arial"/>
          <w:sz w:val="20"/>
          <w:szCs w:val="20"/>
        </w:rPr>
      </w:pPr>
      <w:r w:rsidRPr="00F90431">
        <w:rPr>
          <w:rFonts w:ascii="Arial" w:hAnsi="Arial" w:cs="Arial"/>
          <w:sz w:val="20"/>
          <w:szCs w:val="20"/>
        </w:rPr>
        <w:t xml:space="preserve">No books are allowed in any of the testing centers.  You must have appropriate ID.  Quizzes and exams </w:t>
      </w:r>
    </w:p>
    <w:p w:rsidR="001D1375" w:rsidRDefault="00C86EA4" w:rsidP="00C86EA4">
      <w:pPr>
        <w:spacing w:after="0"/>
        <w:ind w:left="720" w:hanging="720"/>
        <w:rPr>
          <w:rFonts w:ascii="Arial" w:hAnsi="Arial" w:cs="Arial"/>
          <w:sz w:val="20"/>
          <w:szCs w:val="20"/>
        </w:rPr>
      </w:pPr>
      <w:r w:rsidRPr="00F90431">
        <w:rPr>
          <w:rFonts w:ascii="Arial" w:hAnsi="Arial" w:cs="Arial"/>
          <w:sz w:val="20"/>
          <w:szCs w:val="20"/>
        </w:rPr>
        <w:t xml:space="preserve">will close </w:t>
      </w:r>
      <w:r>
        <w:rPr>
          <w:rFonts w:ascii="Arial" w:hAnsi="Arial" w:cs="Arial"/>
          <w:sz w:val="20"/>
          <w:szCs w:val="20"/>
        </w:rPr>
        <w:t xml:space="preserve">promptly </w:t>
      </w:r>
      <w:r w:rsidRPr="00F90431">
        <w:rPr>
          <w:rFonts w:ascii="Arial" w:hAnsi="Arial" w:cs="Arial"/>
          <w:sz w:val="20"/>
          <w:szCs w:val="20"/>
        </w:rPr>
        <w:t>at 0845 each morning or as announced on CANVAS.  Quizze</w:t>
      </w:r>
      <w:r>
        <w:rPr>
          <w:rFonts w:ascii="Arial" w:hAnsi="Arial" w:cs="Arial"/>
          <w:sz w:val="20"/>
          <w:szCs w:val="20"/>
        </w:rPr>
        <w:t xml:space="preserve">s </w:t>
      </w:r>
      <w:r w:rsidRPr="00F90431">
        <w:rPr>
          <w:rFonts w:ascii="Arial" w:hAnsi="Arial" w:cs="Arial"/>
          <w:sz w:val="20"/>
          <w:szCs w:val="20"/>
        </w:rPr>
        <w:t xml:space="preserve">allow review of </w:t>
      </w:r>
      <w:r>
        <w:rPr>
          <w:rFonts w:ascii="Arial" w:hAnsi="Arial" w:cs="Arial"/>
          <w:sz w:val="20"/>
          <w:szCs w:val="20"/>
        </w:rPr>
        <w:t xml:space="preserve">all </w:t>
      </w:r>
    </w:p>
    <w:p w:rsidR="001D1375" w:rsidRDefault="00C86EA4" w:rsidP="00C86EA4">
      <w:pPr>
        <w:spacing w:after="0"/>
        <w:ind w:left="720" w:hanging="720"/>
        <w:rPr>
          <w:rFonts w:ascii="Arial" w:hAnsi="Arial" w:cs="Arial"/>
          <w:sz w:val="20"/>
          <w:szCs w:val="20"/>
        </w:rPr>
      </w:pPr>
      <w:r>
        <w:rPr>
          <w:rFonts w:ascii="Arial" w:hAnsi="Arial" w:cs="Arial"/>
          <w:sz w:val="20"/>
          <w:szCs w:val="20"/>
        </w:rPr>
        <w:t>questions, s</w:t>
      </w:r>
      <w:r w:rsidRPr="00F90431">
        <w:rPr>
          <w:rFonts w:ascii="Arial" w:hAnsi="Arial" w:cs="Arial"/>
          <w:sz w:val="20"/>
          <w:szCs w:val="20"/>
        </w:rPr>
        <w:t>ection</w:t>
      </w:r>
      <w:r>
        <w:rPr>
          <w:rFonts w:ascii="Arial" w:hAnsi="Arial" w:cs="Arial"/>
          <w:sz w:val="20"/>
          <w:szCs w:val="20"/>
        </w:rPr>
        <w:t>al</w:t>
      </w:r>
      <w:r w:rsidRPr="00F90431">
        <w:rPr>
          <w:rFonts w:ascii="Arial" w:hAnsi="Arial" w:cs="Arial"/>
          <w:sz w:val="20"/>
          <w:szCs w:val="20"/>
        </w:rPr>
        <w:t xml:space="preserve"> exams will only allow review of the </w:t>
      </w:r>
      <w:r>
        <w:rPr>
          <w:rFonts w:ascii="Arial" w:hAnsi="Arial" w:cs="Arial"/>
          <w:sz w:val="20"/>
          <w:szCs w:val="20"/>
        </w:rPr>
        <w:t xml:space="preserve">questions missed and final exams verify retained </w:t>
      </w:r>
    </w:p>
    <w:p w:rsidR="001D1375" w:rsidRDefault="00C86EA4" w:rsidP="00C86EA4">
      <w:pPr>
        <w:spacing w:after="0"/>
        <w:ind w:left="720" w:hanging="720"/>
        <w:rPr>
          <w:rFonts w:ascii="Arial" w:hAnsi="Arial" w:cs="Arial"/>
          <w:sz w:val="20"/>
          <w:szCs w:val="20"/>
        </w:rPr>
      </w:pPr>
      <w:r>
        <w:rPr>
          <w:rFonts w:ascii="Arial" w:hAnsi="Arial" w:cs="Arial"/>
          <w:sz w:val="20"/>
          <w:szCs w:val="20"/>
        </w:rPr>
        <w:t>competency and do not allow for review. On sectional exams p</w:t>
      </w:r>
      <w:r w:rsidRPr="00F90431">
        <w:rPr>
          <w:rFonts w:ascii="Arial" w:hAnsi="Arial" w:cs="Arial"/>
          <w:sz w:val="20"/>
          <w:szCs w:val="20"/>
        </w:rPr>
        <w:t xml:space="preserve">lease allow </w:t>
      </w:r>
      <w:r>
        <w:rPr>
          <w:rFonts w:ascii="Arial" w:hAnsi="Arial" w:cs="Arial"/>
          <w:sz w:val="20"/>
          <w:szCs w:val="20"/>
        </w:rPr>
        <w:t xml:space="preserve">extra </w:t>
      </w:r>
      <w:r w:rsidRPr="00F90431">
        <w:rPr>
          <w:rFonts w:ascii="Arial" w:hAnsi="Arial" w:cs="Arial"/>
          <w:sz w:val="20"/>
          <w:szCs w:val="20"/>
        </w:rPr>
        <w:t xml:space="preserve">time for review </w:t>
      </w:r>
      <w:r>
        <w:rPr>
          <w:rFonts w:ascii="Arial" w:hAnsi="Arial" w:cs="Arial"/>
          <w:sz w:val="20"/>
          <w:szCs w:val="20"/>
        </w:rPr>
        <w:t>upon test</w:t>
      </w:r>
    </w:p>
    <w:p w:rsidR="001D1375" w:rsidRDefault="00C86EA4" w:rsidP="00C86EA4">
      <w:pPr>
        <w:spacing w:after="0"/>
        <w:ind w:left="720" w:hanging="720"/>
        <w:rPr>
          <w:rFonts w:ascii="Arial" w:hAnsi="Arial" w:cs="Arial"/>
          <w:sz w:val="20"/>
          <w:szCs w:val="20"/>
        </w:rPr>
      </w:pPr>
      <w:r>
        <w:rPr>
          <w:rFonts w:ascii="Arial" w:hAnsi="Arial" w:cs="Arial"/>
          <w:sz w:val="20"/>
          <w:szCs w:val="20"/>
        </w:rPr>
        <w:t xml:space="preserve"> completion </w:t>
      </w:r>
      <w:r w:rsidRPr="00F90431">
        <w:rPr>
          <w:rFonts w:ascii="Arial" w:hAnsi="Arial" w:cs="Arial"/>
          <w:sz w:val="20"/>
          <w:szCs w:val="20"/>
        </w:rPr>
        <w:t>since testing centers do now</w:t>
      </w:r>
      <w:r>
        <w:rPr>
          <w:rFonts w:ascii="Arial" w:hAnsi="Arial" w:cs="Arial"/>
          <w:sz w:val="20"/>
          <w:szCs w:val="20"/>
        </w:rPr>
        <w:t xml:space="preserve"> re-entry or return for test review. For final exams the class will </w:t>
      </w:r>
    </w:p>
    <w:p w:rsidR="00C86EA4" w:rsidRPr="00F90431" w:rsidRDefault="00C86EA4" w:rsidP="00C86EA4">
      <w:pPr>
        <w:spacing w:after="0"/>
        <w:ind w:left="720" w:hanging="720"/>
        <w:rPr>
          <w:rFonts w:ascii="Arial" w:hAnsi="Arial" w:cs="Arial"/>
          <w:sz w:val="20"/>
          <w:szCs w:val="20"/>
        </w:rPr>
      </w:pPr>
      <w:r>
        <w:rPr>
          <w:rFonts w:ascii="Arial" w:hAnsi="Arial" w:cs="Arial"/>
          <w:sz w:val="20"/>
          <w:szCs w:val="20"/>
        </w:rPr>
        <w:t>be given a generic report on areas of concern.</w:t>
      </w:r>
    </w:p>
    <w:p w:rsidR="00C86EA4" w:rsidRDefault="00C86EA4" w:rsidP="00C86EA4">
      <w:pPr>
        <w:spacing w:after="0"/>
        <w:rPr>
          <w:rFonts w:ascii="Arial" w:hAnsi="Arial" w:cs="Arial"/>
          <w:sz w:val="20"/>
          <w:szCs w:val="20"/>
        </w:rPr>
      </w:pPr>
    </w:p>
    <w:p w:rsidR="00C86EA4" w:rsidRDefault="00C86EA4" w:rsidP="00C86EA4">
      <w:pPr>
        <w:spacing w:after="0"/>
        <w:rPr>
          <w:rFonts w:ascii="Arial" w:hAnsi="Arial" w:cs="Arial"/>
          <w:sz w:val="20"/>
          <w:szCs w:val="20"/>
        </w:rPr>
      </w:pPr>
      <w:r>
        <w:rPr>
          <w:rFonts w:ascii="Arial" w:hAnsi="Arial" w:cs="Arial"/>
          <w:sz w:val="20"/>
          <w:szCs w:val="20"/>
        </w:rPr>
        <w:t>Students should not plan to take their open book quizzes while at work.  Should you be dispatched to a call, your time may run out before you can complete the quiz.  Unless there is a ChiTester failure, quizzes will not be reopened.</w:t>
      </w:r>
    </w:p>
    <w:p w:rsidR="001D1375" w:rsidRDefault="001D1375" w:rsidP="001D1375">
      <w:pPr>
        <w:spacing w:after="0"/>
        <w:rPr>
          <w:sz w:val="20"/>
          <w:szCs w:val="20"/>
        </w:rPr>
      </w:pPr>
    </w:p>
    <w:p w:rsidR="001C007C" w:rsidRPr="001D1375" w:rsidRDefault="001C007C" w:rsidP="001C007C">
      <w:pPr>
        <w:spacing w:after="0"/>
        <w:rPr>
          <w:b/>
          <w:sz w:val="20"/>
          <w:szCs w:val="20"/>
        </w:rPr>
      </w:pPr>
      <w:r w:rsidRPr="001D1375">
        <w:rPr>
          <w:b/>
          <w:sz w:val="20"/>
          <w:szCs w:val="20"/>
        </w:rPr>
        <w:t>National Registry Paramedic Exam</w:t>
      </w:r>
    </w:p>
    <w:p w:rsidR="00C86EA4" w:rsidRPr="00F90431" w:rsidRDefault="00C86EA4" w:rsidP="00C86EA4">
      <w:pPr>
        <w:pBdr>
          <w:top w:val="single" w:sz="18" w:space="1" w:color="auto"/>
          <w:left w:val="single" w:sz="18" w:space="4" w:color="auto"/>
          <w:bottom w:val="single" w:sz="18" w:space="1" w:color="auto"/>
          <w:right w:val="single" w:sz="18" w:space="4" w:color="auto"/>
        </w:pBdr>
        <w:spacing w:after="0"/>
        <w:rPr>
          <w:rFonts w:ascii="Arial" w:hAnsi="Arial" w:cs="Arial"/>
          <w:b/>
          <w:bCs/>
          <w:sz w:val="20"/>
          <w:szCs w:val="20"/>
        </w:rPr>
      </w:pPr>
    </w:p>
    <w:p w:rsidR="00C86EA4" w:rsidRPr="00F90431" w:rsidRDefault="00C86EA4" w:rsidP="00C86EA4">
      <w:pPr>
        <w:pBdr>
          <w:top w:val="single" w:sz="18" w:space="1" w:color="auto"/>
          <w:left w:val="single" w:sz="18" w:space="4" w:color="auto"/>
          <w:bottom w:val="single" w:sz="18" w:space="1" w:color="auto"/>
          <w:right w:val="single" w:sz="18" w:space="4" w:color="auto"/>
        </w:pBdr>
        <w:spacing w:after="0"/>
        <w:rPr>
          <w:rFonts w:ascii="Arial" w:hAnsi="Arial" w:cs="Arial"/>
          <w:sz w:val="20"/>
          <w:szCs w:val="20"/>
        </w:rPr>
      </w:pPr>
      <w:r w:rsidRPr="00F90431">
        <w:rPr>
          <w:rFonts w:ascii="Arial" w:hAnsi="Arial" w:cs="Arial"/>
          <w:b/>
          <w:bCs/>
          <w:sz w:val="20"/>
          <w:szCs w:val="20"/>
        </w:rPr>
        <w:t>The National Registry exam is the required entry exam for Utah certification. All</w:t>
      </w:r>
      <w:r w:rsidRPr="00F90431">
        <w:rPr>
          <w:rFonts w:ascii="Arial" w:hAnsi="Arial" w:cs="Arial"/>
          <w:sz w:val="20"/>
          <w:szCs w:val="20"/>
        </w:rPr>
        <w:t xml:space="preserve"> WSU paramedic students are </w:t>
      </w:r>
      <w:r w:rsidRPr="00F90431">
        <w:rPr>
          <w:rFonts w:ascii="Arial" w:hAnsi="Arial" w:cs="Arial"/>
          <w:b/>
          <w:bCs/>
          <w:sz w:val="20"/>
          <w:szCs w:val="20"/>
          <w:u w:val="single"/>
        </w:rPr>
        <w:t>required</w:t>
      </w:r>
      <w:r w:rsidRPr="00F90431">
        <w:rPr>
          <w:rFonts w:ascii="Arial" w:hAnsi="Arial" w:cs="Arial"/>
          <w:sz w:val="20"/>
          <w:szCs w:val="20"/>
        </w:rPr>
        <w:t xml:space="preserve"> to take the National Registry exam.  This is a valuable credential for any student as it makes movement from state to state much simpler.  This test also provides the program with a national benchmarking tool.  </w:t>
      </w:r>
      <w:r>
        <w:rPr>
          <w:rFonts w:ascii="Arial" w:hAnsi="Arial" w:cs="Arial"/>
          <w:sz w:val="20"/>
          <w:szCs w:val="20"/>
        </w:rPr>
        <w:t xml:space="preserve">Students will take the skills exam in February at no charge and must pass all 12 stations </w:t>
      </w:r>
      <w:r w:rsidRPr="00E16FD3">
        <w:rPr>
          <w:rFonts w:ascii="Arial" w:hAnsi="Arial" w:cs="Arial"/>
          <w:sz w:val="20"/>
          <w:szCs w:val="20"/>
          <w:u w:val="single"/>
        </w:rPr>
        <w:t>on no more than three attempts</w:t>
      </w:r>
      <w:r>
        <w:rPr>
          <w:rFonts w:ascii="Arial" w:hAnsi="Arial" w:cs="Arial"/>
          <w:sz w:val="20"/>
          <w:szCs w:val="20"/>
        </w:rPr>
        <w:t xml:space="preserve"> in order to progress to field internship. </w:t>
      </w:r>
      <w:r w:rsidRPr="00F90431">
        <w:rPr>
          <w:rFonts w:ascii="Arial" w:hAnsi="Arial" w:cs="Arial"/>
          <w:sz w:val="20"/>
          <w:szCs w:val="20"/>
        </w:rPr>
        <w:t>Students should plan on a $11</w:t>
      </w:r>
      <w:r>
        <w:rPr>
          <w:rFonts w:ascii="Arial" w:hAnsi="Arial" w:cs="Arial"/>
          <w:sz w:val="20"/>
          <w:szCs w:val="20"/>
        </w:rPr>
        <w:t xml:space="preserve">0 fee </w:t>
      </w:r>
      <w:r w:rsidRPr="00F90431">
        <w:rPr>
          <w:rFonts w:ascii="Arial" w:hAnsi="Arial" w:cs="Arial"/>
          <w:sz w:val="20"/>
          <w:szCs w:val="20"/>
        </w:rPr>
        <w:t xml:space="preserve">for the 2 year registration and </w:t>
      </w:r>
      <w:r>
        <w:rPr>
          <w:rFonts w:ascii="Arial" w:hAnsi="Arial" w:cs="Arial"/>
          <w:sz w:val="20"/>
          <w:szCs w:val="20"/>
        </w:rPr>
        <w:t>computer adaptive “</w:t>
      </w:r>
      <w:r w:rsidRPr="00F90431">
        <w:rPr>
          <w:rFonts w:ascii="Arial" w:hAnsi="Arial" w:cs="Arial"/>
          <w:sz w:val="20"/>
          <w:szCs w:val="20"/>
        </w:rPr>
        <w:t>written</w:t>
      </w:r>
      <w:r>
        <w:rPr>
          <w:rFonts w:ascii="Arial" w:hAnsi="Arial" w:cs="Arial"/>
          <w:sz w:val="20"/>
          <w:szCs w:val="20"/>
        </w:rPr>
        <w:t>”</w:t>
      </w:r>
      <w:r w:rsidRPr="00F90431">
        <w:rPr>
          <w:rFonts w:ascii="Arial" w:hAnsi="Arial" w:cs="Arial"/>
          <w:sz w:val="20"/>
          <w:szCs w:val="20"/>
        </w:rPr>
        <w:t xml:space="preserve"> test</w:t>
      </w:r>
      <w:r>
        <w:rPr>
          <w:rFonts w:ascii="Arial" w:hAnsi="Arial" w:cs="Arial"/>
          <w:sz w:val="20"/>
          <w:szCs w:val="20"/>
        </w:rPr>
        <w:t xml:space="preserve"> </w:t>
      </w:r>
      <w:r w:rsidR="001C007C">
        <w:rPr>
          <w:rFonts w:ascii="Arial" w:hAnsi="Arial" w:cs="Arial"/>
          <w:sz w:val="20"/>
          <w:szCs w:val="20"/>
        </w:rPr>
        <w:t>due by April 1, 2015</w:t>
      </w:r>
      <w:r w:rsidRPr="00F90431">
        <w:rPr>
          <w:rFonts w:ascii="Arial" w:hAnsi="Arial" w:cs="Arial"/>
          <w:sz w:val="20"/>
          <w:szCs w:val="20"/>
        </w:rPr>
        <w:t xml:space="preserve"> </w:t>
      </w:r>
    </w:p>
    <w:p w:rsidR="00C86EA4" w:rsidRDefault="00C86EA4" w:rsidP="00C86EA4">
      <w:pPr>
        <w:spacing w:after="0"/>
        <w:ind w:left="720" w:hanging="720"/>
        <w:rPr>
          <w:rFonts w:ascii="Arial" w:hAnsi="Arial" w:cs="Arial"/>
          <w:b/>
          <w:bCs/>
          <w:sz w:val="20"/>
          <w:szCs w:val="20"/>
          <w:u w:val="single"/>
        </w:rPr>
      </w:pPr>
    </w:p>
    <w:p w:rsidR="00C86EA4" w:rsidRPr="00F90431" w:rsidRDefault="00C86EA4" w:rsidP="00C86EA4">
      <w:pPr>
        <w:spacing w:after="0"/>
        <w:ind w:left="720" w:hanging="720"/>
        <w:rPr>
          <w:rFonts w:ascii="Arial" w:hAnsi="Arial" w:cs="Arial"/>
          <w:bCs/>
          <w:sz w:val="20"/>
          <w:szCs w:val="20"/>
        </w:rPr>
      </w:pPr>
      <w:r w:rsidRPr="00F90431">
        <w:rPr>
          <w:rFonts w:ascii="Arial" w:hAnsi="Arial" w:cs="Arial"/>
          <w:b/>
          <w:bCs/>
          <w:sz w:val="20"/>
          <w:szCs w:val="20"/>
          <w:u w:val="single"/>
        </w:rPr>
        <w:t>Affective Domain</w:t>
      </w:r>
      <w:r>
        <w:rPr>
          <w:rFonts w:ascii="Arial" w:hAnsi="Arial" w:cs="Arial"/>
          <w:b/>
          <w:bCs/>
          <w:sz w:val="20"/>
          <w:szCs w:val="20"/>
          <w:u w:val="single"/>
        </w:rPr>
        <w:t xml:space="preserve"> - Professionalism</w:t>
      </w:r>
      <w:r w:rsidRPr="00F90431">
        <w:rPr>
          <w:rFonts w:ascii="Arial" w:hAnsi="Arial" w:cs="Arial"/>
          <w:b/>
          <w:bCs/>
          <w:sz w:val="20"/>
          <w:szCs w:val="20"/>
        </w:rPr>
        <w:t>:</w:t>
      </w:r>
      <w:r w:rsidRPr="00F90431">
        <w:rPr>
          <w:rFonts w:ascii="Arial" w:hAnsi="Arial" w:cs="Arial"/>
          <w:b/>
          <w:bCs/>
          <w:sz w:val="20"/>
          <w:szCs w:val="20"/>
        </w:rPr>
        <w:tab/>
      </w:r>
      <w:r w:rsidR="001C007C">
        <w:rPr>
          <w:rFonts w:ascii="Arial" w:hAnsi="Arial" w:cs="Arial"/>
          <w:bCs/>
          <w:sz w:val="20"/>
          <w:szCs w:val="20"/>
        </w:rPr>
        <w:t>(PAR 3010-3</w:t>
      </w:r>
      <w:r w:rsidRPr="00F90431">
        <w:rPr>
          <w:rFonts w:ascii="Arial" w:hAnsi="Arial" w:cs="Arial"/>
          <w:bCs/>
          <w:sz w:val="20"/>
          <w:szCs w:val="20"/>
        </w:rPr>
        <w:t>040)</w:t>
      </w:r>
    </w:p>
    <w:p w:rsidR="00C86EA4" w:rsidRPr="00F90431" w:rsidRDefault="00C86EA4" w:rsidP="00C86EA4">
      <w:pPr>
        <w:spacing w:after="0"/>
        <w:ind w:left="720" w:hanging="720"/>
        <w:rPr>
          <w:rFonts w:ascii="Arial" w:hAnsi="Arial" w:cs="Arial"/>
          <w:sz w:val="20"/>
          <w:szCs w:val="20"/>
        </w:rPr>
      </w:pPr>
    </w:p>
    <w:p w:rsidR="001D1375" w:rsidRDefault="00C86EA4" w:rsidP="00C86EA4">
      <w:pPr>
        <w:spacing w:after="0"/>
        <w:ind w:left="720" w:hanging="720"/>
        <w:rPr>
          <w:rFonts w:ascii="Arial" w:hAnsi="Arial" w:cs="Arial"/>
          <w:sz w:val="20"/>
          <w:szCs w:val="20"/>
        </w:rPr>
      </w:pPr>
      <w:r w:rsidRPr="00F90431">
        <w:rPr>
          <w:rFonts w:ascii="Arial" w:hAnsi="Arial" w:cs="Arial"/>
          <w:sz w:val="20"/>
          <w:szCs w:val="20"/>
        </w:rPr>
        <w:t>Paramedics are considered healthcare professionals and are expected to act accordingly. Thus, no</w:t>
      </w:r>
      <w:r>
        <w:rPr>
          <w:rFonts w:ascii="Arial" w:hAnsi="Arial" w:cs="Arial"/>
          <w:sz w:val="20"/>
          <w:szCs w:val="20"/>
        </w:rPr>
        <w:t xml:space="preserve"> </w:t>
      </w:r>
      <w:r w:rsidRPr="00F90431">
        <w:rPr>
          <w:rFonts w:ascii="Arial" w:hAnsi="Arial" w:cs="Arial"/>
          <w:sz w:val="20"/>
          <w:szCs w:val="20"/>
        </w:rPr>
        <w:t xml:space="preserve">points </w:t>
      </w:r>
    </w:p>
    <w:p w:rsidR="001D1375" w:rsidRDefault="00C86EA4" w:rsidP="00C86EA4">
      <w:pPr>
        <w:spacing w:after="0"/>
        <w:ind w:left="720" w:hanging="720"/>
        <w:rPr>
          <w:rFonts w:ascii="Arial" w:hAnsi="Arial" w:cs="Arial"/>
          <w:sz w:val="20"/>
          <w:szCs w:val="20"/>
        </w:rPr>
      </w:pPr>
      <w:r w:rsidRPr="00F90431">
        <w:rPr>
          <w:rFonts w:ascii="Arial" w:hAnsi="Arial" w:cs="Arial"/>
          <w:sz w:val="20"/>
          <w:szCs w:val="20"/>
        </w:rPr>
        <w:t>are awarded for expected professional behavior. Students can lose points on their</w:t>
      </w:r>
      <w:r>
        <w:rPr>
          <w:rFonts w:ascii="Arial" w:hAnsi="Arial" w:cs="Arial"/>
          <w:sz w:val="20"/>
          <w:szCs w:val="20"/>
        </w:rPr>
        <w:t xml:space="preserve"> course</w:t>
      </w:r>
      <w:r w:rsidRPr="00F90431">
        <w:rPr>
          <w:rFonts w:ascii="Arial" w:hAnsi="Arial" w:cs="Arial"/>
          <w:sz w:val="20"/>
          <w:szCs w:val="20"/>
        </w:rPr>
        <w:t xml:space="preserve"> </w:t>
      </w:r>
      <w:r w:rsidRPr="00F90431">
        <w:rPr>
          <w:rFonts w:ascii="Arial" w:hAnsi="Arial" w:cs="Arial"/>
          <w:sz w:val="20"/>
          <w:szCs w:val="20"/>
          <w:u w:val="single"/>
        </w:rPr>
        <w:t>end grade</w:t>
      </w:r>
      <w:r w:rsidRPr="00F90431">
        <w:rPr>
          <w:rFonts w:ascii="Arial" w:hAnsi="Arial" w:cs="Arial"/>
          <w:sz w:val="20"/>
          <w:szCs w:val="20"/>
        </w:rPr>
        <w:t xml:space="preserve"> </w:t>
      </w:r>
    </w:p>
    <w:p w:rsidR="00C86EA4" w:rsidRPr="00F90431" w:rsidRDefault="001D1375" w:rsidP="00C86EA4">
      <w:pPr>
        <w:spacing w:after="0"/>
        <w:ind w:left="720" w:hanging="720"/>
        <w:rPr>
          <w:rFonts w:ascii="Arial" w:hAnsi="Arial" w:cs="Arial"/>
          <w:sz w:val="20"/>
          <w:szCs w:val="20"/>
        </w:rPr>
      </w:pPr>
      <w:r>
        <w:rPr>
          <w:rFonts w:ascii="Arial" w:hAnsi="Arial" w:cs="Arial"/>
          <w:sz w:val="20"/>
          <w:szCs w:val="20"/>
        </w:rPr>
        <w:t xml:space="preserve">based following </w:t>
      </w:r>
      <w:r w:rsidR="00C86EA4" w:rsidRPr="00F90431">
        <w:rPr>
          <w:rFonts w:ascii="Arial" w:hAnsi="Arial" w:cs="Arial"/>
          <w:sz w:val="20"/>
          <w:szCs w:val="20"/>
        </w:rPr>
        <w:t>scale:</w:t>
      </w:r>
    </w:p>
    <w:p w:rsidR="00C86EA4" w:rsidRPr="00F90431" w:rsidRDefault="00C86EA4" w:rsidP="00C86EA4">
      <w:pPr>
        <w:spacing w:after="0"/>
        <w:ind w:left="720" w:hanging="720"/>
        <w:rPr>
          <w:rFonts w:ascii="Arial" w:hAnsi="Arial" w:cs="Arial"/>
          <w:sz w:val="20"/>
          <w:szCs w:val="20"/>
        </w:rPr>
      </w:pPr>
    </w:p>
    <w:p w:rsidR="00C86EA4" w:rsidRPr="00F90431" w:rsidRDefault="00C86EA4" w:rsidP="00C86EA4">
      <w:pPr>
        <w:spacing w:after="0"/>
        <w:ind w:left="1440" w:hanging="720"/>
        <w:rPr>
          <w:rFonts w:ascii="Arial" w:hAnsi="Arial" w:cs="Arial"/>
          <w:sz w:val="20"/>
          <w:szCs w:val="20"/>
        </w:rPr>
      </w:pPr>
      <w:r w:rsidRPr="00F90431">
        <w:rPr>
          <w:rFonts w:ascii="Arial" w:hAnsi="Arial" w:cs="Arial"/>
          <w:sz w:val="20"/>
          <w:szCs w:val="20"/>
        </w:rPr>
        <w:t xml:space="preserve">- </w:t>
      </w:r>
      <w:r w:rsidR="00730C03" w:rsidRPr="00F90431">
        <w:rPr>
          <w:rFonts w:ascii="Arial" w:hAnsi="Arial" w:cs="Arial"/>
          <w:sz w:val="20"/>
          <w:szCs w:val="20"/>
        </w:rPr>
        <w:t>2</w:t>
      </w:r>
      <w:r w:rsidR="00730C03" w:rsidRPr="00F90431">
        <w:rPr>
          <w:rFonts w:ascii="Arial" w:hAnsi="Arial" w:cs="Arial"/>
          <w:sz w:val="20"/>
          <w:szCs w:val="20"/>
          <w:vertAlign w:val="superscript"/>
        </w:rPr>
        <w:t>nd</w:t>
      </w:r>
      <w:r w:rsidR="00730C03" w:rsidRPr="00F90431">
        <w:rPr>
          <w:rFonts w:ascii="Arial" w:hAnsi="Arial" w:cs="Arial"/>
          <w:sz w:val="20"/>
          <w:szCs w:val="20"/>
        </w:rPr>
        <w:t xml:space="preserve"> verbal</w:t>
      </w:r>
      <w:r w:rsidRPr="00F90431">
        <w:rPr>
          <w:rFonts w:ascii="Arial" w:hAnsi="Arial" w:cs="Arial"/>
          <w:sz w:val="20"/>
          <w:szCs w:val="20"/>
        </w:rPr>
        <w:t xml:space="preserve"> warning</w:t>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t>1 point</w:t>
      </w:r>
    </w:p>
    <w:p w:rsidR="00C86EA4" w:rsidRPr="00F90431" w:rsidRDefault="00C86EA4" w:rsidP="00C86EA4">
      <w:pPr>
        <w:spacing w:after="0"/>
        <w:ind w:left="1440" w:hanging="720"/>
        <w:rPr>
          <w:rFonts w:ascii="Arial" w:hAnsi="Arial" w:cs="Arial"/>
          <w:sz w:val="20"/>
          <w:szCs w:val="20"/>
        </w:rPr>
      </w:pPr>
      <w:r w:rsidRPr="00F90431">
        <w:rPr>
          <w:rFonts w:ascii="Arial" w:hAnsi="Arial" w:cs="Arial"/>
          <w:sz w:val="20"/>
          <w:szCs w:val="20"/>
        </w:rPr>
        <w:t>- Subsequent or additional verbal warning(s)</w:t>
      </w:r>
      <w:r w:rsidRPr="00F90431">
        <w:rPr>
          <w:rFonts w:ascii="Arial" w:hAnsi="Arial" w:cs="Arial"/>
          <w:sz w:val="20"/>
          <w:szCs w:val="20"/>
        </w:rPr>
        <w:tab/>
      </w:r>
      <w:r w:rsidRPr="00F90431">
        <w:rPr>
          <w:rFonts w:ascii="Arial" w:hAnsi="Arial" w:cs="Arial"/>
          <w:sz w:val="20"/>
          <w:szCs w:val="20"/>
        </w:rPr>
        <w:tab/>
        <w:t>2 points for each infraction</w:t>
      </w:r>
    </w:p>
    <w:p w:rsidR="00C86EA4" w:rsidRPr="00F90431" w:rsidRDefault="00C86EA4" w:rsidP="00C86EA4">
      <w:pPr>
        <w:spacing w:after="0"/>
        <w:ind w:left="1440" w:hanging="720"/>
        <w:rPr>
          <w:rFonts w:ascii="Arial" w:hAnsi="Arial" w:cs="Arial"/>
          <w:sz w:val="20"/>
          <w:szCs w:val="20"/>
        </w:rPr>
      </w:pPr>
      <w:r w:rsidRPr="00F90431">
        <w:rPr>
          <w:rFonts w:ascii="Arial" w:hAnsi="Arial" w:cs="Arial"/>
          <w:sz w:val="20"/>
          <w:szCs w:val="20"/>
        </w:rPr>
        <w:t>- Initial written warning</w:t>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sidRPr="00F90431">
        <w:rPr>
          <w:rFonts w:ascii="Arial" w:hAnsi="Arial" w:cs="Arial"/>
          <w:sz w:val="20"/>
          <w:szCs w:val="20"/>
        </w:rPr>
        <w:tab/>
      </w:r>
      <w:r>
        <w:rPr>
          <w:rFonts w:ascii="Arial" w:hAnsi="Arial" w:cs="Arial"/>
          <w:sz w:val="20"/>
          <w:szCs w:val="20"/>
        </w:rPr>
        <w:tab/>
      </w:r>
      <w:r w:rsidRPr="00F90431">
        <w:rPr>
          <w:rFonts w:ascii="Arial" w:hAnsi="Arial" w:cs="Arial"/>
          <w:sz w:val="20"/>
          <w:szCs w:val="20"/>
        </w:rPr>
        <w:t>3 points</w:t>
      </w:r>
    </w:p>
    <w:p w:rsidR="00C86EA4" w:rsidRPr="00F90431" w:rsidRDefault="00C86EA4" w:rsidP="00C86EA4">
      <w:pPr>
        <w:spacing w:after="0"/>
        <w:ind w:left="1440" w:hanging="720"/>
        <w:rPr>
          <w:rFonts w:ascii="Arial" w:hAnsi="Arial" w:cs="Arial"/>
          <w:sz w:val="20"/>
          <w:szCs w:val="20"/>
        </w:rPr>
      </w:pPr>
      <w:r w:rsidRPr="00F90431">
        <w:rPr>
          <w:rFonts w:ascii="Arial" w:hAnsi="Arial" w:cs="Arial"/>
          <w:sz w:val="20"/>
          <w:szCs w:val="20"/>
        </w:rPr>
        <w:t>-</w:t>
      </w:r>
      <w:r>
        <w:rPr>
          <w:rFonts w:ascii="Arial" w:hAnsi="Arial" w:cs="Arial"/>
          <w:sz w:val="20"/>
          <w:szCs w:val="20"/>
        </w:rPr>
        <w:t xml:space="preserve"> </w:t>
      </w:r>
      <w:r w:rsidRPr="00F90431">
        <w:rPr>
          <w:rFonts w:ascii="Arial" w:hAnsi="Arial" w:cs="Arial"/>
          <w:sz w:val="20"/>
          <w:szCs w:val="20"/>
        </w:rPr>
        <w:t>Subsequent or additional written warning(s)</w:t>
      </w:r>
      <w:r w:rsidRPr="00F90431">
        <w:rPr>
          <w:rFonts w:ascii="Arial" w:hAnsi="Arial" w:cs="Arial"/>
          <w:sz w:val="20"/>
          <w:szCs w:val="20"/>
        </w:rPr>
        <w:tab/>
      </w:r>
      <w:r w:rsidRPr="00F90431">
        <w:rPr>
          <w:rFonts w:ascii="Arial" w:hAnsi="Arial" w:cs="Arial"/>
          <w:sz w:val="20"/>
          <w:szCs w:val="20"/>
        </w:rPr>
        <w:tab/>
        <w:t>5 points for each infraction</w:t>
      </w:r>
    </w:p>
    <w:p w:rsidR="00C86EA4" w:rsidRPr="00F90431" w:rsidRDefault="00C86EA4" w:rsidP="00C86EA4">
      <w:pPr>
        <w:spacing w:after="0"/>
        <w:ind w:left="720" w:hanging="720"/>
        <w:rPr>
          <w:rFonts w:ascii="Arial" w:hAnsi="Arial" w:cs="Arial"/>
          <w:sz w:val="20"/>
          <w:szCs w:val="20"/>
        </w:rPr>
      </w:pPr>
    </w:p>
    <w:p w:rsidR="00C86EA4" w:rsidRPr="00F90431" w:rsidRDefault="00C86EA4" w:rsidP="00C86EA4">
      <w:pPr>
        <w:pBdr>
          <w:top w:val="single" w:sz="24" w:space="1" w:color="auto"/>
          <w:left w:val="single" w:sz="24" w:space="4" w:color="auto"/>
          <w:bottom w:val="single" w:sz="24" w:space="1" w:color="auto"/>
          <w:right w:val="single" w:sz="24" w:space="4" w:color="auto"/>
        </w:pBdr>
        <w:spacing w:after="0"/>
        <w:ind w:left="720" w:hanging="720"/>
        <w:jc w:val="center"/>
        <w:rPr>
          <w:rFonts w:ascii="Arial" w:hAnsi="Arial" w:cs="Arial"/>
          <w:b/>
          <w:bCs/>
          <w:sz w:val="20"/>
          <w:szCs w:val="20"/>
        </w:rPr>
      </w:pPr>
      <w:r w:rsidRPr="00F90431">
        <w:rPr>
          <w:rFonts w:ascii="Arial" w:hAnsi="Arial" w:cs="Arial"/>
          <w:b/>
          <w:bCs/>
          <w:sz w:val="20"/>
          <w:szCs w:val="20"/>
        </w:rPr>
        <w:t>Please note that a student can fail PAR 2010 or not be recommended for certification by the medical director for inadequate affective domain</w:t>
      </w:r>
      <w:r>
        <w:rPr>
          <w:rFonts w:ascii="Arial" w:hAnsi="Arial" w:cs="Arial"/>
          <w:b/>
          <w:bCs/>
          <w:sz w:val="20"/>
          <w:szCs w:val="20"/>
        </w:rPr>
        <w:t>, professionalism</w:t>
      </w:r>
      <w:r w:rsidRPr="00F90431">
        <w:rPr>
          <w:rFonts w:ascii="Arial" w:hAnsi="Arial" w:cs="Arial"/>
          <w:b/>
          <w:bCs/>
          <w:sz w:val="20"/>
          <w:szCs w:val="20"/>
        </w:rPr>
        <w:t xml:space="preserve"> performance.</w:t>
      </w:r>
    </w:p>
    <w:p w:rsidR="00C86EA4" w:rsidRPr="00F90431" w:rsidRDefault="00C86EA4" w:rsidP="00C86EA4">
      <w:pPr>
        <w:spacing w:after="0"/>
        <w:ind w:left="720" w:hanging="720"/>
        <w:rPr>
          <w:rFonts w:ascii="Arial" w:hAnsi="Arial" w:cs="Arial"/>
          <w:b/>
          <w:bCs/>
          <w:sz w:val="20"/>
          <w:szCs w:val="20"/>
        </w:rPr>
      </w:pPr>
    </w:p>
    <w:p w:rsidR="00C86EA4" w:rsidRPr="00F90431" w:rsidRDefault="00C86EA4" w:rsidP="00C86EA4">
      <w:pPr>
        <w:spacing w:after="0"/>
        <w:ind w:left="720" w:hanging="720"/>
        <w:rPr>
          <w:rFonts w:ascii="Arial" w:hAnsi="Arial" w:cs="Arial"/>
          <w:b/>
          <w:bCs/>
          <w:sz w:val="20"/>
          <w:szCs w:val="20"/>
        </w:rPr>
      </w:pPr>
      <w:r w:rsidRPr="00F90431">
        <w:rPr>
          <w:rFonts w:ascii="Arial" w:hAnsi="Arial" w:cs="Arial"/>
          <w:b/>
          <w:bCs/>
          <w:sz w:val="20"/>
          <w:szCs w:val="20"/>
        </w:rPr>
        <w:t>Areas of WSU Affective Domain</w:t>
      </w:r>
      <w:r>
        <w:rPr>
          <w:rFonts w:ascii="Arial" w:hAnsi="Arial" w:cs="Arial"/>
          <w:b/>
          <w:bCs/>
          <w:sz w:val="20"/>
          <w:szCs w:val="20"/>
        </w:rPr>
        <w:t xml:space="preserve"> / Professionalism </w:t>
      </w:r>
      <w:r w:rsidRPr="00F90431">
        <w:rPr>
          <w:rFonts w:ascii="Arial" w:hAnsi="Arial" w:cs="Arial"/>
          <w:b/>
          <w:bCs/>
          <w:sz w:val="20"/>
          <w:szCs w:val="20"/>
        </w:rPr>
        <w:t>include but are not limited to:</w:t>
      </w:r>
    </w:p>
    <w:p w:rsidR="00C86EA4" w:rsidRPr="00F90431" w:rsidRDefault="00C86EA4" w:rsidP="00C86EA4">
      <w:pPr>
        <w:spacing w:after="0"/>
        <w:ind w:left="720" w:hanging="72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1. INTEGRITY</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Consistent honesty; being able to be trusted with the property of others; can be trusted with confidential information; complete and accurate documentation of patient care and learning activities.</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2. EMPATHY</w:t>
      </w:r>
    </w:p>
    <w:p w:rsidR="001D1375" w:rsidRDefault="00C86EA4" w:rsidP="00C86EA4">
      <w:pPr>
        <w:pStyle w:val="NormalWeb"/>
        <w:spacing w:before="0" w:beforeAutospacing="0" w:after="0" w:afterAutospacing="0"/>
        <w:rPr>
          <w:rFonts w:ascii="Arial" w:hAnsi="Arial" w:cs="Arial"/>
          <w:sz w:val="20"/>
          <w:szCs w:val="20"/>
        </w:rPr>
      </w:pPr>
      <w:r w:rsidRPr="00F90431">
        <w:rPr>
          <w:rFonts w:ascii="Arial" w:hAnsi="Arial" w:cs="Arial"/>
          <w:sz w:val="20"/>
          <w:szCs w:val="20"/>
        </w:rPr>
        <w:t xml:space="preserve">Examples of professional behavior include, but are not limited to: Showing compassion for others; responding appropriately to the emotional response of patients and family members; demonstrating respect for others; demonstrating a calm, compassionate, and helpful demeanor toward those in need; </w:t>
      </w:r>
    </w:p>
    <w:p w:rsidR="00C86EA4" w:rsidRDefault="00C86EA4" w:rsidP="00C86EA4">
      <w:pPr>
        <w:pStyle w:val="NormalWeb"/>
        <w:spacing w:before="0" w:beforeAutospacing="0" w:after="0" w:afterAutospacing="0"/>
        <w:rPr>
          <w:rFonts w:ascii="Arial" w:hAnsi="Arial" w:cs="Arial"/>
          <w:sz w:val="20"/>
          <w:szCs w:val="20"/>
        </w:rPr>
      </w:pPr>
      <w:r w:rsidRPr="00F90431">
        <w:rPr>
          <w:rFonts w:ascii="Arial" w:hAnsi="Arial" w:cs="Arial"/>
          <w:sz w:val="20"/>
          <w:szCs w:val="20"/>
        </w:rPr>
        <w:t>being supportive and reassuring to others.</w:t>
      </w:r>
    </w:p>
    <w:p w:rsidR="001D1375" w:rsidRDefault="001D1375" w:rsidP="00C86EA4">
      <w:pPr>
        <w:pStyle w:val="NormalWeb"/>
        <w:spacing w:before="0" w:beforeAutospacing="0" w:after="0" w:afterAutospacing="0"/>
        <w:rPr>
          <w:rFonts w:ascii="Arial" w:hAnsi="Arial" w:cs="Arial"/>
          <w:sz w:val="20"/>
          <w:szCs w:val="20"/>
        </w:rPr>
      </w:pPr>
    </w:p>
    <w:p w:rsidR="001D1375" w:rsidRPr="00F90431" w:rsidRDefault="001D1375"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3. SELF - MOTIVATION</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Taking initiative to complete assignments; taking initiative to improve and/or correct behavior; taking on and following through on tasks without constant supervision; showing enthusiasm for learning and improvement; consistently striving for excellence in all aspects of patient care and professional activities; accepting constructive feedback in a positive manner; taking advantage of learning opportunities</w:t>
      </w:r>
    </w:p>
    <w:p w:rsidR="001D1375" w:rsidRDefault="001D1375"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4. APPEARANCE AND PERSONAL HYGIENE</w:t>
      </w:r>
    </w:p>
    <w:p w:rsidR="00C86EA4" w:rsidRDefault="00C86EA4" w:rsidP="00C86EA4">
      <w:pPr>
        <w:pStyle w:val="NormalWeb"/>
        <w:spacing w:before="0" w:beforeAutospacing="0" w:after="0" w:afterAutospacing="0"/>
        <w:rPr>
          <w:rFonts w:ascii="Arial" w:hAnsi="Arial" w:cs="Arial"/>
          <w:sz w:val="20"/>
          <w:szCs w:val="20"/>
        </w:rPr>
      </w:pPr>
      <w:r w:rsidRPr="00F90431">
        <w:rPr>
          <w:rFonts w:ascii="Arial" w:hAnsi="Arial" w:cs="Arial"/>
          <w:sz w:val="20"/>
          <w:szCs w:val="20"/>
        </w:rPr>
        <w:t>Examples of professional behavior include, but are not limited to: Clothing and uniform is appropriate, neat, clean and well maintained; good personal hygiene and grooming.</w:t>
      </w:r>
    </w:p>
    <w:p w:rsidR="00C86EA4"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5. SELF - CONFIDENCE</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Demonstrating the ability to trust personal judgment; demonstrating an awareness of strengths and limitations; exercises good personal judgment.</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b/>
          <w:bCs/>
          <w:sz w:val="20"/>
          <w:szCs w:val="20"/>
        </w:rPr>
        <w:t>6. COMMUNICATIONS</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Speaking clearly; writing legibly; listening actively; adjusting communication strategies to various situations.</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b/>
          <w:bCs/>
          <w:sz w:val="20"/>
          <w:szCs w:val="20"/>
        </w:rPr>
        <w:t>7. TIME MANAGEMENT</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Consistent punctuality; completing tasks and assignments on time.</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b/>
          <w:bCs/>
          <w:sz w:val="20"/>
          <w:szCs w:val="20"/>
        </w:rPr>
        <w:t>8. TEAMWORK AND DIPLOMACY</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 xml:space="preserve">Examples of professional behavior include, but are not limited to: Placing the success of the team above </w:t>
      </w:r>
      <w:r w:rsidR="000F20D1" w:rsidRPr="00F90431">
        <w:rPr>
          <w:rFonts w:ascii="Arial" w:hAnsi="Arial" w:cs="Arial"/>
          <w:sz w:val="20"/>
          <w:szCs w:val="20"/>
        </w:rPr>
        <w:t>self-interest</w:t>
      </w:r>
      <w:r w:rsidRPr="00F90431">
        <w:rPr>
          <w:rFonts w:ascii="Arial" w:hAnsi="Arial" w:cs="Arial"/>
          <w:sz w:val="20"/>
          <w:szCs w:val="20"/>
        </w:rPr>
        <w:t xml:space="preserve">; not undermining the team; helping and supporting other team members; showing respect for all team members; remaining flexible and open to change; communicating with others to resolve </w:t>
      </w:r>
      <w:r w:rsidR="001D1375">
        <w:rPr>
          <w:rFonts w:ascii="Arial" w:hAnsi="Arial" w:cs="Arial"/>
          <w:sz w:val="20"/>
          <w:szCs w:val="20"/>
        </w:rPr>
        <w:t>p</w:t>
      </w:r>
      <w:r w:rsidRPr="00F90431">
        <w:rPr>
          <w:rFonts w:ascii="Arial" w:hAnsi="Arial" w:cs="Arial"/>
          <w:sz w:val="20"/>
          <w:szCs w:val="20"/>
        </w:rPr>
        <w:t>roblems.</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b/>
          <w:bCs/>
          <w:sz w:val="20"/>
          <w:szCs w:val="20"/>
        </w:rPr>
        <w:t>9. RESPECT</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Examples of professional behavior include, but are not limited to: Being polite to others; not using derogatory or demeaning terms; behaving in a manner that brings credit to the profession.</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b/>
          <w:bCs/>
          <w:sz w:val="20"/>
          <w:szCs w:val="20"/>
        </w:rPr>
        <w:t>10. PATIENT ADVOCACY</w:t>
      </w:r>
    </w:p>
    <w:p w:rsidR="00C86EA4" w:rsidRPr="00F90431" w:rsidRDefault="00C86EA4" w:rsidP="00C86EA4">
      <w:pPr>
        <w:pStyle w:val="NormalWeb"/>
        <w:spacing w:before="0" w:beforeAutospacing="0" w:after="0" w:afterAutospacing="0"/>
        <w:rPr>
          <w:rFonts w:ascii="Arial" w:hAnsi="Arial" w:cs="Arial"/>
          <w:b/>
          <w:bCs/>
          <w:sz w:val="20"/>
          <w:szCs w:val="20"/>
        </w:rPr>
      </w:pPr>
      <w:r w:rsidRPr="00F90431">
        <w:rPr>
          <w:rFonts w:ascii="Arial" w:hAnsi="Arial" w:cs="Arial"/>
          <w:sz w:val="20"/>
          <w:szCs w:val="20"/>
        </w:rPr>
        <w:t xml:space="preserve">Examples of professional behavior include, but are not limited to: Not allowing personal bias to or feelings to interfere with patient care; placing the needs of patients above </w:t>
      </w:r>
      <w:r w:rsidR="00B04896" w:rsidRPr="00F90431">
        <w:rPr>
          <w:rFonts w:ascii="Arial" w:hAnsi="Arial" w:cs="Arial"/>
          <w:sz w:val="20"/>
          <w:szCs w:val="20"/>
        </w:rPr>
        <w:t>self-interest</w:t>
      </w:r>
      <w:r w:rsidRPr="00F90431">
        <w:rPr>
          <w:rFonts w:ascii="Arial" w:hAnsi="Arial" w:cs="Arial"/>
          <w:sz w:val="20"/>
          <w:szCs w:val="20"/>
        </w:rPr>
        <w:t>; protecting and respecting patient confidentiality and dignity.</w:t>
      </w:r>
    </w:p>
    <w:p w:rsidR="00C86EA4" w:rsidRPr="00F90431" w:rsidRDefault="00C86EA4" w:rsidP="00C86EA4">
      <w:pPr>
        <w:pStyle w:val="NormalWeb"/>
        <w:spacing w:before="0" w:beforeAutospacing="0" w:after="0" w:afterAutospacing="0"/>
        <w:rPr>
          <w:rFonts w:ascii="Arial" w:hAnsi="Arial" w:cs="Arial"/>
          <w:b/>
          <w:bCs/>
          <w:sz w:val="20"/>
          <w:szCs w:val="20"/>
        </w:rPr>
      </w:pPr>
    </w:p>
    <w:p w:rsidR="00C86EA4" w:rsidRPr="00F90431" w:rsidRDefault="00C86EA4" w:rsidP="00C86EA4">
      <w:pPr>
        <w:pStyle w:val="NormalWeb"/>
        <w:spacing w:before="0" w:beforeAutospacing="0" w:after="0" w:afterAutospacing="0"/>
        <w:rPr>
          <w:rFonts w:ascii="Arial" w:hAnsi="Arial" w:cs="Arial"/>
          <w:sz w:val="20"/>
          <w:szCs w:val="20"/>
        </w:rPr>
      </w:pPr>
      <w:r w:rsidRPr="00F90431">
        <w:rPr>
          <w:rFonts w:ascii="Arial" w:hAnsi="Arial" w:cs="Arial"/>
          <w:b/>
          <w:bCs/>
          <w:sz w:val="20"/>
          <w:szCs w:val="20"/>
        </w:rPr>
        <w:t>11. CAREFUL DELIVERY OF SERVICE</w:t>
      </w:r>
    </w:p>
    <w:p w:rsidR="00C86EA4" w:rsidRDefault="00C86EA4" w:rsidP="00C86EA4">
      <w:pPr>
        <w:pStyle w:val="NormalWeb"/>
        <w:spacing w:before="0" w:beforeAutospacing="0" w:after="0" w:afterAutospacing="0"/>
        <w:rPr>
          <w:rFonts w:ascii="Arial" w:hAnsi="Arial" w:cs="Arial"/>
          <w:sz w:val="22"/>
          <w:szCs w:val="22"/>
        </w:rPr>
      </w:pPr>
      <w:r w:rsidRPr="00F90431">
        <w:rPr>
          <w:rFonts w:ascii="Arial" w:hAnsi="Arial" w:cs="Arial"/>
          <w:sz w:val="20"/>
          <w:szCs w:val="20"/>
        </w:rPr>
        <w:t xml:space="preserve">Examples of professional behavior include, but are not limited to: Mastering and refreshing skills; performing complete equipment checks; demonstrating careful and safe ambulance operations; following policies, procedures, and protocols; </w:t>
      </w:r>
      <w:r w:rsidRPr="00F90431">
        <w:rPr>
          <w:rFonts w:ascii="Arial" w:hAnsi="Arial" w:cs="Arial"/>
          <w:sz w:val="22"/>
          <w:szCs w:val="22"/>
        </w:rPr>
        <w:t>following orders.</w:t>
      </w:r>
    </w:p>
    <w:p w:rsidR="00C86EA4" w:rsidRDefault="00C86EA4" w:rsidP="00C86EA4">
      <w:pPr>
        <w:pStyle w:val="NormalWeb"/>
        <w:spacing w:before="0" w:beforeAutospacing="0" w:after="0" w:afterAutospacing="0"/>
        <w:rPr>
          <w:rFonts w:ascii="Arial" w:hAnsi="Arial" w:cs="Arial"/>
          <w:sz w:val="22"/>
          <w:szCs w:val="22"/>
        </w:rPr>
      </w:pPr>
    </w:p>
    <w:p w:rsidR="00C86EA4" w:rsidRDefault="00C86EA4" w:rsidP="00C86EA4">
      <w:pPr>
        <w:pStyle w:val="NormalWeb"/>
        <w:spacing w:before="0" w:beforeAutospacing="0" w:after="0" w:afterAutospacing="0"/>
        <w:rPr>
          <w:rFonts w:ascii="Arial" w:hAnsi="Arial" w:cs="Arial"/>
          <w:b/>
          <w:sz w:val="22"/>
          <w:szCs w:val="22"/>
        </w:rPr>
      </w:pPr>
      <w:r w:rsidRPr="00A463AE">
        <w:rPr>
          <w:b/>
          <w:sz w:val="22"/>
          <w:szCs w:val="22"/>
          <w:u w:val="single"/>
        </w:rPr>
        <w:t>Additional Questions</w:t>
      </w:r>
      <w:r w:rsidRPr="00E16FD3">
        <w:rPr>
          <w:rFonts w:ascii="Arial" w:hAnsi="Arial" w:cs="Arial"/>
          <w:b/>
          <w:sz w:val="22"/>
          <w:szCs w:val="22"/>
        </w:rPr>
        <w:t>:</w:t>
      </w:r>
    </w:p>
    <w:p w:rsidR="00C86EA4" w:rsidRDefault="00C86EA4" w:rsidP="00C86EA4">
      <w:pPr>
        <w:pStyle w:val="NormalWeb"/>
        <w:spacing w:before="0" w:beforeAutospacing="0" w:after="0" w:afterAutospacing="0"/>
        <w:rPr>
          <w:rFonts w:ascii="Arial" w:hAnsi="Arial" w:cs="Arial"/>
          <w:b/>
          <w:sz w:val="22"/>
          <w:szCs w:val="22"/>
        </w:rPr>
      </w:pPr>
    </w:p>
    <w:p w:rsidR="00C86EA4" w:rsidRPr="00A463AE" w:rsidRDefault="00C86EA4" w:rsidP="00C86EA4">
      <w:pPr>
        <w:pStyle w:val="NormalWeb"/>
        <w:spacing w:before="0" w:beforeAutospacing="0" w:after="0" w:afterAutospacing="0"/>
        <w:rPr>
          <w:rFonts w:ascii="Arial" w:hAnsi="Arial" w:cs="Arial"/>
          <w:sz w:val="22"/>
          <w:szCs w:val="22"/>
        </w:rPr>
      </w:pPr>
      <w:r w:rsidRPr="00A463AE">
        <w:rPr>
          <w:rFonts w:ascii="Arial" w:hAnsi="Arial" w:cs="Arial"/>
          <w:sz w:val="22"/>
          <w:szCs w:val="22"/>
        </w:rPr>
        <w:t xml:space="preserve">Jeff Grunow – </w:t>
      </w:r>
      <w:r>
        <w:rPr>
          <w:rFonts w:ascii="Arial" w:hAnsi="Arial" w:cs="Arial"/>
          <w:sz w:val="22"/>
          <w:szCs w:val="22"/>
        </w:rPr>
        <w:t xml:space="preserve">Course </w:t>
      </w:r>
      <w:r w:rsidRPr="00A463AE">
        <w:rPr>
          <w:rFonts w:ascii="Arial" w:hAnsi="Arial" w:cs="Arial"/>
          <w:sz w:val="22"/>
          <w:szCs w:val="22"/>
        </w:rPr>
        <w:t>Instructor</w:t>
      </w:r>
    </w:p>
    <w:p w:rsidR="00C86EA4" w:rsidRPr="00A463AE" w:rsidRDefault="00C86EA4" w:rsidP="00C86EA4">
      <w:pPr>
        <w:pStyle w:val="NormalWeb"/>
        <w:spacing w:before="0" w:beforeAutospacing="0" w:after="0" w:afterAutospacing="0"/>
        <w:rPr>
          <w:rFonts w:ascii="Arial" w:hAnsi="Arial" w:cs="Arial"/>
          <w:sz w:val="22"/>
          <w:szCs w:val="22"/>
        </w:rPr>
      </w:pPr>
      <w:r w:rsidRPr="00A463AE">
        <w:rPr>
          <w:rFonts w:ascii="Arial" w:hAnsi="Arial" w:cs="Arial"/>
          <w:sz w:val="22"/>
          <w:szCs w:val="22"/>
        </w:rPr>
        <w:t>Robbyn Dunn – EC&amp;R Secretary</w:t>
      </w:r>
    </w:p>
    <w:p w:rsidR="00C86EA4" w:rsidRDefault="00C86EA4" w:rsidP="00C86EA4">
      <w:pPr>
        <w:spacing w:after="0" w:line="240" w:lineRule="auto"/>
      </w:pPr>
    </w:p>
    <w:sectPr w:rsidR="00C86EA4" w:rsidSect="009505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812"/>
    <w:multiLevelType w:val="hybridMultilevel"/>
    <w:tmpl w:val="02B6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471CE"/>
    <w:multiLevelType w:val="hybridMultilevel"/>
    <w:tmpl w:val="1820E5C4"/>
    <w:lvl w:ilvl="0" w:tplc="0F2EC0AC">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A927B81"/>
    <w:multiLevelType w:val="hybridMultilevel"/>
    <w:tmpl w:val="910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D6A1E"/>
    <w:multiLevelType w:val="hybridMultilevel"/>
    <w:tmpl w:val="9614049E"/>
    <w:lvl w:ilvl="0" w:tplc="4EE8B2D2">
      <w:start w:val="10"/>
      <w:numFmt w:val="bullet"/>
      <w:lvlText w:val="–"/>
      <w:lvlJc w:val="left"/>
      <w:pPr>
        <w:tabs>
          <w:tab w:val="num" w:pos="3300"/>
        </w:tabs>
        <w:ind w:left="3300" w:hanging="360"/>
      </w:pPr>
      <w:rPr>
        <w:rFonts w:ascii="Comic Sans MS" w:eastAsia="Times New Roman" w:hAnsi="Comic Sans MS" w:cs="Times New Roman"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A4"/>
    <w:rsid w:val="000F20D1"/>
    <w:rsid w:val="00140764"/>
    <w:rsid w:val="001B60DD"/>
    <w:rsid w:val="001C007C"/>
    <w:rsid w:val="001D1375"/>
    <w:rsid w:val="00264B56"/>
    <w:rsid w:val="002A6970"/>
    <w:rsid w:val="002E7F30"/>
    <w:rsid w:val="005F1198"/>
    <w:rsid w:val="00730C03"/>
    <w:rsid w:val="007D63B6"/>
    <w:rsid w:val="00950551"/>
    <w:rsid w:val="009C421D"/>
    <w:rsid w:val="009D0905"/>
    <w:rsid w:val="00AC6794"/>
    <w:rsid w:val="00B04896"/>
    <w:rsid w:val="00BD781A"/>
    <w:rsid w:val="00BF7D87"/>
    <w:rsid w:val="00C86EA4"/>
    <w:rsid w:val="00E17BDB"/>
    <w:rsid w:val="00F24BF9"/>
    <w:rsid w:val="00FD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6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86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E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6EA4"/>
    <w:rPr>
      <w:rFonts w:ascii="Times New Roman" w:eastAsia="Times New Roman" w:hAnsi="Times New Roman" w:cs="Times New Roman"/>
      <w:b/>
      <w:bCs/>
      <w:sz w:val="27"/>
      <w:szCs w:val="27"/>
    </w:rPr>
  </w:style>
  <w:style w:type="paragraph" w:styleId="NormalWeb">
    <w:name w:val="Normal (Web)"/>
    <w:basedOn w:val="Normal"/>
    <w:uiPriority w:val="99"/>
    <w:unhideWhenUsed/>
    <w:rsid w:val="00C86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EA4"/>
    <w:rPr>
      <w:color w:val="0000FF"/>
      <w:u w:val="single"/>
    </w:rPr>
  </w:style>
  <w:style w:type="character" w:customStyle="1" w:styleId="apple-converted-space">
    <w:name w:val="apple-converted-space"/>
    <w:basedOn w:val="DefaultParagraphFont"/>
    <w:rsid w:val="00C86EA4"/>
  </w:style>
  <w:style w:type="character" w:customStyle="1" w:styleId="Heading4Char">
    <w:name w:val="Heading 4 Char"/>
    <w:basedOn w:val="DefaultParagraphFont"/>
    <w:link w:val="Heading4"/>
    <w:uiPriority w:val="9"/>
    <w:rsid w:val="00C86EA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C86E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86EA4"/>
    <w:rPr>
      <w:rFonts w:ascii="Times New Roman" w:eastAsia="Times New Roman" w:hAnsi="Times New Roman" w:cs="Times New Roman"/>
      <w:b/>
      <w:bCs/>
      <w:sz w:val="24"/>
      <w:szCs w:val="24"/>
    </w:rPr>
  </w:style>
  <w:style w:type="character" w:styleId="Emphasis">
    <w:name w:val="Emphasis"/>
    <w:qFormat/>
    <w:rsid w:val="00C86EA4"/>
    <w:rPr>
      <w:i/>
      <w:iCs/>
    </w:rPr>
  </w:style>
  <w:style w:type="paragraph" w:styleId="BodyText">
    <w:name w:val="Body Text"/>
    <w:basedOn w:val="Normal"/>
    <w:link w:val="BodyTextChar"/>
    <w:rsid w:val="00C86EA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86EA4"/>
    <w:rPr>
      <w:rFonts w:ascii="Times New Roman" w:eastAsia="Times New Roman" w:hAnsi="Times New Roman" w:cs="Times New Roman"/>
      <w:szCs w:val="24"/>
    </w:rPr>
  </w:style>
  <w:style w:type="paragraph" w:styleId="Subtitle">
    <w:name w:val="Subtitle"/>
    <w:basedOn w:val="Normal"/>
    <w:link w:val="SubtitleChar"/>
    <w:qFormat/>
    <w:rsid w:val="00C86EA4"/>
    <w:pPr>
      <w:spacing w:after="0" w:line="240" w:lineRule="auto"/>
      <w:jc w:val="center"/>
    </w:pPr>
    <w:rPr>
      <w:rFonts w:ascii="Comic Sans MS" w:eastAsia="Times New Roman" w:hAnsi="Comic Sans MS" w:cs="Times New Roman"/>
      <w:b/>
      <w:bCs/>
      <w:sz w:val="20"/>
      <w:szCs w:val="24"/>
    </w:rPr>
  </w:style>
  <w:style w:type="character" w:customStyle="1" w:styleId="SubtitleChar">
    <w:name w:val="Subtitle Char"/>
    <w:basedOn w:val="DefaultParagraphFont"/>
    <w:link w:val="Subtitle"/>
    <w:rsid w:val="00C86EA4"/>
    <w:rPr>
      <w:rFonts w:ascii="Comic Sans MS" w:eastAsia="Times New Roman" w:hAnsi="Comic Sans MS" w:cs="Times New Roman"/>
      <w:b/>
      <w:bCs/>
      <w:sz w:val="20"/>
      <w:szCs w:val="24"/>
    </w:rPr>
  </w:style>
  <w:style w:type="paragraph" w:styleId="ListParagraph">
    <w:name w:val="List Paragraph"/>
    <w:basedOn w:val="Normal"/>
    <w:uiPriority w:val="34"/>
    <w:qFormat/>
    <w:rsid w:val="00C86EA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6E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86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E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6EA4"/>
    <w:rPr>
      <w:rFonts w:ascii="Times New Roman" w:eastAsia="Times New Roman" w:hAnsi="Times New Roman" w:cs="Times New Roman"/>
      <w:b/>
      <w:bCs/>
      <w:sz w:val="27"/>
      <w:szCs w:val="27"/>
    </w:rPr>
  </w:style>
  <w:style w:type="paragraph" w:styleId="NormalWeb">
    <w:name w:val="Normal (Web)"/>
    <w:basedOn w:val="Normal"/>
    <w:uiPriority w:val="99"/>
    <w:unhideWhenUsed/>
    <w:rsid w:val="00C86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EA4"/>
    <w:rPr>
      <w:color w:val="0000FF"/>
      <w:u w:val="single"/>
    </w:rPr>
  </w:style>
  <w:style w:type="character" w:customStyle="1" w:styleId="apple-converted-space">
    <w:name w:val="apple-converted-space"/>
    <w:basedOn w:val="DefaultParagraphFont"/>
    <w:rsid w:val="00C86EA4"/>
  </w:style>
  <w:style w:type="character" w:customStyle="1" w:styleId="Heading4Char">
    <w:name w:val="Heading 4 Char"/>
    <w:basedOn w:val="DefaultParagraphFont"/>
    <w:link w:val="Heading4"/>
    <w:uiPriority w:val="9"/>
    <w:rsid w:val="00C86EA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C86E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86EA4"/>
    <w:rPr>
      <w:rFonts w:ascii="Times New Roman" w:eastAsia="Times New Roman" w:hAnsi="Times New Roman" w:cs="Times New Roman"/>
      <w:b/>
      <w:bCs/>
      <w:sz w:val="24"/>
      <w:szCs w:val="24"/>
    </w:rPr>
  </w:style>
  <w:style w:type="character" w:styleId="Emphasis">
    <w:name w:val="Emphasis"/>
    <w:qFormat/>
    <w:rsid w:val="00C86EA4"/>
    <w:rPr>
      <w:i/>
      <w:iCs/>
    </w:rPr>
  </w:style>
  <w:style w:type="paragraph" w:styleId="BodyText">
    <w:name w:val="Body Text"/>
    <w:basedOn w:val="Normal"/>
    <w:link w:val="BodyTextChar"/>
    <w:rsid w:val="00C86EA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86EA4"/>
    <w:rPr>
      <w:rFonts w:ascii="Times New Roman" w:eastAsia="Times New Roman" w:hAnsi="Times New Roman" w:cs="Times New Roman"/>
      <w:szCs w:val="24"/>
    </w:rPr>
  </w:style>
  <w:style w:type="paragraph" w:styleId="Subtitle">
    <w:name w:val="Subtitle"/>
    <w:basedOn w:val="Normal"/>
    <w:link w:val="SubtitleChar"/>
    <w:qFormat/>
    <w:rsid w:val="00C86EA4"/>
    <w:pPr>
      <w:spacing w:after="0" w:line="240" w:lineRule="auto"/>
      <w:jc w:val="center"/>
    </w:pPr>
    <w:rPr>
      <w:rFonts w:ascii="Comic Sans MS" w:eastAsia="Times New Roman" w:hAnsi="Comic Sans MS" w:cs="Times New Roman"/>
      <w:b/>
      <w:bCs/>
      <w:sz w:val="20"/>
      <w:szCs w:val="24"/>
    </w:rPr>
  </w:style>
  <w:style w:type="character" w:customStyle="1" w:styleId="SubtitleChar">
    <w:name w:val="Subtitle Char"/>
    <w:basedOn w:val="DefaultParagraphFont"/>
    <w:link w:val="Subtitle"/>
    <w:rsid w:val="00C86EA4"/>
    <w:rPr>
      <w:rFonts w:ascii="Comic Sans MS" w:eastAsia="Times New Roman" w:hAnsi="Comic Sans MS" w:cs="Times New Roman"/>
      <w:b/>
      <w:bCs/>
      <w:sz w:val="20"/>
      <w:szCs w:val="24"/>
    </w:rPr>
  </w:style>
  <w:style w:type="paragraph" w:styleId="ListParagraph">
    <w:name w:val="List Paragraph"/>
    <w:basedOn w:val="Normal"/>
    <w:uiPriority w:val="34"/>
    <w:qFormat/>
    <w:rsid w:val="00C86EA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0743">
      <w:bodyDiv w:val="1"/>
      <w:marLeft w:val="0"/>
      <w:marRight w:val="0"/>
      <w:marTop w:val="0"/>
      <w:marBottom w:val="0"/>
      <w:divBdr>
        <w:top w:val="none" w:sz="0" w:space="0" w:color="auto"/>
        <w:left w:val="none" w:sz="0" w:space="0" w:color="auto"/>
        <w:bottom w:val="none" w:sz="0" w:space="0" w:color="auto"/>
        <w:right w:val="none" w:sz="0" w:space="0" w:color="auto"/>
      </w:divBdr>
      <w:divsChild>
        <w:div w:id="1745099712">
          <w:marLeft w:val="0"/>
          <w:marRight w:val="0"/>
          <w:marTop w:val="0"/>
          <w:marBottom w:val="0"/>
          <w:divBdr>
            <w:top w:val="none" w:sz="0" w:space="0" w:color="auto"/>
            <w:left w:val="none" w:sz="0" w:space="0" w:color="auto"/>
            <w:bottom w:val="none" w:sz="0" w:space="0" w:color="auto"/>
            <w:right w:val="none" w:sz="0" w:space="0" w:color="auto"/>
          </w:divBdr>
          <w:divsChild>
            <w:div w:id="12027869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tel:801-626-6521"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image" Target="media/image2.wmf"/><Relationship Id="rId32" Type="http://schemas.openxmlformats.org/officeDocument/2006/relationships/hyperlink" Target="tel:801-626-6413" TargetMode="Externa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wsuonline.weber.edu/students/orientation.asp"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www.weber.edu/TestingCenter/policies.html"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hyperlink" Target="tel:801-626-711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bstockberger</cp:lastModifiedBy>
  <cp:revision>5</cp:revision>
  <cp:lastPrinted>2013-11-04T16:56:00Z</cp:lastPrinted>
  <dcterms:created xsi:type="dcterms:W3CDTF">2013-11-04T16:55:00Z</dcterms:created>
  <dcterms:modified xsi:type="dcterms:W3CDTF">2013-11-04T23:11:00Z</dcterms:modified>
</cp:coreProperties>
</file>