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8A" w:rsidRDefault="00D17B68" w:rsidP="004111B1">
      <w:pPr>
        <w:jc w:val="center"/>
      </w:pPr>
      <w:r>
        <w:t>MTAX</w:t>
      </w:r>
      <w:r w:rsidR="009E7A14">
        <w:t xml:space="preserve"> 64</w:t>
      </w:r>
      <w:r w:rsidR="00AD7892">
        <w:t>95</w:t>
      </w:r>
    </w:p>
    <w:p w:rsidR="004111B1" w:rsidRDefault="00AD7892" w:rsidP="004111B1">
      <w:pPr>
        <w:jc w:val="center"/>
      </w:pPr>
      <w:r>
        <w:t xml:space="preserve">Graduate </w:t>
      </w:r>
      <w:r w:rsidR="00A857FD">
        <w:t>Tax</w:t>
      </w:r>
      <w:r>
        <w:t xml:space="preserve"> Internship</w:t>
      </w:r>
    </w:p>
    <w:p w:rsidR="004111B1" w:rsidRDefault="004111B1" w:rsidP="004111B1">
      <w:pPr>
        <w:jc w:val="center"/>
      </w:pPr>
      <w:r>
        <w:t>Syllabus</w:t>
      </w:r>
    </w:p>
    <w:p w:rsidR="004111B1" w:rsidRDefault="004111B1" w:rsidP="004111B1"/>
    <w:p w:rsidR="004111B1" w:rsidRDefault="004111B1" w:rsidP="004111B1">
      <w:r>
        <w:t>Instructor:</w:t>
      </w:r>
      <w:r>
        <w:tab/>
      </w:r>
      <w:r w:rsidR="00AD7892">
        <w:t>Dr. David Malone</w:t>
      </w:r>
    </w:p>
    <w:p w:rsidR="004111B1" w:rsidRDefault="004111B1" w:rsidP="004111B1">
      <w:r>
        <w:t>Office:</w:t>
      </w:r>
      <w:r>
        <w:tab/>
      </w:r>
      <w:r>
        <w:tab/>
      </w:r>
      <w:r w:rsidR="00AD7892">
        <w:t>WB 254</w:t>
      </w:r>
    </w:p>
    <w:p w:rsidR="004111B1" w:rsidRDefault="00AD7892" w:rsidP="004111B1">
      <w:r>
        <w:t>Phone:</w:t>
      </w:r>
      <w:r>
        <w:tab/>
      </w:r>
      <w:r>
        <w:tab/>
        <w:t>801-626-8802</w:t>
      </w:r>
    </w:p>
    <w:p w:rsidR="004111B1" w:rsidRDefault="004111B1" w:rsidP="004111B1">
      <w:r>
        <w:t>e-mail:</w:t>
      </w:r>
      <w:r>
        <w:tab/>
      </w:r>
      <w:r>
        <w:tab/>
      </w:r>
      <w:r w:rsidR="00AD7892">
        <w:t>dmalone@weber.edu</w:t>
      </w:r>
    </w:p>
    <w:p w:rsidR="004111B1" w:rsidRDefault="004111B1" w:rsidP="004111B1"/>
    <w:p w:rsidR="004111B1" w:rsidRDefault="004111B1" w:rsidP="004111B1">
      <w:r>
        <w:t>Required Material:</w:t>
      </w:r>
    </w:p>
    <w:p w:rsidR="004111B1" w:rsidRDefault="004111B1" w:rsidP="004111B1">
      <w:bookmarkStart w:id="0" w:name="_GoBack"/>
      <w:bookmarkEnd w:id="0"/>
    </w:p>
    <w:p w:rsidR="004111B1" w:rsidRDefault="00AD7892" w:rsidP="004111B1">
      <w:pPr>
        <w:ind w:left="720"/>
      </w:pPr>
      <w:r>
        <w:t>None required.</w:t>
      </w:r>
    </w:p>
    <w:p w:rsidR="00AD7892" w:rsidRDefault="00AD7892" w:rsidP="004111B1">
      <w:pPr>
        <w:ind w:left="720"/>
      </w:pPr>
    </w:p>
    <w:p w:rsidR="004111B1" w:rsidRDefault="004111B1" w:rsidP="004111B1">
      <w:r>
        <w:t>Grading Scheme:</w:t>
      </w:r>
    </w:p>
    <w:p w:rsidR="004111B1" w:rsidRDefault="004111B1" w:rsidP="004111B1"/>
    <w:tbl>
      <w:tblPr>
        <w:tblStyle w:val="TableGrid"/>
        <w:tblW w:w="0" w:type="auto"/>
        <w:tblInd w:w="720" w:type="dxa"/>
        <w:tblLook w:val="04A0" w:firstRow="1" w:lastRow="0" w:firstColumn="1" w:lastColumn="0" w:noHBand="0" w:noVBand="1"/>
      </w:tblPr>
      <w:tblGrid>
        <w:gridCol w:w="5418"/>
        <w:gridCol w:w="2160"/>
      </w:tblGrid>
      <w:tr w:rsidR="004111B1" w:rsidTr="004111B1">
        <w:tc>
          <w:tcPr>
            <w:tcW w:w="5418" w:type="dxa"/>
          </w:tcPr>
          <w:p w:rsidR="004111B1" w:rsidRDefault="004111B1" w:rsidP="004111B1">
            <w:r>
              <w:t>(Suggested Content)</w:t>
            </w:r>
          </w:p>
        </w:tc>
        <w:tc>
          <w:tcPr>
            <w:tcW w:w="2160" w:type="dxa"/>
          </w:tcPr>
          <w:p w:rsidR="004111B1" w:rsidRDefault="004111B1" w:rsidP="004111B1">
            <w:pPr>
              <w:jc w:val="right"/>
            </w:pPr>
            <w:r>
              <w:t>(Suggested Weight)</w:t>
            </w:r>
          </w:p>
        </w:tc>
      </w:tr>
      <w:tr w:rsidR="004111B1" w:rsidTr="004111B1">
        <w:tc>
          <w:tcPr>
            <w:tcW w:w="5418" w:type="dxa"/>
          </w:tcPr>
          <w:p w:rsidR="004111B1" w:rsidRDefault="00AD7892" w:rsidP="00AD7892">
            <w:r>
              <w:t xml:space="preserve">Employer </w:t>
            </w:r>
            <w:r w:rsidR="004111B1">
              <w:t>assessments</w:t>
            </w:r>
            <w:r>
              <w:t xml:space="preserve"> of performance</w:t>
            </w:r>
          </w:p>
        </w:tc>
        <w:tc>
          <w:tcPr>
            <w:tcW w:w="2160" w:type="dxa"/>
          </w:tcPr>
          <w:p w:rsidR="004111B1" w:rsidRDefault="00E4537F" w:rsidP="00E4537F">
            <w:pPr>
              <w:jc w:val="right"/>
            </w:pPr>
            <w:r>
              <w:t>8</w:t>
            </w:r>
            <w:r w:rsidR="00421863">
              <w:t>0</w:t>
            </w:r>
            <w:r w:rsidR="004111B1">
              <w:t>%</w:t>
            </w:r>
          </w:p>
        </w:tc>
      </w:tr>
      <w:tr w:rsidR="004111B1" w:rsidTr="004111B1">
        <w:tc>
          <w:tcPr>
            <w:tcW w:w="5418" w:type="dxa"/>
          </w:tcPr>
          <w:p w:rsidR="004111B1" w:rsidRDefault="00124760" w:rsidP="00AD7892">
            <w:r>
              <w:t>Journal documenting reflection on</w:t>
            </w:r>
            <w:r w:rsidR="00421863">
              <w:t xml:space="preserve"> experiences during </w:t>
            </w:r>
            <w:r w:rsidR="00AD7892">
              <w:t>internship</w:t>
            </w:r>
          </w:p>
        </w:tc>
        <w:tc>
          <w:tcPr>
            <w:tcW w:w="2160" w:type="dxa"/>
          </w:tcPr>
          <w:p w:rsidR="004111B1" w:rsidRDefault="00AD7892" w:rsidP="00E4537F">
            <w:pPr>
              <w:jc w:val="right"/>
            </w:pPr>
            <w:r>
              <w:t>2</w:t>
            </w:r>
            <w:r w:rsidR="00421863">
              <w:t>0%</w:t>
            </w:r>
          </w:p>
        </w:tc>
      </w:tr>
    </w:tbl>
    <w:p w:rsidR="004111B1" w:rsidRDefault="004111B1" w:rsidP="004111B1">
      <w:pPr>
        <w:ind w:left="720"/>
      </w:pPr>
    </w:p>
    <w:p w:rsidR="004111B1" w:rsidRDefault="004111B1" w:rsidP="004111B1">
      <w:r>
        <w:t>Learning Outcomes:</w:t>
      </w:r>
    </w:p>
    <w:p w:rsidR="004111B1" w:rsidRDefault="004111B1" w:rsidP="004111B1"/>
    <w:p w:rsidR="00421863" w:rsidRDefault="00711ED1" w:rsidP="00711ED1">
      <w:pPr>
        <w:ind w:left="360"/>
      </w:pPr>
      <w:r>
        <w:t xml:space="preserve">This course is designed to accommodate </w:t>
      </w:r>
      <w:r w:rsidR="00AD7892">
        <w:t>School of Accounting &amp; Taxation graduate credit for internship experience</w:t>
      </w:r>
      <w:r>
        <w:t>.  In addition to the specific learning outcomes, the student will also experience the following outcomes:</w:t>
      </w:r>
    </w:p>
    <w:p w:rsidR="00711ED1" w:rsidRDefault="00711ED1" w:rsidP="00711ED1">
      <w:pPr>
        <w:ind w:left="360"/>
      </w:pPr>
    </w:p>
    <w:p w:rsidR="00711ED1" w:rsidRDefault="00711ED1" w:rsidP="00711ED1">
      <w:pPr>
        <w:pStyle w:val="ListParagraph"/>
        <w:numPr>
          <w:ilvl w:val="0"/>
          <w:numId w:val="4"/>
        </w:numPr>
      </w:pPr>
      <w:r>
        <w:t xml:space="preserve">Student will engage in a meaningful experience of </w:t>
      </w:r>
      <w:r w:rsidR="00AD7892">
        <w:t>working in his or her field of study</w:t>
      </w:r>
      <w:r>
        <w:t>; and,</w:t>
      </w:r>
    </w:p>
    <w:p w:rsidR="00711ED1" w:rsidRDefault="00711ED1" w:rsidP="00711ED1">
      <w:pPr>
        <w:pStyle w:val="ListParagraph"/>
        <w:numPr>
          <w:ilvl w:val="0"/>
          <w:numId w:val="4"/>
        </w:numPr>
      </w:pPr>
      <w:r>
        <w:t xml:space="preserve">Student will </w:t>
      </w:r>
      <w:r w:rsidR="00AD7892">
        <w:t>document and reflect upon enriching experiences during his or her internship in conjunction with his or her immediate supervisor</w:t>
      </w:r>
      <w:r>
        <w:t>.</w:t>
      </w:r>
    </w:p>
    <w:p w:rsidR="00421863" w:rsidRDefault="00421863" w:rsidP="00421863"/>
    <w:p w:rsidR="00421863" w:rsidRDefault="00421863" w:rsidP="00421863">
      <w:r>
        <w:t xml:space="preserve">With-in </w:t>
      </w:r>
      <w:r w:rsidR="00AD7892">
        <w:t>Internship</w:t>
      </w:r>
      <w:r>
        <w:t xml:space="preserve"> Assessments:</w:t>
      </w:r>
    </w:p>
    <w:p w:rsidR="00421863" w:rsidRDefault="00421863" w:rsidP="00421863"/>
    <w:p w:rsidR="00421863" w:rsidRDefault="00A4062D" w:rsidP="00421863">
      <w:pPr>
        <w:ind w:left="720"/>
      </w:pPr>
      <w:r>
        <w:t xml:space="preserve">The student will </w:t>
      </w:r>
      <w:r w:rsidR="00AD7892">
        <w:t>work with his/her supervisor to establish performance evaluation in the context of expected learning outcomes established at the beginning of the internship experience</w:t>
      </w:r>
      <w:r w:rsidR="00421863">
        <w:t>.</w:t>
      </w:r>
      <w:r>
        <w:t xml:space="preserve">  </w:t>
      </w:r>
    </w:p>
    <w:p w:rsidR="00AD7892" w:rsidRDefault="00AD7892" w:rsidP="00421863">
      <w:pPr>
        <w:ind w:left="720"/>
      </w:pPr>
    </w:p>
    <w:p w:rsidR="00421863" w:rsidRDefault="00124760" w:rsidP="00421863">
      <w:r>
        <w:t xml:space="preserve">Journal Documenting </w:t>
      </w:r>
      <w:r w:rsidR="00AD7892">
        <w:t>Internship Experience</w:t>
      </w:r>
      <w:r w:rsidR="00421863">
        <w:t>:</w:t>
      </w:r>
    </w:p>
    <w:p w:rsidR="00421863" w:rsidRDefault="00421863" w:rsidP="00421863"/>
    <w:p w:rsidR="00421863" w:rsidRDefault="00124760" w:rsidP="00421863">
      <w:pPr>
        <w:ind w:left="720"/>
      </w:pPr>
      <w:r>
        <w:t xml:space="preserve">This will serve as a stimulus to be more observant on a day to day basis.  It will also serve as a major source of data for your final report.  Most importantly, however, it will serve as a vehicle whereby you may reflect on important observations you have made </w:t>
      </w:r>
      <w:r w:rsidR="00AD7892">
        <w:t>during your internship</w:t>
      </w:r>
      <w:r>
        <w:t>.</w:t>
      </w:r>
    </w:p>
    <w:p w:rsidR="00577AA8" w:rsidRDefault="00577AA8" w:rsidP="00421863">
      <w:pPr>
        <w:ind w:left="720"/>
      </w:pPr>
    </w:p>
    <w:p w:rsidR="00577AA8" w:rsidRDefault="00577AA8" w:rsidP="00421863">
      <w:pPr>
        <w:ind w:left="720"/>
      </w:pPr>
      <w:r>
        <w:t>The journal will also serve as a means of assessing learning outcomes specified above.</w:t>
      </w:r>
    </w:p>
    <w:p w:rsidR="00124760" w:rsidRDefault="00124760" w:rsidP="00421863">
      <w:pPr>
        <w:ind w:left="720"/>
      </w:pPr>
    </w:p>
    <w:p w:rsidR="00124760" w:rsidRDefault="00124760" w:rsidP="00124760">
      <w:r>
        <w:t>Post-</w:t>
      </w:r>
      <w:r w:rsidR="00E250D2">
        <w:t>internship</w:t>
      </w:r>
      <w:r>
        <w:t xml:space="preserve"> Report:</w:t>
      </w:r>
    </w:p>
    <w:p w:rsidR="00124760" w:rsidRDefault="00124760" w:rsidP="00124760"/>
    <w:p w:rsidR="00124760" w:rsidRDefault="00124760" w:rsidP="00124760">
      <w:pPr>
        <w:ind w:left="720"/>
      </w:pPr>
      <w:r>
        <w:t>This report should be approximately five pages long and should include (but again, not necessarily limited to):</w:t>
      </w:r>
    </w:p>
    <w:p w:rsidR="00124760" w:rsidRDefault="00124760" w:rsidP="00A4062D"/>
    <w:p w:rsidR="00124760" w:rsidRDefault="00124760" w:rsidP="00124760">
      <w:pPr>
        <w:pStyle w:val="ListParagraph"/>
        <w:numPr>
          <w:ilvl w:val="0"/>
          <w:numId w:val="3"/>
        </w:numPr>
      </w:pPr>
      <w:r>
        <w:t>Your perceptions of the most and least important elements of the experience;</w:t>
      </w:r>
    </w:p>
    <w:p w:rsidR="00124760" w:rsidRDefault="00124760" w:rsidP="00124760">
      <w:pPr>
        <w:pStyle w:val="ListParagraph"/>
        <w:numPr>
          <w:ilvl w:val="0"/>
          <w:numId w:val="3"/>
        </w:numPr>
      </w:pPr>
      <w:r>
        <w:t>Reflections on what would have helped improve the experience, including</w:t>
      </w:r>
    </w:p>
    <w:p w:rsidR="00124760" w:rsidRDefault="00124760" w:rsidP="00124760">
      <w:pPr>
        <w:pStyle w:val="ListParagraph"/>
        <w:numPr>
          <w:ilvl w:val="1"/>
          <w:numId w:val="3"/>
        </w:numPr>
      </w:pPr>
      <w:r>
        <w:t>What you could have done better or more thoughtfully;</w:t>
      </w:r>
    </w:p>
    <w:p w:rsidR="00124760" w:rsidRDefault="00124760" w:rsidP="00124760">
      <w:pPr>
        <w:pStyle w:val="ListParagraph"/>
        <w:numPr>
          <w:ilvl w:val="1"/>
          <w:numId w:val="3"/>
        </w:numPr>
      </w:pPr>
      <w:r>
        <w:t xml:space="preserve">How the </w:t>
      </w:r>
      <w:r w:rsidR="00E250D2">
        <w:t>internship</w:t>
      </w:r>
      <w:r>
        <w:t xml:space="preserve"> could have been better organized;</w:t>
      </w:r>
    </w:p>
    <w:p w:rsidR="00124760" w:rsidRDefault="00124760" w:rsidP="00124760">
      <w:pPr>
        <w:pStyle w:val="ListParagraph"/>
        <w:numPr>
          <w:ilvl w:val="1"/>
          <w:numId w:val="3"/>
        </w:numPr>
      </w:pPr>
      <w:r>
        <w:t>Expectations gap (what happened you didn’t expect and vice versa); and,</w:t>
      </w:r>
    </w:p>
    <w:p w:rsidR="00124760" w:rsidRDefault="00124760" w:rsidP="00124760">
      <w:pPr>
        <w:pStyle w:val="ListParagraph"/>
        <w:numPr>
          <w:ilvl w:val="0"/>
          <w:numId w:val="3"/>
        </w:numPr>
      </w:pPr>
      <w:r>
        <w:t xml:space="preserve">Your sense of how this </w:t>
      </w:r>
      <w:r w:rsidR="00E250D2">
        <w:t>experience</w:t>
      </w:r>
      <w:r>
        <w:t xml:space="preserve"> will have enhanced your education at Weber State.</w:t>
      </w:r>
    </w:p>
    <w:p w:rsidR="00124760" w:rsidRPr="00124760" w:rsidRDefault="00124760" w:rsidP="00124760"/>
    <w:p w:rsidR="00124760" w:rsidRPr="00124760" w:rsidRDefault="00124760" w:rsidP="00124760">
      <w:pPr>
        <w:ind w:left="720" w:right="720" w:hanging="720"/>
      </w:pPr>
      <w:r w:rsidRPr="00124760">
        <w:t>Notes:</w:t>
      </w:r>
      <w:r w:rsidRPr="00124760">
        <w:tab/>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at 335 West Hall or 806-742-2405.</w:t>
      </w:r>
    </w:p>
    <w:p w:rsidR="00124760" w:rsidRPr="00124760" w:rsidRDefault="00124760" w:rsidP="00124760">
      <w:pPr>
        <w:ind w:right="720"/>
      </w:pPr>
    </w:p>
    <w:sectPr w:rsidR="00124760" w:rsidRPr="00124760" w:rsidSect="00833F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0309"/>
    <w:multiLevelType w:val="hybridMultilevel"/>
    <w:tmpl w:val="C92E9B56"/>
    <w:lvl w:ilvl="0" w:tplc="5FBC0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1D3403"/>
    <w:multiLevelType w:val="hybridMultilevel"/>
    <w:tmpl w:val="F43A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D52BD"/>
    <w:multiLevelType w:val="hybridMultilevel"/>
    <w:tmpl w:val="8D02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15E97"/>
    <w:multiLevelType w:val="hybridMultilevel"/>
    <w:tmpl w:val="B200460A"/>
    <w:lvl w:ilvl="0" w:tplc="D160F1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2"/>
  </w:compat>
  <w:rsids>
    <w:rsidRoot w:val="004111B1"/>
    <w:rsid w:val="00124760"/>
    <w:rsid w:val="001F4089"/>
    <w:rsid w:val="004111B1"/>
    <w:rsid w:val="00421863"/>
    <w:rsid w:val="00540ABF"/>
    <w:rsid w:val="00577AA8"/>
    <w:rsid w:val="00583B73"/>
    <w:rsid w:val="005A581B"/>
    <w:rsid w:val="00711ED1"/>
    <w:rsid w:val="0078280E"/>
    <w:rsid w:val="00833F8A"/>
    <w:rsid w:val="00982CCB"/>
    <w:rsid w:val="009E7A14"/>
    <w:rsid w:val="00A4062D"/>
    <w:rsid w:val="00A857FD"/>
    <w:rsid w:val="00AD7892"/>
    <w:rsid w:val="00AE678B"/>
    <w:rsid w:val="00D17B68"/>
    <w:rsid w:val="00E250D2"/>
    <w:rsid w:val="00E4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F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F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bstockberger</cp:lastModifiedBy>
  <cp:revision>5</cp:revision>
  <dcterms:created xsi:type="dcterms:W3CDTF">2013-11-14T17:10:00Z</dcterms:created>
  <dcterms:modified xsi:type="dcterms:W3CDTF">2013-11-14T17:59:00Z</dcterms:modified>
</cp:coreProperties>
</file>