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A3" w:rsidRPr="002342A3" w:rsidRDefault="002342A3" w:rsidP="002342A3">
      <w:pPr>
        <w:spacing w:before="150" w:after="150" w:line="240" w:lineRule="auto"/>
        <w:ind w:left="150" w:right="150"/>
        <w:rPr>
          <w:rFonts w:ascii="Arial" w:eastAsia="Times New Roman" w:hAnsi="Arial" w:cs="Arial"/>
          <w:color w:val="000000"/>
          <w:sz w:val="20"/>
          <w:szCs w:val="20"/>
        </w:rPr>
      </w:pPr>
      <w:r w:rsidRPr="002342A3">
        <w:rPr>
          <w:rFonts w:ascii="Arial" w:eastAsia="Times New Roman" w:hAnsi="Arial" w:cs="Arial"/>
          <w:color w:val="000000"/>
          <w:sz w:val="20"/>
          <w:szCs w:val="20"/>
        </w:rPr>
        <w:t xml:space="preserve">Course </w:t>
      </w:r>
      <w:proofErr w:type="spellStart"/>
      <w:r w:rsidRPr="002342A3">
        <w:rPr>
          <w:rFonts w:ascii="Arial" w:eastAsia="Times New Roman" w:hAnsi="Arial" w:cs="Arial"/>
          <w:color w:val="000000"/>
          <w:sz w:val="20"/>
          <w:szCs w:val="20"/>
        </w:rPr>
        <w:t>Name</w:t>
      </w:r>
      <w:proofErr w:type="gramStart"/>
      <w:r w:rsidRPr="002342A3">
        <w:rPr>
          <w:rFonts w:ascii="Arial" w:eastAsia="Times New Roman" w:hAnsi="Arial" w:cs="Arial"/>
          <w:color w:val="000000"/>
          <w:sz w:val="20"/>
          <w:szCs w:val="20"/>
        </w:rPr>
        <w:t>:Philosophy</w:t>
      </w:r>
      <w:proofErr w:type="spellEnd"/>
      <w:proofErr w:type="gramEnd"/>
      <w:r w:rsidRPr="002342A3">
        <w:rPr>
          <w:rFonts w:ascii="Arial" w:eastAsia="Times New Roman" w:hAnsi="Arial" w:cs="Arial"/>
          <w:color w:val="000000"/>
          <w:sz w:val="20"/>
          <w:szCs w:val="20"/>
        </w:rPr>
        <w:t xml:space="preserve"> of Mind </w:t>
      </w:r>
      <w:r w:rsidRPr="002342A3">
        <w:rPr>
          <w:rFonts w:ascii="Arial" w:eastAsia="Times New Roman" w:hAnsi="Arial" w:cs="Arial"/>
          <w:color w:val="000000"/>
          <w:sz w:val="20"/>
          <w:szCs w:val="20"/>
        </w:rPr>
        <w:br/>
        <w:t>Course Prefix: PHIL</w:t>
      </w:r>
      <w:r w:rsidRPr="002342A3">
        <w:rPr>
          <w:rFonts w:ascii="Arial" w:eastAsia="Times New Roman" w:hAnsi="Arial" w:cs="Arial"/>
          <w:color w:val="000000"/>
          <w:sz w:val="20"/>
          <w:szCs w:val="20"/>
        </w:rPr>
        <w:br/>
        <w:t>Course Number: 4530</w:t>
      </w:r>
      <w:r w:rsidRPr="002342A3">
        <w:rPr>
          <w:rFonts w:ascii="Arial" w:eastAsia="Times New Roman" w:hAnsi="Arial" w:cs="Arial"/>
          <w:color w:val="000000"/>
          <w:sz w:val="20"/>
          <w:szCs w:val="20"/>
        </w:rPr>
        <w:br/>
        <w:t>             Submitted by (Name &amp; E-Mail):  Richard Greene, rgreene@weber.edu</w:t>
      </w:r>
    </w:p>
    <w:p w:rsidR="002342A3" w:rsidRPr="002342A3" w:rsidRDefault="002342A3" w:rsidP="002342A3">
      <w:pPr>
        <w:spacing w:before="150" w:after="150" w:line="240" w:lineRule="auto"/>
        <w:ind w:left="150" w:right="150"/>
        <w:rPr>
          <w:rFonts w:ascii="Arial" w:eastAsia="Times New Roman" w:hAnsi="Arial" w:cs="Arial"/>
          <w:color w:val="000000"/>
          <w:sz w:val="20"/>
          <w:szCs w:val="20"/>
        </w:rPr>
      </w:pPr>
      <w:r w:rsidRPr="002342A3">
        <w:rPr>
          <w:rFonts w:ascii="Arial" w:eastAsia="Times New Roman" w:hAnsi="Arial" w:cs="Arial"/>
          <w:color w:val="000000"/>
          <w:sz w:val="20"/>
          <w:szCs w:val="20"/>
        </w:rPr>
        <w:t>Current Date:  1/6/2014</w:t>
      </w:r>
      <w:r w:rsidRPr="002342A3">
        <w:rPr>
          <w:rFonts w:ascii="Arial" w:eastAsia="Times New Roman" w:hAnsi="Arial" w:cs="Arial"/>
          <w:color w:val="000000"/>
          <w:sz w:val="20"/>
          <w:szCs w:val="20"/>
        </w:rPr>
        <w:br/>
        <w:t>College: Social &amp; Behavioral Sciences</w:t>
      </w:r>
      <w:r w:rsidRPr="002342A3">
        <w:rPr>
          <w:rFonts w:ascii="Arial" w:eastAsia="Times New Roman" w:hAnsi="Arial" w:cs="Arial"/>
          <w:color w:val="000000"/>
          <w:sz w:val="20"/>
          <w:szCs w:val="20"/>
        </w:rPr>
        <w:br/>
        <w:t>Department:   Political Sciences &amp; Philosophy                              </w:t>
      </w:r>
      <w:r w:rsidRPr="002342A3">
        <w:rPr>
          <w:rFonts w:ascii="Arial" w:eastAsia="Times New Roman" w:hAnsi="Arial" w:cs="Arial"/>
          <w:color w:val="000000"/>
          <w:sz w:val="20"/>
          <w:szCs w:val="20"/>
        </w:rPr>
        <w:br/>
        <w:t>From Term: Fall</w:t>
      </w:r>
      <w:proofErr w:type="gramStart"/>
      <w:r w:rsidRPr="002342A3">
        <w:rPr>
          <w:rFonts w:ascii="Arial" w:eastAsia="Times New Roman" w:hAnsi="Arial" w:cs="Arial"/>
          <w:color w:val="000000"/>
          <w:sz w:val="20"/>
          <w:szCs w:val="20"/>
        </w:rPr>
        <w:t>  2014</w:t>
      </w:r>
      <w:proofErr w:type="gramEnd"/>
      <w:r w:rsidRPr="002342A3">
        <w:rPr>
          <w:rFonts w:ascii="Arial" w:eastAsia="Times New Roman" w:hAnsi="Arial" w:cs="Arial"/>
          <w:color w:val="000000"/>
          <w:sz w:val="20"/>
          <w:szCs w:val="20"/>
        </w:rPr>
        <w:t> </w:t>
      </w:r>
    </w:p>
    <w:p w:rsidR="002342A3" w:rsidRPr="002342A3" w:rsidRDefault="002342A3" w:rsidP="002342A3">
      <w:pPr>
        <w:spacing w:before="150" w:after="150" w:line="240" w:lineRule="auto"/>
        <w:ind w:left="150" w:right="150"/>
        <w:rPr>
          <w:rFonts w:ascii="Arial" w:eastAsia="Times New Roman" w:hAnsi="Arial" w:cs="Arial"/>
          <w:color w:val="000000"/>
          <w:sz w:val="20"/>
          <w:szCs w:val="20"/>
        </w:rPr>
      </w:pPr>
      <w:r w:rsidRPr="002342A3">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2342A3" w:rsidRPr="002342A3" w:rsidTr="002342A3">
        <w:tc>
          <w:tcPr>
            <w:tcW w:w="0" w:type="auto"/>
            <w:tcBorders>
              <w:top w:val="nil"/>
              <w:left w:val="nil"/>
              <w:bottom w:val="nil"/>
              <w:right w:val="nil"/>
            </w:tcBorders>
            <w:vAlign w:val="center"/>
            <w:hideMark/>
          </w:tcPr>
          <w:p w:rsidR="002342A3" w:rsidRPr="002342A3" w:rsidRDefault="002342A3" w:rsidP="002342A3">
            <w:pPr>
              <w:spacing w:before="150" w:after="150" w:line="240" w:lineRule="auto"/>
              <w:ind w:left="150" w:right="150"/>
              <w:rPr>
                <w:rFonts w:ascii="Times New Roman" w:eastAsia="Times New Roman" w:hAnsi="Times New Roman" w:cs="Times New Roman"/>
                <w:sz w:val="20"/>
                <w:szCs w:val="20"/>
              </w:rPr>
            </w:pPr>
            <w:r w:rsidRPr="002342A3">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2342A3" w:rsidRPr="002342A3" w:rsidRDefault="002342A3" w:rsidP="002342A3">
            <w:pPr>
              <w:spacing w:after="0" w:line="240" w:lineRule="auto"/>
              <w:rPr>
                <w:rFonts w:ascii="Times New Roman" w:eastAsia="Times New Roman" w:hAnsi="Times New Roman" w:cs="Times New Roman"/>
                <w:sz w:val="20"/>
                <w:szCs w:val="20"/>
              </w:rPr>
            </w:pPr>
            <w:r w:rsidRPr="002342A3">
              <w:rPr>
                <w:rFonts w:ascii="Times New Roman" w:eastAsia="Times New Roman" w:hAnsi="Times New Roman" w:cs="Times New Roman"/>
                <w:sz w:val="20"/>
                <w:szCs w:val="20"/>
              </w:rPr>
              <w:t>Current Course Subject N/A</w:t>
            </w:r>
            <w:r w:rsidRPr="002342A3">
              <w:rPr>
                <w:rFonts w:ascii="Times New Roman" w:eastAsia="Times New Roman" w:hAnsi="Times New Roman" w:cs="Times New Roman"/>
                <w:sz w:val="20"/>
                <w:szCs w:val="20"/>
              </w:rPr>
              <w:br/>
              <w:t>Current Course Number</w:t>
            </w:r>
          </w:p>
        </w:tc>
      </w:tr>
    </w:tbl>
    <w:p w:rsidR="002342A3" w:rsidRPr="002342A3" w:rsidRDefault="002342A3" w:rsidP="002342A3">
      <w:pPr>
        <w:spacing w:before="150" w:after="150" w:line="240" w:lineRule="auto"/>
        <w:ind w:left="150" w:right="150"/>
        <w:outlineLvl w:val="2"/>
        <w:rPr>
          <w:rFonts w:ascii="Arial" w:eastAsia="Times New Roman" w:hAnsi="Arial" w:cs="Arial"/>
          <w:b/>
          <w:bCs/>
          <w:color w:val="532E63"/>
          <w:sz w:val="18"/>
          <w:szCs w:val="18"/>
        </w:rPr>
      </w:pPr>
      <w:r w:rsidRPr="002342A3">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2342A3" w:rsidRPr="002342A3" w:rsidTr="002342A3">
        <w:tc>
          <w:tcPr>
            <w:tcW w:w="0" w:type="auto"/>
            <w:tcBorders>
              <w:top w:val="nil"/>
              <w:left w:val="nil"/>
              <w:bottom w:val="nil"/>
              <w:right w:val="nil"/>
            </w:tcBorders>
            <w:vAlign w:val="center"/>
            <w:hideMark/>
          </w:tcPr>
          <w:p w:rsidR="002342A3" w:rsidRPr="002342A3" w:rsidRDefault="002342A3" w:rsidP="002342A3">
            <w:pPr>
              <w:spacing w:after="0" w:line="240" w:lineRule="auto"/>
              <w:ind w:left="150" w:right="150"/>
              <w:rPr>
                <w:rFonts w:ascii="Times New Roman" w:eastAsia="Times New Roman" w:hAnsi="Times New Roman" w:cs="Times New Roman"/>
                <w:sz w:val="20"/>
                <w:szCs w:val="20"/>
              </w:rPr>
            </w:pPr>
            <w:r w:rsidRPr="002342A3">
              <w:rPr>
                <w:rFonts w:ascii="Arial" w:eastAsia="Times New Roman" w:hAnsi="Arial" w:cs="Arial"/>
                <w:sz w:val="20"/>
                <w:szCs w:val="20"/>
              </w:rPr>
              <w:t>Subject:</w:t>
            </w:r>
            <w:r w:rsidRPr="002342A3">
              <w:rPr>
                <w:rFonts w:ascii="Times New Roman" w:eastAsia="Times New Roman" w:hAnsi="Times New Roman" w:cs="Times New Roman"/>
                <w:sz w:val="20"/>
                <w:szCs w:val="20"/>
              </w:rPr>
              <w:t>  PHIL            </w:t>
            </w:r>
          </w:p>
          <w:p w:rsidR="002342A3" w:rsidRPr="002342A3" w:rsidRDefault="002342A3" w:rsidP="002342A3">
            <w:pPr>
              <w:spacing w:beforeAutospacing="1" w:after="0" w:afterAutospacing="1" w:line="240" w:lineRule="auto"/>
              <w:ind w:left="150" w:right="150"/>
              <w:rPr>
                <w:rFonts w:ascii="Times New Roman" w:eastAsia="Times New Roman" w:hAnsi="Times New Roman" w:cs="Times New Roman"/>
                <w:sz w:val="20"/>
                <w:szCs w:val="20"/>
              </w:rPr>
            </w:pPr>
            <w:r w:rsidRPr="002342A3">
              <w:rPr>
                <w:rFonts w:ascii="Arial" w:eastAsia="Times New Roman" w:hAnsi="Arial" w:cs="Arial"/>
                <w:sz w:val="20"/>
                <w:szCs w:val="20"/>
              </w:rPr>
              <w:t>Course Number: 4530</w:t>
            </w:r>
          </w:p>
        </w:tc>
        <w:tc>
          <w:tcPr>
            <w:tcW w:w="0" w:type="auto"/>
            <w:tcBorders>
              <w:top w:val="nil"/>
              <w:left w:val="nil"/>
              <w:bottom w:val="nil"/>
              <w:right w:val="nil"/>
            </w:tcBorders>
            <w:vAlign w:val="center"/>
            <w:hideMark/>
          </w:tcPr>
          <w:p w:rsidR="002342A3" w:rsidRPr="002342A3" w:rsidRDefault="002342A3" w:rsidP="002342A3">
            <w:pPr>
              <w:spacing w:after="0" w:line="240" w:lineRule="auto"/>
              <w:rPr>
                <w:rFonts w:ascii="Times New Roman" w:eastAsia="Times New Roman" w:hAnsi="Times New Roman" w:cs="Times New Roman"/>
                <w:sz w:val="20"/>
                <w:szCs w:val="20"/>
              </w:rPr>
            </w:pPr>
            <w:r w:rsidRPr="002342A3">
              <w:rPr>
                <w:rFonts w:ascii="Arial" w:eastAsia="Times New Roman" w:hAnsi="Arial" w:cs="Arial"/>
                <w:sz w:val="20"/>
                <w:szCs w:val="20"/>
              </w:rPr>
              <w:t>Check all that apply:</w:t>
            </w:r>
            <w:r w:rsidRPr="002342A3">
              <w:rPr>
                <w:rFonts w:ascii="Times New Roman" w:eastAsia="Times New Roman" w:hAnsi="Times New Roman" w:cs="Times New Roman"/>
                <w:sz w:val="20"/>
                <w:szCs w:val="20"/>
              </w:rPr>
              <w:t> </w:t>
            </w:r>
            <w:r w:rsidRPr="002342A3">
              <w:rPr>
                <w:rFonts w:ascii="Times New Roman" w:eastAsia="Times New Roman" w:hAnsi="Times New Roman" w:cs="Times New Roman"/>
                <w:sz w:val="20"/>
                <w:szCs w:val="20"/>
              </w:rPr>
              <w:br/>
            </w:r>
            <w:r w:rsidRPr="002342A3">
              <w:rPr>
                <w:rFonts w:ascii="Times New Roman" w:eastAsia="Times New Roman" w:hAnsi="Times New Roman" w:cs="Times New Roman"/>
                <w:i/>
                <w:iCs/>
                <w:sz w:val="20"/>
                <w:szCs w:val="20"/>
              </w:rPr>
              <w:t>    This is for courses already approved for gen ed.</w:t>
            </w:r>
            <w:r w:rsidRPr="002342A3">
              <w:rPr>
                <w:rFonts w:ascii="Times New Roman" w:eastAsia="Times New Roman" w:hAnsi="Times New Roman" w:cs="Times New Roman"/>
                <w:i/>
                <w:iCs/>
                <w:sz w:val="20"/>
                <w:szCs w:val="20"/>
              </w:rPr>
              <w:br/>
              <w:t>    Use a </w:t>
            </w:r>
            <w:hyperlink r:id="rId5" w:tgtFrame="_blank" w:history="1">
              <w:r w:rsidRPr="002342A3">
                <w:rPr>
                  <w:rFonts w:ascii="Times New Roman" w:eastAsia="Times New Roman" w:hAnsi="Times New Roman" w:cs="Times New Roman"/>
                  <w:i/>
                  <w:iCs/>
                  <w:color w:val="532E63"/>
                  <w:sz w:val="20"/>
                  <w:szCs w:val="20"/>
                </w:rPr>
                <w:t>different form</w:t>
              </w:r>
            </w:hyperlink>
            <w:r w:rsidRPr="002342A3">
              <w:rPr>
                <w:rFonts w:ascii="Times New Roman" w:eastAsia="Times New Roman" w:hAnsi="Times New Roman" w:cs="Times New Roman"/>
                <w:i/>
                <w:iCs/>
                <w:sz w:val="20"/>
                <w:szCs w:val="20"/>
              </w:rPr>
              <w:t xml:space="preserve"> for proposing a new gen </w:t>
            </w:r>
            <w:proofErr w:type="spellStart"/>
            <w:r w:rsidRPr="002342A3">
              <w:rPr>
                <w:rFonts w:ascii="Times New Roman" w:eastAsia="Times New Roman" w:hAnsi="Times New Roman" w:cs="Times New Roman"/>
                <w:i/>
                <w:iCs/>
                <w:sz w:val="20"/>
                <w:szCs w:val="20"/>
              </w:rPr>
              <w:t>ed</w:t>
            </w:r>
            <w:proofErr w:type="spellEnd"/>
            <w:r w:rsidRPr="002342A3">
              <w:rPr>
                <w:rFonts w:ascii="Times New Roman" w:eastAsia="Times New Roman" w:hAnsi="Times New Roman" w:cs="Times New Roman"/>
                <w:i/>
                <w:iCs/>
                <w:sz w:val="20"/>
                <w:szCs w:val="20"/>
              </w:rPr>
              <w:t xml:space="preserve"> designation.</w:t>
            </w:r>
            <w:r w:rsidRPr="002342A3">
              <w:rPr>
                <w:rFonts w:ascii="Times New Roman" w:eastAsia="Times New Roman" w:hAnsi="Times New Roman" w:cs="Times New Roman"/>
                <w:sz w:val="20"/>
                <w:szCs w:val="20"/>
              </w:rPr>
              <w:br/>
            </w:r>
            <w:r w:rsidRPr="002342A3">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6" o:title=""/>
                </v:shape>
                <w:control r:id="rId7" w:name="DefaultOcxName" w:shapeid="_x0000_i1078"/>
              </w:object>
            </w:r>
            <w:r w:rsidRPr="002342A3">
              <w:rPr>
                <w:rFonts w:ascii="Times New Roman" w:eastAsia="Times New Roman" w:hAnsi="Times New Roman" w:cs="Times New Roman"/>
                <w:sz w:val="20"/>
                <w:szCs w:val="20"/>
              </w:rPr>
              <w:t>DV  </w:t>
            </w:r>
            <w:r w:rsidRPr="002342A3">
              <w:rPr>
                <w:rFonts w:ascii="Times New Roman" w:eastAsia="Times New Roman" w:hAnsi="Times New Roman" w:cs="Times New Roman"/>
                <w:sz w:val="20"/>
                <w:szCs w:val="20"/>
              </w:rPr>
              <w:object w:dxaOrig="1440" w:dyaOrig="1440">
                <v:shape id="_x0000_i1077" type="#_x0000_t75" style="width:20.25pt;height:18pt" o:ole="">
                  <v:imagedata r:id="rId6" o:title=""/>
                </v:shape>
                <w:control r:id="rId8" w:name="DefaultOcxName1" w:shapeid="_x0000_i1077"/>
              </w:object>
            </w:r>
            <w:r w:rsidRPr="002342A3">
              <w:rPr>
                <w:rFonts w:ascii="Times New Roman" w:eastAsia="Times New Roman" w:hAnsi="Times New Roman" w:cs="Times New Roman"/>
                <w:sz w:val="20"/>
                <w:szCs w:val="20"/>
              </w:rPr>
              <w:t>CA  </w:t>
            </w:r>
            <w:r w:rsidRPr="002342A3">
              <w:rPr>
                <w:rFonts w:ascii="Times New Roman" w:eastAsia="Times New Roman" w:hAnsi="Times New Roman" w:cs="Times New Roman"/>
                <w:sz w:val="20"/>
                <w:szCs w:val="20"/>
              </w:rPr>
              <w:object w:dxaOrig="1440" w:dyaOrig="1440">
                <v:shape id="_x0000_i1076" type="#_x0000_t75" style="width:20.25pt;height:18pt" o:ole="">
                  <v:imagedata r:id="rId6" o:title=""/>
                </v:shape>
                <w:control r:id="rId9" w:name="DefaultOcxName2" w:shapeid="_x0000_i1076"/>
              </w:object>
            </w:r>
            <w:r w:rsidRPr="002342A3">
              <w:rPr>
                <w:rFonts w:ascii="Times New Roman" w:eastAsia="Times New Roman" w:hAnsi="Times New Roman" w:cs="Times New Roman"/>
                <w:sz w:val="20"/>
                <w:szCs w:val="20"/>
              </w:rPr>
              <w:t>HU  </w:t>
            </w:r>
            <w:r w:rsidRPr="002342A3">
              <w:rPr>
                <w:rFonts w:ascii="Times New Roman" w:eastAsia="Times New Roman" w:hAnsi="Times New Roman" w:cs="Times New Roman"/>
                <w:sz w:val="20"/>
                <w:szCs w:val="20"/>
              </w:rPr>
              <w:object w:dxaOrig="1440" w:dyaOrig="1440">
                <v:shape id="_x0000_i1075" type="#_x0000_t75" style="width:20.25pt;height:18pt" o:ole="">
                  <v:imagedata r:id="rId6" o:title=""/>
                </v:shape>
                <w:control r:id="rId10" w:name="DefaultOcxName3" w:shapeid="_x0000_i1075"/>
              </w:object>
            </w:r>
            <w:r w:rsidRPr="002342A3">
              <w:rPr>
                <w:rFonts w:ascii="Times New Roman" w:eastAsia="Times New Roman" w:hAnsi="Times New Roman" w:cs="Times New Roman"/>
                <w:sz w:val="20"/>
                <w:szCs w:val="20"/>
              </w:rPr>
              <w:t>LS  </w:t>
            </w:r>
            <w:r w:rsidRPr="002342A3">
              <w:rPr>
                <w:rFonts w:ascii="Times New Roman" w:eastAsia="Times New Roman" w:hAnsi="Times New Roman" w:cs="Times New Roman"/>
                <w:sz w:val="20"/>
                <w:szCs w:val="20"/>
              </w:rPr>
              <w:object w:dxaOrig="1440" w:dyaOrig="1440">
                <v:shape id="_x0000_i1074" type="#_x0000_t75" style="width:20.25pt;height:18pt" o:ole="">
                  <v:imagedata r:id="rId6" o:title=""/>
                </v:shape>
                <w:control r:id="rId11" w:name="DefaultOcxName4" w:shapeid="_x0000_i1074"/>
              </w:object>
            </w:r>
            <w:r w:rsidRPr="002342A3">
              <w:rPr>
                <w:rFonts w:ascii="Times New Roman" w:eastAsia="Times New Roman" w:hAnsi="Times New Roman" w:cs="Times New Roman"/>
                <w:sz w:val="20"/>
                <w:szCs w:val="20"/>
              </w:rPr>
              <w:t>PS  </w:t>
            </w:r>
            <w:r w:rsidRPr="002342A3">
              <w:rPr>
                <w:rFonts w:ascii="Times New Roman" w:eastAsia="Times New Roman" w:hAnsi="Times New Roman" w:cs="Times New Roman"/>
                <w:sz w:val="20"/>
                <w:szCs w:val="20"/>
              </w:rPr>
              <w:object w:dxaOrig="1440" w:dyaOrig="1440">
                <v:shape id="_x0000_i1073" type="#_x0000_t75" style="width:20.25pt;height:18pt" o:ole="">
                  <v:imagedata r:id="rId6" o:title=""/>
                </v:shape>
                <w:control r:id="rId12" w:name="DefaultOcxName5" w:shapeid="_x0000_i1073"/>
              </w:object>
            </w:r>
            <w:r w:rsidRPr="002342A3">
              <w:rPr>
                <w:rFonts w:ascii="Times New Roman" w:eastAsia="Times New Roman" w:hAnsi="Times New Roman" w:cs="Times New Roman"/>
                <w:sz w:val="20"/>
                <w:szCs w:val="20"/>
              </w:rPr>
              <w:t>SS </w:t>
            </w:r>
            <w:r w:rsidRPr="002342A3">
              <w:rPr>
                <w:rFonts w:ascii="Times New Roman" w:eastAsia="Times New Roman" w:hAnsi="Times New Roman" w:cs="Times New Roman"/>
                <w:sz w:val="20"/>
                <w:szCs w:val="20"/>
              </w:rPr>
              <w:br/>
            </w:r>
            <w:r w:rsidRPr="002342A3">
              <w:rPr>
                <w:rFonts w:ascii="Times New Roman" w:eastAsia="Times New Roman" w:hAnsi="Times New Roman" w:cs="Times New Roman"/>
                <w:sz w:val="20"/>
                <w:szCs w:val="20"/>
              </w:rPr>
              <w:object w:dxaOrig="1440" w:dyaOrig="1440">
                <v:shape id="_x0000_i1072" type="#_x0000_t75" style="width:20.25pt;height:18pt" o:ole="">
                  <v:imagedata r:id="rId6" o:title=""/>
                </v:shape>
                <w:control r:id="rId13" w:name="DefaultOcxName6" w:shapeid="_x0000_i1072"/>
              </w:object>
            </w:r>
            <w:r w:rsidRPr="002342A3">
              <w:rPr>
                <w:rFonts w:ascii="Times New Roman" w:eastAsia="Times New Roman" w:hAnsi="Times New Roman" w:cs="Times New Roman"/>
                <w:sz w:val="20"/>
                <w:szCs w:val="20"/>
              </w:rPr>
              <w:t>EN  </w:t>
            </w:r>
            <w:r w:rsidRPr="002342A3">
              <w:rPr>
                <w:rFonts w:ascii="Times New Roman" w:eastAsia="Times New Roman" w:hAnsi="Times New Roman" w:cs="Times New Roman"/>
                <w:sz w:val="20"/>
                <w:szCs w:val="20"/>
              </w:rPr>
              <w:object w:dxaOrig="1440" w:dyaOrig="1440">
                <v:shape id="_x0000_i1071" type="#_x0000_t75" style="width:20.25pt;height:18pt" o:ole="">
                  <v:imagedata r:id="rId6" o:title=""/>
                </v:shape>
                <w:control r:id="rId14" w:name="DefaultOcxName7" w:shapeid="_x0000_i1071"/>
              </w:object>
            </w:r>
            <w:r w:rsidRPr="002342A3">
              <w:rPr>
                <w:rFonts w:ascii="Times New Roman" w:eastAsia="Times New Roman" w:hAnsi="Times New Roman" w:cs="Times New Roman"/>
                <w:sz w:val="20"/>
                <w:szCs w:val="20"/>
              </w:rPr>
              <w:t>AI  </w:t>
            </w:r>
            <w:r w:rsidRPr="002342A3">
              <w:rPr>
                <w:rFonts w:ascii="Times New Roman" w:eastAsia="Times New Roman" w:hAnsi="Times New Roman" w:cs="Times New Roman"/>
                <w:sz w:val="20"/>
                <w:szCs w:val="20"/>
              </w:rPr>
              <w:object w:dxaOrig="1440" w:dyaOrig="1440">
                <v:shape id="_x0000_i1070" type="#_x0000_t75" style="width:20.25pt;height:18pt" o:ole="">
                  <v:imagedata r:id="rId6" o:title=""/>
                </v:shape>
                <w:control r:id="rId15" w:name="DefaultOcxName8" w:shapeid="_x0000_i1070"/>
              </w:object>
            </w:r>
            <w:r w:rsidRPr="002342A3">
              <w:rPr>
                <w:rFonts w:ascii="Times New Roman" w:eastAsia="Times New Roman" w:hAnsi="Times New Roman" w:cs="Times New Roman"/>
                <w:sz w:val="20"/>
                <w:szCs w:val="20"/>
              </w:rPr>
              <w:t>QL  </w:t>
            </w:r>
            <w:r w:rsidRPr="002342A3">
              <w:rPr>
                <w:rFonts w:ascii="Times New Roman" w:eastAsia="Times New Roman" w:hAnsi="Times New Roman" w:cs="Times New Roman"/>
                <w:sz w:val="20"/>
                <w:szCs w:val="20"/>
              </w:rPr>
              <w:object w:dxaOrig="1440" w:dyaOrig="1440">
                <v:shape id="_x0000_i1069" type="#_x0000_t75" style="width:20.25pt;height:18pt" o:ole="">
                  <v:imagedata r:id="rId6" o:title=""/>
                </v:shape>
                <w:control r:id="rId16" w:name="DefaultOcxName9" w:shapeid="_x0000_i1069"/>
              </w:object>
            </w:r>
            <w:r w:rsidRPr="002342A3">
              <w:rPr>
                <w:rFonts w:ascii="Times New Roman" w:eastAsia="Times New Roman" w:hAnsi="Times New Roman" w:cs="Times New Roman"/>
                <w:sz w:val="20"/>
                <w:szCs w:val="20"/>
              </w:rPr>
              <w:t>TA  </w:t>
            </w:r>
            <w:r w:rsidRPr="002342A3">
              <w:rPr>
                <w:rFonts w:ascii="Times New Roman" w:eastAsia="Times New Roman" w:hAnsi="Times New Roman" w:cs="Times New Roman"/>
                <w:sz w:val="20"/>
                <w:szCs w:val="20"/>
              </w:rPr>
              <w:object w:dxaOrig="1440" w:dyaOrig="1440">
                <v:shape id="_x0000_i1068" type="#_x0000_t75" style="width:20.25pt;height:18pt" o:ole="">
                  <v:imagedata r:id="rId6" o:title=""/>
                </v:shape>
                <w:control r:id="rId17" w:name="DefaultOcxName10" w:shapeid="_x0000_i1068"/>
              </w:object>
            </w:r>
            <w:r w:rsidRPr="002342A3">
              <w:rPr>
                <w:rFonts w:ascii="Times New Roman" w:eastAsia="Times New Roman" w:hAnsi="Times New Roman" w:cs="Times New Roman"/>
                <w:sz w:val="20"/>
                <w:szCs w:val="20"/>
              </w:rPr>
              <w:t>TB  </w:t>
            </w:r>
            <w:r w:rsidRPr="002342A3">
              <w:rPr>
                <w:rFonts w:ascii="Times New Roman" w:eastAsia="Times New Roman" w:hAnsi="Times New Roman" w:cs="Times New Roman"/>
                <w:sz w:val="20"/>
                <w:szCs w:val="20"/>
              </w:rPr>
              <w:object w:dxaOrig="1440" w:dyaOrig="1440">
                <v:shape id="_x0000_i1067" type="#_x0000_t75" style="width:20.25pt;height:18pt" o:ole="">
                  <v:imagedata r:id="rId6" o:title=""/>
                </v:shape>
                <w:control r:id="rId18" w:name="DefaultOcxName11" w:shapeid="_x0000_i1067"/>
              </w:object>
            </w:r>
            <w:r w:rsidRPr="002342A3">
              <w:rPr>
                <w:rFonts w:ascii="Times New Roman" w:eastAsia="Times New Roman" w:hAnsi="Times New Roman" w:cs="Times New Roman"/>
                <w:sz w:val="20"/>
                <w:szCs w:val="20"/>
              </w:rPr>
              <w:t>TC  </w:t>
            </w:r>
            <w:r w:rsidRPr="002342A3">
              <w:rPr>
                <w:rFonts w:ascii="Times New Roman" w:eastAsia="Times New Roman" w:hAnsi="Times New Roman" w:cs="Times New Roman"/>
                <w:sz w:val="20"/>
                <w:szCs w:val="20"/>
              </w:rPr>
              <w:object w:dxaOrig="1440" w:dyaOrig="1440">
                <v:shape id="_x0000_i1066" type="#_x0000_t75" style="width:20.25pt;height:18pt" o:ole="">
                  <v:imagedata r:id="rId6" o:title=""/>
                </v:shape>
                <w:control r:id="rId19" w:name="DefaultOcxName12" w:shapeid="_x0000_i1066"/>
              </w:object>
            </w:r>
            <w:r w:rsidRPr="002342A3">
              <w:rPr>
                <w:rFonts w:ascii="Times New Roman" w:eastAsia="Times New Roman" w:hAnsi="Times New Roman" w:cs="Times New Roman"/>
                <w:sz w:val="20"/>
                <w:szCs w:val="20"/>
              </w:rPr>
              <w:t>TD  </w:t>
            </w:r>
            <w:r w:rsidRPr="002342A3">
              <w:rPr>
                <w:rFonts w:ascii="Times New Roman" w:eastAsia="Times New Roman" w:hAnsi="Times New Roman" w:cs="Times New Roman"/>
                <w:sz w:val="20"/>
                <w:szCs w:val="20"/>
              </w:rPr>
              <w:object w:dxaOrig="1440" w:dyaOrig="1440">
                <v:shape id="_x0000_i1065" type="#_x0000_t75" style="width:20.25pt;height:18pt" o:ole="">
                  <v:imagedata r:id="rId6" o:title=""/>
                </v:shape>
                <w:control r:id="rId20" w:name="DefaultOcxName13" w:shapeid="_x0000_i1065"/>
              </w:object>
            </w:r>
            <w:r w:rsidRPr="002342A3">
              <w:rPr>
                <w:rFonts w:ascii="Times New Roman" w:eastAsia="Times New Roman" w:hAnsi="Times New Roman" w:cs="Times New Roman"/>
                <w:sz w:val="20"/>
                <w:szCs w:val="20"/>
              </w:rPr>
              <w:t>TE</w:t>
            </w:r>
          </w:p>
        </w:tc>
      </w:tr>
    </w:tbl>
    <w:p w:rsidR="002342A3" w:rsidRPr="002342A3" w:rsidRDefault="002342A3" w:rsidP="002342A3">
      <w:pPr>
        <w:spacing w:beforeAutospacing="1" w:after="0" w:afterAutospacing="1" w:line="240" w:lineRule="auto"/>
        <w:rPr>
          <w:rFonts w:ascii="Arial" w:eastAsia="Times New Roman" w:hAnsi="Arial" w:cs="Arial"/>
          <w:color w:val="000000"/>
          <w:sz w:val="20"/>
          <w:szCs w:val="20"/>
        </w:rPr>
      </w:pPr>
      <w:r w:rsidRPr="002342A3">
        <w:rPr>
          <w:rFonts w:ascii="Arial" w:eastAsia="Times New Roman" w:hAnsi="Arial" w:cs="Arial"/>
          <w:color w:val="000000"/>
          <w:sz w:val="20"/>
          <w:szCs w:val="20"/>
        </w:rPr>
        <w:t>Course Title: Philosophy of Mind</w:t>
      </w:r>
    </w:p>
    <w:p w:rsidR="002342A3" w:rsidRPr="002342A3" w:rsidRDefault="002342A3" w:rsidP="002342A3">
      <w:pPr>
        <w:spacing w:before="150" w:after="150" w:line="240" w:lineRule="auto"/>
        <w:ind w:left="150" w:right="150"/>
        <w:rPr>
          <w:rFonts w:ascii="Arial" w:eastAsia="Times New Roman" w:hAnsi="Arial" w:cs="Arial"/>
          <w:color w:val="000000"/>
          <w:sz w:val="20"/>
          <w:szCs w:val="20"/>
        </w:rPr>
      </w:pPr>
      <w:r w:rsidRPr="002342A3">
        <w:rPr>
          <w:rFonts w:ascii="Arial" w:eastAsia="Times New Roman" w:hAnsi="Arial" w:cs="Arial"/>
          <w:color w:val="000000"/>
          <w:sz w:val="20"/>
          <w:szCs w:val="20"/>
        </w:rPr>
        <w:t>Abbreviated Course Title:</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2342A3" w:rsidRPr="002342A3" w:rsidTr="002342A3">
        <w:trPr>
          <w:tblCellSpacing w:w="0" w:type="dxa"/>
        </w:trPr>
        <w:tc>
          <w:tcPr>
            <w:tcW w:w="0" w:type="auto"/>
            <w:hideMark/>
          </w:tcPr>
          <w:p w:rsidR="002342A3" w:rsidRPr="002342A3" w:rsidRDefault="002342A3" w:rsidP="002342A3">
            <w:pPr>
              <w:spacing w:after="0" w:line="240" w:lineRule="auto"/>
              <w:rPr>
                <w:rFonts w:ascii="Times New Roman" w:eastAsia="Times New Roman" w:hAnsi="Times New Roman" w:cs="Times New Roman"/>
                <w:sz w:val="20"/>
                <w:szCs w:val="20"/>
              </w:rPr>
            </w:pPr>
            <w:r w:rsidRPr="002342A3">
              <w:rPr>
                <w:rFonts w:ascii="Arial" w:eastAsia="Times New Roman" w:hAnsi="Arial" w:cs="Arial"/>
                <w:sz w:val="20"/>
                <w:szCs w:val="20"/>
              </w:rPr>
              <w:t>Course Type:</w:t>
            </w:r>
            <w:r w:rsidRPr="002342A3">
              <w:rPr>
                <w:rFonts w:ascii="Times New Roman" w:eastAsia="Times New Roman" w:hAnsi="Times New Roman" w:cs="Times New Roman"/>
                <w:sz w:val="20"/>
                <w:szCs w:val="20"/>
              </w:rPr>
              <w:t> </w:t>
            </w:r>
          </w:p>
        </w:tc>
        <w:tc>
          <w:tcPr>
            <w:tcW w:w="0" w:type="auto"/>
            <w:vAlign w:val="center"/>
            <w:hideMark/>
          </w:tcPr>
          <w:p w:rsidR="002342A3" w:rsidRPr="002342A3" w:rsidRDefault="002342A3" w:rsidP="002342A3">
            <w:pPr>
              <w:spacing w:after="0" w:line="240" w:lineRule="auto"/>
              <w:rPr>
                <w:rFonts w:ascii="Times New Roman" w:eastAsia="Times New Roman" w:hAnsi="Times New Roman" w:cs="Times New Roman"/>
                <w:sz w:val="20"/>
                <w:szCs w:val="20"/>
              </w:rPr>
            </w:pPr>
            <w:r w:rsidRPr="002342A3">
              <w:rPr>
                <w:rFonts w:ascii="Times New Roman" w:eastAsia="Times New Roman" w:hAnsi="Times New Roman" w:cs="Times New Roman"/>
                <w:sz w:val="20"/>
                <w:szCs w:val="20"/>
              </w:rPr>
              <w:t>LEC</w:t>
            </w:r>
          </w:p>
        </w:tc>
      </w:tr>
    </w:tbl>
    <w:p w:rsidR="002342A3" w:rsidRPr="002342A3" w:rsidRDefault="002342A3" w:rsidP="002342A3">
      <w:pPr>
        <w:spacing w:beforeAutospacing="1" w:after="0" w:afterAutospacing="1" w:line="240" w:lineRule="auto"/>
        <w:rPr>
          <w:rFonts w:ascii="Arial" w:eastAsia="Times New Roman" w:hAnsi="Arial" w:cs="Arial"/>
          <w:color w:val="000000"/>
          <w:sz w:val="20"/>
          <w:szCs w:val="20"/>
        </w:rPr>
      </w:pPr>
      <w:r w:rsidRPr="002342A3">
        <w:rPr>
          <w:rFonts w:ascii="Arial" w:eastAsia="Times New Roman" w:hAnsi="Arial" w:cs="Arial"/>
          <w:color w:val="000000"/>
          <w:sz w:val="20"/>
          <w:szCs w:val="20"/>
        </w:rPr>
        <w:t>Credit Hours:  3</w:t>
      </w:r>
      <w:proofErr w:type="gramStart"/>
      <w:r w:rsidRPr="002342A3">
        <w:rPr>
          <w:rFonts w:ascii="Arial" w:eastAsia="Times New Roman" w:hAnsi="Arial" w:cs="Arial"/>
          <w:color w:val="000000"/>
          <w:sz w:val="20"/>
          <w:szCs w:val="20"/>
        </w:rPr>
        <w:t>  </w:t>
      </w:r>
      <w:r w:rsidRPr="002342A3">
        <w:rPr>
          <w:rFonts w:ascii="Arial" w:eastAsia="Times New Roman" w:hAnsi="Arial" w:cs="Arial"/>
          <w:b/>
          <w:bCs/>
          <w:color w:val="000000"/>
          <w:sz w:val="20"/>
          <w:szCs w:val="20"/>
          <w:u w:val="single"/>
        </w:rPr>
        <w:t>or</w:t>
      </w:r>
      <w:proofErr w:type="gramEnd"/>
      <w:r w:rsidRPr="002342A3">
        <w:rPr>
          <w:rFonts w:ascii="Arial" w:eastAsia="Times New Roman" w:hAnsi="Arial" w:cs="Arial"/>
          <w:color w:val="000000"/>
          <w:sz w:val="20"/>
          <w:szCs w:val="20"/>
        </w:rPr>
        <w:t> if variable hours:    to</w:t>
      </w:r>
    </w:p>
    <w:p w:rsidR="002342A3" w:rsidRPr="002342A3" w:rsidRDefault="002342A3" w:rsidP="002342A3">
      <w:pPr>
        <w:spacing w:beforeAutospacing="1" w:after="0" w:afterAutospacing="1" w:line="240" w:lineRule="auto"/>
        <w:rPr>
          <w:rFonts w:ascii="Arial" w:eastAsia="Times New Roman" w:hAnsi="Arial" w:cs="Arial"/>
          <w:color w:val="000000"/>
          <w:sz w:val="20"/>
          <w:szCs w:val="20"/>
        </w:rPr>
      </w:pPr>
      <w:r w:rsidRPr="002342A3">
        <w:rPr>
          <w:rFonts w:ascii="Arial" w:eastAsia="Times New Roman" w:hAnsi="Arial" w:cs="Arial"/>
          <w:color w:val="000000"/>
          <w:sz w:val="20"/>
          <w:szCs w:val="20"/>
        </w:rPr>
        <w:t>Contact Hours: Lecture 3</w:t>
      </w:r>
      <w:proofErr w:type="gramStart"/>
      <w:r w:rsidRPr="002342A3">
        <w:rPr>
          <w:rFonts w:ascii="Arial" w:eastAsia="Times New Roman" w:hAnsi="Arial" w:cs="Arial"/>
          <w:color w:val="000000"/>
          <w:sz w:val="20"/>
          <w:szCs w:val="20"/>
        </w:rPr>
        <w:t>  Lab</w:t>
      </w:r>
      <w:proofErr w:type="gramEnd"/>
      <w:r w:rsidRPr="002342A3">
        <w:rPr>
          <w:rFonts w:ascii="Arial" w:eastAsia="Times New Roman" w:hAnsi="Arial" w:cs="Arial"/>
          <w:color w:val="000000"/>
          <w:sz w:val="20"/>
          <w:szCs w:val="20"/>
        </w:rPr>
        <w:t>    Other</w:t>
      </w:r>
    </w:p>
    <w:p w:rsidR="002342A3" w:rsidRPr="002342A3" w:rsidRDefault="002342A3" w:rsidP="002342A3">
      <w:pPr>
        <w:spacing w:after="150" w:line="240" w:lineRule="auto"/>
        <w:rPr>
          <w:rFonts w:ascii="Arial" w:eastAsia="Times New Roman" w:hAnsi="Arial" w:cs="Arial"/>
          <w:color w:val="000000"/>
          <w:sz w:val="20"/>
          <w:szCs w:val="20"/>
        </w:rPr>
      </w:pPr>
      <w:r w:rsidRPr="002342A3">
        <w:rPr>
          <w:rFonts w:ascii="Arial" w:eastAsia="Times New Roman" w:hAnsi="Arial" w:cs="Arial"/>
          <w:color w:val="000000"/>
          <w:sz w:val="20"/>
          <w:szCs w:val="20"/>
        </w:rPr>
        <w:t xml:space="preserve">Repeat Information:  Limit 0   Max </w:t>
      </w:r>
      <w:proofErr w:type="spellStart"/>
      <w:r w:rsidRPr="002342A3">
        <w:rPr>
          <w:rFonts w:ascii="Arial" w:eastAsia="Times New Roman" w:hAnsi="Arial" w:cs="Arial"/>
          <w:color w:val="000000"/>
          <w:sz w:val="20"/>
          <w:szCs w:val="20"/>
        </w:rPr>
        <w:t>Hrs</w:t>
      </w:r>
      <w:proofErr w:type="spellEnd"/>
      <w:r w:rsidRPr="002342A3">
        <w:rPr>
          <w:rFonts w:ascii="Arial" w:eastAsia="Times New Roman" w:hAnsi="Arial" w:cs="Arial"/>
          <w:color w:val="000000"/>
          <w:sz w:val="20"/>
          <w:szCs w:val="20"/>
        </w:rPr>
        <w:t> 0 </w:t>
      </w:r>
    </w:p>
    <w:p w:rsidR="002342A3" w:rsidRPr="002342A3" w:rsidRDefault="002342A3" w:rsidP="002342A3">
      <w:pPr>
        <w:spacing w:beforeAutospacing="1" w:after="0" w:afterAutospacing="1" w:line="240" w:lineRule="auto"/>
        <w:rPr>
          <w:rFonts w:ascii="Arial" w:eastAsia="Times New Roman" w:hAnsi="Arial" w:cs="Arial"/>
          <w:color w:val="000000"/>
          <w:sz w:val="20"/>
          <w:szCs w:val="20"/>
        </w:rPr>
      </w:pPr>
      <w:r w:rsidRPr="002342A3">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2342A3" w:rsidRPr="002342A3" w:rsidTr="002342A3">
        <w:tc>
          <w:tcPr>
            <w:tcW w:w="0" w:type="auto"/>
            <w:tcBorders>
              <w:top w:val="nil"/>
              <w:left w:val="nil"/>
              <w:bottom w:val="nil"/>
              <w:right w:val="nil"/>
            </w:tcBorders>
            <w:hideMark/>
          </w:tcPr>
          <w:p w:rsidR="002342A3" w:rsidRPr="002342A3" w:rsidRDefault="002342A3" w:rsidP="002342A3">
            <w:pPr>
              <w:spacing w:after="0" w:line="240" w:lineRule="auto"/>
              <w:rPr>
                <w:rFonts w:ascii="Times New Roman" w:eastAsia="Times New Roman" w:hAnsi="Times New Roman" w:cs="Times New Roman"/>
                <w:sz w:val="20"/>
                <w:szCs w:val="20"/>
              </w:rPr>
            </w:pPr>
            <w:r w:rsidRPr="002342A3">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2342A3" w:rsidRPr="002342A3" w:rsidRDefault="002342A3" w:rsidP="002342A3">
            <w:pPr>
              <w:spacing w:after="0" w:line="240" w:lineRule="auto"/>
              <w:rPr>
                <w:rFonts w:ascii="Times New Roman" w:eastAsia="Times New Roman" w:hAnsi="Times New Roman" w:cs="Times New Roman"/>
                <w:sz w:val="20"/>
                <w:szCs w:val="20"/>
              </w:rPr>
            </w:pPr>
            <w:r w:rsidRPr="002342A3">
              <w:rPr>
                <w:rFonts w:ascii="Times New Roman" w:eastAsia="Times New Roman" w:hAnsi="Times New Roman" w:cs="Times New Roman"/>
                <w:sz w:val="20"/>
                <w:szCs w:val="20"/>
              </w:rPr>
              <w:object w:dxaOrig="1440" w:dyaOrig="1440">
                <v:shape id="_x0000_i1064" type="#_x0000_t75" style="width:20.25pt;height:18pt" o:ole="">
                  <v:imagedata r:id="rId6" o:title=""/>
                </v:shape>
                <w:control r:id="rId21" w:name="DefaultOcxName14" w:shapeid="_x0000_i1064"/>
              </w:object>
            </w:r>
            <w:r w:rsidRPr="002342A3">
              <w:rPr>
                <w:rFonts w:ascii="Times New Roman" w:eastAsia="Times New Roman" w:hAnsi="Times New Roman" w:cs="Times New Roman"/>
                <w:sz w:val="20"/>
                <w:szCs w:val="20"/>
              </w:rPr>
              <w:t>a required course in a major program</w:t>
            </w:r>
            <w:r w:rsidRPr="002342A3">
              <w:rPr>
                <w:rFonts w:ascii="Times New Roman" w:eastAsia="Times New Roman" w:hAnsi="Times New Roman" w:cs="Times New Roman"/>
                <w:sz w:val="20"/>
                <w:szCs w:val="20"/>
              </w:rPr>
              <w:br/>
            </w:r>
            <w:r w:rsidRPr="002342A3">
              <w:rPr>
                <w:rFonts w:ascii="Times New Roman" w:eastAsia="Times New Roman" w:hAnsi="Times New Roman" w:cs="Times New Roman"/>
                <w:sz w:val="20"/>
                <w:szCs w:val="20"/>
              </w:rPr>
              <w:object w:dxaOrig="1440" w:dyaOrig="1440">
                <v:shape id="_x0000_i1063" type="#_x0000_t75" style="width:20.25pt;height:18pt" o:ole="">
                  <v:imagedata r:id="rId6" o:title=""/>
                </v:shape>
                <w:control r:id="rId22" w:name="DefaultOcxName15" w:shapeid="_x0000_i1063"/>
              </w:object>
            </w:r>
            <w:r w:rsidRPr="002342A3">
              <w:rPr>
                <w:rFonts w:ascii="Times New Roman" w:eastAsia="Times New Roman" w:hAnsi="Times New Roman" w:cs="Times New Roman"/>
                <w:sz w:val="20"/>
                <w:szCs w:val="20"/>
              </w:rPr>
              <w:t>a required course in a minor program</w:t>
            </w:r>
            <w:r w:rsidRPr="002342A3">
              <w:rPr>
                <w:rFonts w:ascii="Times New Roman" w:eastAsia="Times New Roman" w:hAnsi="Times New Roman" w:cs="Times New Roman"/>
                <w:sz w:val="20"/>
                <w:szCs w:val="20"/>
              </w:rPr>
              <w:br/>
            </w:r>
            <w:r w:rsidRPr="002342A3">
              <w:rPr>
                <w:rFonts w:ascii="Times New Roman" w:eastAsia="Times New Roman" w:hAnsi="Times New Roman" w:cs="Times New Roman"/>
                <w:sz w:val="20"/>
                <w:szCs w:val="20"/>
              </w:rPr>
              <w:object w:dxaOrig="1440" w:dyaOrig="1440">
                <v:shape id="_x0000_i1062" type="#_x0000_t75" style="width:20.25pt;height:18pt" o:ole="">
                  <v:imagedata r:id="rId6" o:title=""/>
                </v:shape>
                <w:control r:id="rId23" w:name="DefaultOcxName16" w:shapeid="_x0000_i1062"/>
              </w:object>
            </w:r>
            <w:r w:rsidRPr="002342A3">
              <w:rPr>
                <w:rFonts w:ascii="Times New Roman" w:eastAsia="Times New Roman" w:hAnsi="Times New Roman" w:cs="Times New Roman"/>
                <w:sz w:val="20"/>
                <w:szCs w:val="20"/>
              </w:rPr>
              <w:t>a required course in a 1- or 2- year program</w:t>
            </w:r>
            <w:r w:rsidRPr="002342A3">
              <w:rPr>
                <w:rFonts w:ascii="Times New Roman" w:eastAsia="Times New Roman" w:hAnsi="Times New Roman" w:cs="Times New Roman"/>
                <w:sz w:val="20"/>
                <w:szCs w:val="20"/>
              </w:rPr>
              <w:br/>
            </w:r>
            <w:r w:rsidRPr="002342A3">
              <w:rPr>
                <w:rFonts w:ascii="Times New Roman" w:eastAsia="Times New Roman" w:hAnsi="Times New Roman" w:cs="Times New Roman"/>
                <w:sz w:val="20"/>
                <w:szCs w:val="20"/>
              </w:rPr>
              <w:object w:dxaOrig="1440" w:dyaOrig="1440">
                <v:shape id="_x0000_i1061" type="#_x0000_t75" style="width:20.25pt;height:18pt" o:ole="">
                  <v:imagedata r:id="rId24" o:title=""/>
                </v:shape>
                <w:control r:id="rId25" w:name="DefaultOcxName17" w:shapeid="_x0000_i1061"/>
              </w:object>
            </w:r>
            <w:r w:rsidRPr="002342A3">
              <w:rPr>
                <w:rFonts w:ascii="Times New Roman" w:eastAsia="Times New Roman" w:hAnsi="Times New Roman" w:cs="Times New Roman"/>
                <w:sz w:val="20"/>
                <w:szCs w:val="20"/>
              </w:rPr>
              <w:t>elective</w:t>
            </w:r>
          </w:p>
        </w:tc>
      </w:tr>
    </w:tbl>
    <w:p w:rsidR="002342A3" w:rsidRPr="002342A3" w:rsidRDefault="002342A3" w:rsidP="002342A3">
      <w:pPr>
        <w:spacing w:beforeAutospacing="1" w:after="0" w:afterAutospacing="1" w:line="240" w:lineRule="auto"/>
        <w:rPr>
          <w:rFonts w:ascii="Arial" w:eastAsia="Times New Roman" w:hAnsi="Arial" w:cs="Arial"/>
          <w:color w:val="000000"/>
          <w:sz w:val="20"/>
          <w:szCs w:val="20"/>
        </w:rPr>
      </w:pPr>
      <w:r w:rsidRPr="002342A3">
        <w:rPr>
          <w:rFonts w:ascii="Arial" w:eastAsia="Times New Roman" w:hAnsi="Arial" w:cs="Arial"/>
          <w:color w:val="000000"/>
          <w:sz w:val="20"/>
          <w:szCs w:val="20"/>
        </w:rPr>
        <w:t>Prerequisites/Co-requisites:</w:t>
      </w:r>
    </w:p>
    <w:p w:rsidR="002342A3" w:rsidRPr="002342A3" w:rsidRDefault="002342A3" w:rsidP="002342A3">
      <w:pPr>
        <w:spacing w:beforeAutospacing="1" w:after="0" w:afterAutospacing="1" w:line="240" w:lineRule="auto"/>
        <w:rPr>
          <w:rFonts w:ascii="Arial" w:eastAsia="Times New Roman" w:hAnsi="Arial" w:cs="Arial"/>
          <w:color w:val="000000"/>
          <w:sz w:val="20"/>
          <w:szCs w:val="20"/>
        </w:rPr>
      </w:pPr>
      <w:r w:rsidRPr="002342A3">
        <w:rPr>
          <w:rFonts w:ascii="Arial" w:eastAsia="Times New Roman" w:hAnsi="Arial" w:cs="Arial"/>
          <w:color w:val="000000"/>
          <w:sz w:val="20"/>
          <w:szCs w:val="20"/>
        </w:rPr>
        <w:t>Course description (exactly as it will appear in the catalog, including prerequisites):</w:t>
      </w:r>
    </w:p>
    <w:p w:rsidR="002342A3" w:rsidRDefault="002342A3" w:rsidP="002342A3">
      <w:pPr>
        <w:spacing w:before="150" w:after="150" w:line="240" w:lineRule="auto"/>
        <w:ind w:left="150" w:right="150"/>
        <w:rPr>
          <w:rFonts w:ascii="Arial" w:eastAsia="Times New Roman" w:hAnsi="Arial" w:cs="Arial"/>
          <w:color w:val="000000"/>
          <w:sz w:val="20"/>
          <w:szCs w:val="20"/>
        </w:rPr>
      </w:pPr>
      <w:r w:rsidRPr="002342A3">
        <w:rPr>
          <w:rFonts w:ascii="Arial" w:eastAsia="Times New Roman" w:hAnsi="Arial" w:cs="Arial"/>
          <w:color w:val="000000"/>
          <w:sz w:val="20"/>
          <w:szCs w:val="20"/>
        </w:rPr>
        <w:t>PHIL 4530 - Philosophy of Mind (3)</w:t>
      </w:r>
      <w:r w:rsidRPr="002342A3">
        <w:rPr>
          <w:rFonts w:ascii="Arial" w:eastAsia="Times New Roman" w:hAnsi="Arial" w:cs="Arial"/>
          <w:color w:val="000000"/>
          <w:sz w:val="20"/>
          <w:szCs w:val="20"/>
        </w:rPr>
        <w:br/>
        <w:t>A study of enduring topics in the philosophy of mind, such as the nature of mind; the mind-body problem; consciousness; the individuation of mental content; artificial intelligence. Historical and contemporary philosophers are discussed.</w:t>
      </w:r>
    </w:p>
    <w:p w:rsidR="002342A3" w:rsidRDefault="002342A3">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2342A3" w:rsidRPr="002342A3" w:rsidRDefault="002342A3" w:rsidP="002342A3">
      <w:pPr>
        <w:spacing w:before="150" w:after="150" w:line="240" w:lineRule="auto"/>
        <w:ind w:left="150" w:right="150"/>
        <w:rPr>
          <w:rFonts w:ascii="Arial" w:eastAsia="Times New Roman" w:hAnsi="Arial" w:cs="Arial"/>
          <w:color w:val="000000"/>
          <w:sz w:val="20"/>
          <w:szCs w:val="20"/>
        </w:rPr>
      </w:pPr>
      <w:proofErr w:type="gramStart"/>
      <w:r w:rsidRPr="002342A3">
        <w:rPr>
          <w:rFonts w:ascii="Arial" w:eastAsia="Times New Roman" w:hAnsi="Arial" w:cs="Arial"/>
          <w:b/>
          <w:bCs/>
          <w:color w:val="000000"/>
          <w:sz w:val="20"/>
          <w:szCs w:val="20"/>
        </w:rPr>
        <w:lastRenderedPageBreak/>
        <w:t>Justification </w:t>
      </w:r>
      <w:r w:rsidRPr="002342A3">
        <w:rPr>
          <w:rFonts w:ascii="Arial" w:eastAsia="Times New Roman" w:hAnsi="Arial" w:cs="Arial"/>
          <w:color w:val="000000"/>
          <w:sz w:val="20"/>
          <w:szCs w:val="20"/>
        </w:rPr>
        <w:t>for the new course or for changes to an existing course.</w:t>
      </w:r>
      <w:proofErr w:type="gramEnd"/>
      <w:r w:rsidRPr="002342A3">
        <w:rPr>
          <w:rFonts w:ascii="Arial" w:eastAsia="Times New Roman" w:hAnsi="Arial" w:cs="Arial"/>
          <w:color w:val="000000"/>
          <w:sz w:val="20"/>
          <w:szCs w:val="20"/>
        </w:rPr>
        <w:t xml:space="preserve"> (Note: Justification should emphasize </w:t>
      </w:r>
      <w:r w:rsidRPr="002342A3">
        <w:rPr>
          <w:rFonts w:ascii="Arial" w:eastAsia="Times New Roman" w:hAnsi="Arial" w:cs="Arial"/>
          <w:color w:val="000000"/>
          <w:sz w:val="20"/>
          <w:szCs w:val="20"/>
          <w:u w:val="single"/>
        </w:rPr>
        <w:t>academic rationale</w:t>
      </w:r>
      <w:r w:rsidRPr="002342A3">
        <w:rPr>
          <w:rFonts w:ascii="Arial" w:eastAsia="Times New Roman" w:hAnsi="Arial" w:cs="Arial"/>
          <w:color w:val="000000"/>
          <w:sz w:val="20"/>
          <w:szCs w:val="20"/>
        </w:rPr>
        <w:t> for the change or new course. This is particularly important for courses requesting upper-division status.)</w:t>
      </w:r>
    </w:p>
    <w:p w:rsidR="002342A3" w:rsidRPr="002342A3" w:rsidRDefault="002342A3" w:rsidP="002342A3">
      <w:pPr>
        <w:spacing w:before="150" w:after="150" w:line="240" w:lineRule="auto"/>
        <w:ind w:left="150" w:right="150"/>
        <w:rPr>
          <w:rFonts w:ascii="Arial" w:eastAsia="Times New Roman" w:hAnsi="Arial" w:cs="Arial"/>
          <w:color w:val="000000"/>
          <w:sz w:val="20"/>
          <w:szCs w:val="20"/>
        </w:rPr>
      </w:pPr>
      <w:r w:rsidRPr="002342A3">
        <w:rPr>
          <w:rFonts w:ascii="Arial" w:eastAsia="Times New Roman" w:hAnsi="Arial" w:cs="Arial"/>
          <w:color w:val="000000"/>
          <w:sz w:val="20"/>
          <w:szCs w:val="20"/>
        </w:rPr>
        <w:t>Philosophy of mind is one of the central areas in contemporary philosophy. In terms of quantity of research currently being done by professionals in the field, number of faculty who specialize in it, student interest, and its canonical role, philosophy of mind is on a par with metaphysics, epistemology, philosophy of language, and ethical theory (which are all courses that we currently offer). It also has broad interdisciplinary appeal (interfacing with psychology, linguistics, cognitive science, and computer science to name a few). It is a field that is currently very dynamic.</w:t>
      </w:r>
      <w:r w:rsidRPr="002342A3">
        <w:rPr>
          <w:rFonts w:ascii="Arial" w:eastAsia="Times New Roman" w:hAnsi="Arial" w:cs="Arial"/>
          <w:color w:val="000000"/>
          <w:sz w:val="20"/>
          <w:szCs w:val="20"/>
        </w:rPr>
        <w:br/>
      </w:r>
      <w:r w:rsidRPr="002342A3">
        <w:rPr>
          <w:rFonts w:ascii="Arial" w:eastAsia="Times New Roman" w:hAnsi="Arial" w:cs="Arial"/>
          <w:color w:val="000000"/>
          <w:sz w:val="20"/>
          <w:szCs w:val="20"/>
        </w:rPr>
        <w:br/>
        <w:t>To this point we've not had the faculty resources to offer philosophy of mind while meeting our other upper division obligations. Our recent addition of a third philosopher now positions us to regularly teach philosophy of mind without reducing the offerings of our other upper division courses.</w:t>
      </w:r>
      <w:r w:rsidRPr="002342A3">
        <w:rPr>
          <w:rFonts w:ascii="Arial" w:eastAsia="Times New Roman" w:hAnsi="Arial" w:cs="Arial"/>
          <w:color w:val="000000"/>
          <w:sz w:val="20"/>
          <w:szCs w:val="20"/>
        </w:rPr>
        <w:br/>
      </w:r>
      <w:r w:rsidRPr="002342A3">
        <w:rPr>
          <w:rFonts w:ascii="Arial" w:eastAsia="Times New Roman" w:hAnsi="Arial" w:cs="Arial"/>
          <w:color w:val="000000"/>
          <w:sz w:val="20"/>
          <w:szCs w:val="20"/>
        </w:rPr>
        <w:br/>
        <w:t xml:space="preserve">Being able to offer philosophy of mind will benefit those of our students hoping to do graduate work in philosophy, as it (1) makes our students </w:t>
      </w:r>
      <w:proofErr w:type="gramStart"/>
      <w:r w:rsidRPr="002342A3">
        <w:rPr>
          <w:rFonts w:ascii="Arial" w:eastAsia="Times New Roman" w:hAnsi="Arial" w:cs="Arial"/>
          <w:color w:val="000000"/>
          <w:sz w:val="20"/>
          <w:szCs w:val="20"/>
        </w:rPr>
        <w:t>more well-rounded</w:t>
      </w:r>
      <w:proofErr w:type="gramEnd"/>
      <w:r w:rsidRPr="002342A3">
        <w:rPr>
          <w:rFonts w:ascii="Arial" w:eastAsia="Times New Roman" w:hAnsi="Arial" w:cs="Arial"/>
          <w:color w:val="000000"/>
          <w:sz w:val="20"/>
          <w:szCs w:val="20"/>
        </w:rPr>
        <w:t xml:space="preserve"> in terms of breadth as they leave our program, and (2) provides a foundation for those students wishing to do graduate work specifically in the philosophy of mind.</w:t>
      </w:r>
    </w:p>
    <w:p w:rsidR="002342A3" w:rsidRPr="002342A3" w:rsidRDefault="002342A3" w:rsidP="002342A3">
      <w:pPr>
        <w:spacing w:before="100" w:beforeAutospacing="1" w:after="100" w:afterAutospacing="1" w:line="240" w:lineRule="auto"/>
        <w:jc w:val="center"/>
        <w:rPr>
          <w:rFonts w:ascii="Times New Roman" w:eastAsia="Times New Roman" w:hAnsi="Times New Roman" w:cs="Times New Roman"/>
          <w:color w:val="000000"/>
          <w:sz w:val="20"/>
          <w:szCs w:val="20"/>
        </w:rPr>
      </w:pPr>
      <w:r w:rsidRPr="002342A3">
        <w:rPr>
          <w:rFonts w:ascii="Times New Roman" w:eastAsia="Times New Roman" w:hAnsi="Times New Roman" w:cs="Times New Roman"/>
          <w:b/>
          <w:bCs/>
          <w:color w:val="000000"/>
          <w:sz w:val="20"/>
          <w:szCs w:val="20"/>
        </w:rPr>
        <w:t>INFORMATION PAGE</w:t>
      </w:r>
      <w:r w:rsidRPr="002342A3">
        <w:rPr>
          <w:rFonts w:ascii="Times New Roman" w:eastAsia="Times New Roman" w:hAnsi="Times New Roman" w:cs="Times New Roman"/>
          <w:b/>
          <w:bCs/>
          <w:color w:val="000000"/>
          <w:sz w:val="20"/>
          <w:szCs w:val="20"/>
        </w:rPr>
        <w:br/>
      </w:r>
      <w:r w:rsidRPr="002342A3">
        <w:rPr>
          <w:rFonts w:ascii="Times New Roman" w:eastAsia="Times New Roman" w:hAnsi="Times New Roman" w:cs="Times New Roman"/>
          <w:color w:val="000000"/>
          <w:sz w:val="20"/>
          <w:szCs w:val="20"/>
        </w:rPr>
        <w:t>for substantive proposals only</w:t>
      </w:r>
    </w:p>
    <w:p w:rsidR="002342A3" w:rsidRPr="002342A3" w:rsidRDefault="002342A3" w:rsidP="002342A3">
      <w:pPr>
        <w:spacing w:before="150" w:after="150" w:line="240" w:lineRule="auto"/>
        <w:ind w:left="150" w:right="150"/>
        <w:rPr>
          <w:rFonts w:ascii="Times New Roman" w:eastAsia="Times New Roman" w:hAnsi="Times New Roman" w:cs="Times New Roman"/>
          <w:color w:val="000000"/>
          <w:sz w:val="20"/>
          <w:szCs w:val="20"/>
        </w:rPr>
      </w:pPr>
      <w:r w:rsidRPr="002342A3">
        <w:rPr>
          <w:rFonts w:ascii="Times New Roman" w:eastAsia="Times New Roman" w:hAnsi="Times New Roman" w:cs="Times New Roman"/>
          <w:color w:val="000000"/>
          <w:sz w:val="20"/>
          <w:szCs w:val="20"/>
        </w:rPr>
        <w:t>1. Did this course receive unanimous approval within the Department?</w:t>
      </w:r>
    </w:p>
    <w:p w:rsidR="002342A3" w:rsidRPr="002342A3" w:rsidRDefault="002342A3" w:rsidP="002342A3">
      <w:pPr>
        <w:spacing w:before="150" w:after="150" w:line="240" w:lineRule="auto"/>
        <w:ind w:left="150" w:right="150"/>
        <w:rPr>
          <w:rFonts w:ascii="Times New Roman" w:eastAsia="Times New Roman" w:hAnsi="Times New Roman" w:cs="Times New Roman"/>
          <w:color w:val="000000"/>
          <w:sz w:val="20"/>
          <w:szCs w:val="20"/>
        </w:rPr>
      </w:pPr>
      <w:proofErr w:type="gramStart"/>
      <w:r w:rsidRPr="002342A3">
        <w:rPr>
          <w:rFonts w:ascii="Times New Roman" w:eastAsia="Times New Roman" w:hAnsi="Times New Roman" w:cs="Times New Roman"/>
          <w:color w:val="000000"/>
          <w:sz w:val="20"/>
          <w:szCs w:val="20"/>
        </w:rPr>
        <w:t>true</w:t>
      </w:r>
      <w:proofErr w:type="gramEnd"/>
    </w:p>
    <w:p w:rsidR="002342A3" w:rsidRPr="002342A3" w:rsidRDefault="002342A3" w:rsidP="002342A3">
      <w:pPr>
        <w:spacing w:before="150" w:after="150" w:line="240" w:lineRule="auto"/>
        <w:ind w:left="150" w:right="150"/>
        <w:rPr>
          <w:rFonts w:ascii="Times New Roman" w:eastAsia="Times New Roman" w:hAnsi="Times New Roman" w:cs="Times New Roman"/>
          <w:color w:val="000000"/>
          <w:sz w:val="20"/>
          <w:szCs w:val="20"/>
        </w:rPr>
      </w:pPr>
      <w:r w:rsidRPr="002342A3">
        <w:rPr>
          <w:rFonts w:ascii="Times New Roman" w:eastAsia="Times New Roman" w:hAnsi="Times New Roman" w:cs="Times New Roman"/>
          <w:color w:val="000000"/>
          <w:sz w:val="20"/>
          <w:szCs w:val="20"/>
        </w:rPr>
        <w:t>If not, what are the major concerns raised by the opponents?</w:t>
      </w:r>
    </w:p>
    <w:p w:rsidR="002342A3" w:rsidRPr="002342A3" w:rsidRDefault="002342A3" w:rsidP="002342A3">
      <w:pPr>
        <w:spacing w:before="150" w:after="150" w:line="240" w:lineRule="auto"/>
        <w:ind w:left="150" w:right="150"/>
        <w:rPr>
          <w:rFonts w:ascii="Times New Roman" w:eastAsia="Times New Roman" w:hAnsi="Times New Roman" w:cs="Times New Roman"/>
          <w:color w:val="000000"/>
          <w:sz w:val="20"/>
          <w:szCs w:val="20"/>
        </w:rPr>
      </w:pPr>
      <w:r w:rsidRPr="002342A3">
        <w:rPr>
          <w:rFonts w:ascii="Times New Roman" w:eastAsia="Times New Roman" w:hAnsi="Times New Roman" w:cs="Times New Roman"/>
          <w:color w:val="000000"/>
          <w:sz w:val="20"/>
          <w:szCs w:val="20"/>
        </w:rPr>
        <w:t>Yes.</w:t>
      </w:r>
    </w:p>
    <w:p w:rsidR="002342A3" w:rsidRPr="002342A3" w:rsidRDefault="002342A3" w:rsidP="002342A3">
      <w:pPr>
        <w:spacing w:before="150" w:after="150" w:line="240" w:lineRule="auto"/>
        <w:ind w:left="150" w:right="150"/>
        <w:rPr>
          <w:rFonts w:ascii="Times New Roman" w:eastAsia="Times New Roman" w:hAnsi="Times New Roman" w:cs="Times New Roman"/>
          <w:color w:val="000000"/>
          <w:sz w:val="20"/>
          <w:szCs w:val="20"/>
        </w:rPr>
      </w:pPr>
      <w:r w:rsidRPr="002342A3">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2342A3" w:rsidRPr="002342A3" w:rsidRDefault="002342A3" w:rsidP="002342A3">
      <w:pPr>
        <w:spacing w:before="150" w:after="150" w:line="240" w:lineRule="auto"/>
        <w:ind w:left="150" w:right="150"/>
        <w:rPr>
          <w:rFonts w:ascii="Times New Roman" w:eastAsia="Times New Roman" w:hAnsi="Times New Roman" w:cs="Times New Roman"/>
          <w:color w:val="000000"/>
          <w:sz w:val="20"/>
          <w:szCs w:val="20"/>
        </w:rPr>
      </w:pPr>
      <w:r w:rsidRPr="002342A3">
        <w:rPr>
          <w:rFonts w:ascii="Times New Roman" w:eastAsia="Times New Roman" w:hAnsi="Times New Roman" w:cs="Times New Roman"/>
          <w:color w:val="000000"/>
          <w:sz w:val="20"/>
          <w:szCs w:val="20"/>
        </w:rPr>
        <w:t>No. This course is not taught in any other departments. None of our other courses focus specifically on the philosophy of mind.</w:t>
      </w:r>
    </w:p>
    <w:p w:rsidR="002342A3" w:rsidRPr="002342A3" w:rsidRDefault="002342A3" w:rsidP="002342A3">
      <w:pPr>
        <w:spacing w:before="150" w:after="150" w:line="240" w:lineRule="auto"/>
        <w:ind w:left="150" w:right="150"/>
        <w:rPr>
          <w:rFonts w:ascii="Times New Roman" w:eastAsia="Times New Roman" w:hAnsi="Times New Roman" w:cs="Times New Roman"/>
          <w:color w:val="000000"/>
          <w:sz w:val="20"/>
          <w:szCs w:val="20"/>
        </w:rPr>
      </w:pPr>
      <w:r w:rsidRPr="002342A3">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2342A3" w:rsidRPr="002342A3" w:rsidRDefault="002342A3" w:rsidP="002342A3">
      <w:pPr>
        <w:spacing w:before="150" w:after="150" w:line="240" w:lineRule="auto"/>
        <w:ind w:left="150" w:right="150"/>
        <w:rPr>
          <w:rFonts w:ascii="Times New Roman" w:eastAsia="Times New Roman" w:hAnsi="Times New Roman" w:cs="Times New Roman"/>
          <w:color w:val="000000"/>
          <w:sz w:val="20"/>
          <w:szCs w:val="20"/>
        </w:rPr>
      </w:pPr>
      <w:r w:rsidRPr="002342A3">
        <w:rPr>
          <w:rFonts w:ascii="Times New Roman" w:eastAsia="Times New Roman" w:hAnsi="Times New Roman" w:cs="Times New Roman"/>
          <w:color w:val="000000"/>
          <w:sz w:val="20"/>
          <w:szCs w:val="20"/>
        </w:rPr>
        <w:t xml:space="preserve">There are no similar offerings by other departments. There is some topical overlap with material covered in Psych courses. Some of the theories we discuss have historical connections to movements in psychology (e.g., behaviorism) or attempt to cash out mental phenomena in neuropsychological terms (e.g., reductive materialism and eliminative materialism). However, the approaches we will take to these views </w:t>
      </w:r>
      <w:proofErr w:type="gramStart"/>
      <w:r w:rsidRPr="002342A3">
        <w:rPr>
          <w:rFonts w:ascii="Times New Roman" w:eastAsia="Times New Roman" w:hAnsi="Times New Roman" w:cs="Times New Roman"/>
          <w:color w:val="000000"/>
          <w:sz w:val="20"/>
          <w:szCs w:val="20"/>
        </w:rPr>
        <w:t>is</w:t>
      </w:r>
      <w:proofErr w:type="gramEnd"/>
      <w:r w:rsidRPr="002342A3">
        <w:rPr>
          <w:rFonts w:ascii="Times New Roman" w:eastAsia="Times New Roman" w:hAnsi="Times New Roman" w:cs="Times New Roman"/>
          <w:color w:val="000000"/>
          <w:sz w:val="20"/>
          <w:szCs w:val="20"/>
        </w:rPr>
        <w:t xml:space="preserve"> decidedly more philosophical and less scientific than the approach taken by the Psychology department.</w:t>
      </w:r>
    </w:p>
    <w:p w:rsidR="002342A3" w:rsidRPr="002342A3" w:rsidRDefault="002342A3" w:rsidP="002342A3">
      <w:pPr>
        <w:spacing w:before="150" w:after="150" w:line="240" w:lineRule="auto"/>
        <w:ind w:left="150" w:right="150"/>
        <w:rPr>
          <w:rFonts w:ascii="Times New Roman" w:eastAsia="Times New Roman" w:hAnsi="Times New Roman" w:cs="Times New Roman"/>
          <w:color w:val="000000"/>
          <w:sz w:val="20"/>
          <w:szCs w:val="20"/>
        </w:rPr>
      </w:pPr>
      <w:r w:rsidRPr="002342A3">
        <w:rPr>
          <w:rFonts w:ascii="Times New Roman" w:eastAsia="Times New Roman" w:hAnsi="Times New Roman" w:cs="Times New Roman"/>
          <w:color w:val="000000"/>
          <w:sz w:val="20"/>
          <w:szCs w:val="20"/>
        </w:rPr>
        <w:t>4. Is this course required for certification/accreditation of a program?</w:t>
      </w:r>
    </w:p>
    <w:p w:rsidR="002342A3" w:rsidRPr="002342A3" w:rsidRDefault="002342A3" w:rsidP="002342A3">
      <w:pPr>
        <w:spacing w:before="150" w:after="150" w:line="240" w:lineRule="auto"/>
        <w:ind w:left="150" w:right="150"/>
        <w:rPr>
          <w:rFonts w:ascii="Times New Roman" w:eastAsia="Times New Roman" w:hAnsi="Times New Roman" w:cs="Times New Roman"/>
          <w:color w:val="000000"/>
          <w:sz w:val="20"/>
          <w:szCs w:val="20"/>
        </w:rPr>
      </w:pPr>
      <w:proofErr w:type="gramStart"/>
      <w:r w:rsidRPr="002342A3">
        <w:rPr>
          <w:rFonts w:ascii="Times New Roman" w:eastAsia="Times New Roman" w:hAnsi="Times New Roman" w:cs="Times New Roman"/>
          <w:color w:val="000000"/>
          <w:sz w:val="20"/>
          <w:szCs w:val="20"/>
        </w:rPr>
        <w:t>no</w:t>
      </w:r>
      <w:proofErr w:type="gramEnd"/>
    </w:p>
    <w:p w:rsidR="002342A3" w:rsidRPr="002342A3" w:rsidRDefault="002342A3" w:rsidP="002342A3">
      <w:pPr>
        <w:spacing w:before="150" w:after="150" w:line="240" w:lineRule="auto"/>
        <w:ind w:left="150" w:right="150"/>
        <w:rPr>
          <w:rFonts w:ascii="Times New Roman" w:eastAsia="Times New Roman" w:hAnsi="Times New Roman" w:cs="Times New Roman"/>
          <w:color w:val="000000"/>
          <w:sz w:val="20"/>
          <w:szCs w:val="20"/>
        </w:rPr>
      </w:pPr>
      <w:r w:rsidRPr="002342A3">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2342A3" w:rsidRPr="002342A3" w:rsidRDefault="002342A3" w:rsidP="002342A3">
      <w:pPr>
        <w:spacing w:before="150" w:after="150" w:line="240" w:lineRule="auto"/>
        <w:ind w:left="150" w:right="150"/>
        <w:rPr>
          <w:rFonts w:ascii="Times New Roman" w:eastAsia="Times New Roman" w:hAnsi="Times New Roman" w:cs="Times New Roman"/>
          <w:color w:val="000000"/>
          <w:sz w:val="20"/>
          <w:szCs w:val="20"/>
        </w:rPr>
      </w:pPr>
      <w:r w:rsidRPr="002342A3">
        <w:rPr>
          <w:rFonts w:ascii="Times New Roman" w:eastAsia="Times New Roman" w:hAnsi="Times New Roman" w:cs="Times New Roman"/>
          <w:color w:val="000000"/>
          <w:sz w:val="20"/>
          <w:szCs w:val="20"/>
        </w:rPr>
        <w:t>5. </w:t>
      </w:r>
      <w:r w:rsidRPr="002342A3">
        <w:rPr>
          <w:rFonts w:ascii="Times New Roman" w:eastAsia="Times New Roman" w:hAnsi="Times New Roman" w:cs="Times New Roman"/>
          <w:b/>
          <w:bCs/>
          <w:color w:val="000000"/>
          <w:sz w:val="20"/>
          <w:szCs w:val="20"/>
        </w:rPr>
        <w:t>For course proposals</w:t>
      </w:r>
      <w:r w:rsidRPr="002342A3">
        <w:rPr>
          <w:rFonts w:ascii="Times New Roman" w:eastAsia="Times New Roman" w:hAnsi="Times New Roman" w:cs="Times New Roman"/>
          <w:color w:val="000000"/>
          <w:sz w:val="20"/>
          <w:szCs w:val="20"/>
        </w:rPr>
        <w:t>, e-mail a syllabus to </w:t>
      </w:r>
      <w:hyperlink r:id="rId26" w:history="1">
        <w:r w:rsidRPr="002342A3">
          <w:rPr>
            <w:rFonts w:ascii="Times New Roman" w:eastAsia="Times New Roman" w:hAnsi="Times New Roman" w:cs="Times New Roman"/>
            <w:color w:val="532E63"/>
            <w:sz w:val="20"/>
            <w:szCs w:val="20"/>
          </w:rPr>
          <w:t>Faculty Senate</w:t>
        </w:r>
      </w:hyperlink>
      <w:r w:rsidRPr="002342A3">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2342A3">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2342A3">
        <w:rPr>
          <w:rFonts w:ascii="Times New Roman" w:eastAsia="Times New Roman" w:hAnsi="Times New Roman" w:cs="Times New Roman"/>
          <w:color w:val="000000"/>
          <w:sz w:val="20"/>
          <w:szCs w:val="20"/>
        </w:rPr>
        <w:t>.</w:t>
      </w:r>
    </w:p>
    <w:p w:rsidR="00072954" w:rsidRDefault="002342A3">
      <w:bookmarkStart w:id="0" w:name="_GoBack"/>
      <w:bookmarkEnd w:id="0"/>
    </w:p>
    <w:sectPr w:rsidR="00072954" w:rsidSect="002342A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A3"/>
    <w:rsid w:val="000B6F3C"/>
    <w:rsid w:val="002342A3"/>
    <w:rsid w:val="00EC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93382">
      <w:bodyDiv w:val="1"/>
      <w:marLeft w:val="0"/>
      <w:marRight w:val="0"/>
      <w:marTop w:val="0"/>
      <w:marBottom w:val="0"/>
      <w:divBdr>
        <w:top w:val="none" w:sz="0" w:space="0" w:color="auto"/>
        <w:left w:val="none" w:sz="0" w:space="0" w:color="auto"/>
        <w:bottom w:val="none" w:sz="0" w:space="0" w:color="auto"/>
        <w:right w:val="none" w:sz="0" w:space="0" w:color="auto"/>
      </w:divBdr>
      <w:divsChild>
        <w:div w:id="803163060">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4930</Characters>
  <Application>Microsoft Office Word</Application>
  <DocSecurity>0</DocSecurity>
  <Lines>41</Lines>
  <Paragraphs>11</Paragraphs>
  <ScaleCrop>false</ScaleCrop>
  <Company>Weber State University</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Quinton Dixon</dc:creator>
  <cp:lastModifiedBy>Quinton Dixon</cp:lastModifiedBy>
  <cp:revision>1</cp:revision>
  <dcterms:created xsi:type="dcterms:W3CDTF">2014-01-21T16:20:00Z</dcterms:created>
  <dcterms:modified xsi:type="dcterms:W3CDTF">2014-01-21T16:22:00Z</dcterms:modified>
</cp:coreProperties>
</file>