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21CFB" w14:textId="77777777" w:rsidR="00AE3891" w:rsidRPr="00D81810" w:rsidRDefault="00AE3891" w:rsidP="00617ECB">
      <w:pPr>
        <w:pStyle w:val="NormalWeb"/>
        <w:spacing w:before="2" w:after="2"/>
        <w:jc w:val="center"/>
        <w:rPr>
          <w:rFonts w:ascii="Times New Roman" w:hAnsi="Times New Roman"/>
          <w:b/>
          <w:i/>
          <w:sz w:val="24"/>
          <w:szCs w:val="24"/>
        </w:rPr>
      </w:pPr>
      <w:bookmarkStart w:id="0" w:name="_GoBack"/>
      <w:bookmarkEnd w:id="0"/>
      <w:r w:rsidRPr="00D81810">
        <w:rPr>
          <w:rFonts w:ascii="Times New Roman" w:hAnsi="Times New Roman"/>
          <w:b/>
          <w:i/>
          <w:sz w:val="24"/>
          <w:szCs w:val="24"/>
        </w:rPr>
        <w:t>Revised Syllabus to Reflect Additional 1 Credit Hour</w:t>
      </w:r>
    </w:p>
    <w:p w14:paraId="415EAE30" w14:textId="77777777" w:rsidR="00AE3891" w:rsidRPr="00D81810" w:rsidRDefault="00AE3891" w:rsidP="00617ECB">
      <w:pPr>
        <w:pStyle w:val="NormalWeb"/>
        <w:spacing w:before="2" w:after="2"/>
        <w:jc w:val="center"/>
        <w:rPr>
          <w:rFonts w:ascii="Times New Roman" w:hAnsi="Times New Roman"/>
          <w:b/>
          <w:sz w:val="24"/>
          <w:szCs w:val="24"/>
        </w:rPr>
      </w:pPr>
    </w:p>
    <w:p w14:paraId="684D3B94" w14:textId="77777777" w:rsidR="005C7B88" w:rsidRPr="00D81810" w:rsidRDefault="004E07CB" w:rsidP="00617ECB">
      <w:pPr>
        <w:pStyle w:val="NormalWeb"/>
        <w:spacing w:before="2" w:after="2"/>
        <w:jc w:val="center"/>
        <w:rPr>
          <w:rFonts w:ascii="Times New Roman" w:hAnsi="Times New Roman"/>
          <w:b/>
          <w:sz w:val="24"/>
          <w:szCs w:val="24"/>
        </w:rPr>
      </w:pPr>
      <w:r w:rsidRPr="00D81810">
        <w:rPr>
          <w:rFonts w:ascii="Times New Roman" w:hAnsi="Times New Roman"/>
          <w:b/>
          <w:sz w:val="24"/>
          <w:szCs w:val="24"/>
        </w:rPr>
        <w:t>Weber State University</w:t>
      </w:r>
    </w:p>
    <w:p w14:paraId="75F39C4A" w14:textId="77777777" w:rsidR="00DF1331" w:rsidRPr="00D81810" w:rsidRDefault="005C7B88" w:rsidP="00617ECB">
      <w:pPr>
        <w:pStyle w:val="NormalWeb"/>
        <w:spacing w:before="2" w:after="2"/>
        <w:jc w:val="center"/>
        <w:rPr>
          <w:rFonts w:ascii="Times New Roman" w:hAnsi="Times New Roman"/>
          <w:sz w:val="24"/>
          <w:szCs w:val="24"/>
        </w:rPr>
      </w:pPr>
      <w:r w:rsidRPr="00D81810">
        <w:rPr>
          <w:rFonts w:ascii="Times New Roman" w:hAnsi="Times New Roman"/>
          <w:sz w:val="24"/>
          <w:szCs w:val="24"/>
        </w:rPr>
        <w:t xml:space="preserve"> BIS 3800</w:t>
      </w:r>
      <w:r w:rsidR="004E07CB" w:rsidRPr="00D81810">
        <w:rPr>
          <w:rFonts w:ascii="Times New Roman" w:hAnsi="Times New Roman"/>
          <w:sz w:val="24"/>
          <w:szCs w:val="24"/>
        </w:rPr>
        <w:t>—</w:t>
      </w:r>
      <w:r w:rsidR="00DF1331" w:rsidRPr="00D81810">
        <w:rPr>
          <w:rFonts w:ascii="Times New Roman" w:hAnsi="Times New Roman"/>
          <w:sz w:val="24"/>
          <w:szCs w:val="24"/>
        </w:rPr>
        <w:t>Capstone and Graduation Preparation (3 credit hours)</w:t>
      </w:r>
    </w:p>
    <w:p w14:paraId="3FA100DA" w14:textId="77777777" w:rsidR="00F80A77" w:rsidRPr="00D81810" w:rsidRDefault="005C7B88" w:rsidP="00617ECB">
      <w:pPr>
        <w:pStyle w:val="NormalWeb"/>
        <w:spacing w:before="2" w:after="2"/>
        <w:jc w:val="center"/>
        <w:rPr>
          <w:rFonts w:ascii="Times New Roman" w:hAnsi="Times New Roman"/>
          <w:b/>
          <w:sz w:val="24"/>
          <w:szCs w:val="24"/>
        </w:rPr>
      </w:pPr>
      <w:r w:rsidRPr="00D81810">
        <w:rPr>
          <w:rFonts w:ascii="Times New Roman" w:hAnsi="Times New Roman"/>
          <w:sz w:val="24"/>
          <w:szCs w:val="24"/>
        </w:rPr>
        <w:br/>
      </w:r>
    </w:p>
    <w:p w14:paraId="1DBFC8EF" w14:textId="1EAA8928" w:rsidR="005C7B88" w:rsidRPr="00D81810" w:rsidRDefault="00DF1331" w:rsidP="00617ECB">
      <w:pPr>
        <w:pStyle w:val="NormalWeb"/>
        <w:spacing w:before="2" w:after="2"/>
        <w:jc w:val="center"/>
        <w:rPr>
          <w:rFonts w:ascii="Times New Roman" w:hAnsi="Times New Roman"/>
          <w:b/>
          <w:sz w:val="24"/>
          <w:szCs w:val="24"/>
        </w:rPr>
      </w:pPr>
      <w:r w:rsidRPr="00D81810">
        <w:rPr>
          <w:rFonts w:ascii="Times New Roman" w:hAnsi="Times New Roman"/>
          <w:b/>
          <w:sz w:val="24"/>
          <w:szCs w:val="24"/>
        </w:rPr>
        <w:t>Course Syllabus</w:t>
      </w:r>
    </w:p>
    <w:p w14:paraId="618C2AA6" w14:textId="77777777" w:rsidR="005C7B88" w:rsidRPr="00D81810" w:rsidRDefault="005C7B88" w:rsidP="00617ECB">
      <w:pPr>
        <w:pStyle w:val="NormalWeb"/>
        <w:spacing w:before="2" w:after="2"/>
        <w:jc w:val="center"/>
        <w:rPr>
          <w:rFonts w:ascii="Times New Roman" w:hAnsi="Times New Roman"/>
          <w:sz w:val="24"/>
          <w:szCs w:val="24"/>
        </w:rPr>
      </w:pPr>
    </w:p>
    <w:p w14:paraId="594D1A7D" w14:textId="05053020" w:rsidR="005C7B88" w:rsidRPr="00D81810" w:rsidRDefault="004E07CB" w:rsidP="00617ECB">
      <w:pPr>
        <w:pStyle w:val="NormalWeb"/>
        <w:spacing w:before="2" w:afterLines="150" w:after="360"/>
        <w:rPr>
          <w:rFonts w:ascii="Times New Roman" w:hAnsi="Times New Roman"/>
          <w:i/>
          <w:sz w:val="24"/>
          <w:szCs w:val="24"/>
        </w:rPr>
      </w:pPr>
      <w:r w:rsidRPr="00D81810">
        <w:rPr>
          <w:rFonts w:ascii="Times New Roman" w:hAnsi="Times New Roman"/>
          <w:b/>
          <w:sz w:val="24"/>
          <w:szCs w:val="24"/>
        </w:rPr>
        <w:t>Catalog Description</w:t>
      </w:r>
      <w:r w:rsidR="005C7B88" w:rsidRPr="00D81810">
        <w:rPr>
          <w:rFonts w:ascii="Times New Roman" w:hAnsi="Times New Roman"/>
          <w:sz w:val="24"/>
          <w:szCs w:val="24"/>
        </w:rPr>
        <w:br/>
        <w:t xml:space="preserve">This course </w:t>
      </w:r>
      <w:r w:rsidR="00CF3191" w:rsidRPr="00D81810">
        <w:rPr>
          <w:rFonts w:ascii="Times New Roman" w:hAnsi="Times New Roman"/>
          <w:sz w:val="24"/>
          <w:szCs w:val="24"/>
        </w:rPr>
        <w:t>prepares</w:t>
      </w:r>
      <w:r w:rsidR="005C7B88" w:rsidRPr="00D81810">
        <w:rPr>
          <w:rFonts w:ascii="Times New Roman" w:hAnsi="Times New Roman"/>
          <w:sz w:val="24"/>
          <w:szCs w:val="24"/>
        </w:rPr>
        <w:t xml:space="preserve"> BIS students </w:t>
      </w:r>
      <w:r w:rsidR="00CF3191" w:rsidRPr="00D81810">
        <w:rPr>
          <w:rFonts w:ascii="Times New Roman" w:hAnsi="Times New Roman"/>
          <w:sz w:val="24"/>
          <w:szCs w:val="24"/>
        </w:rPr>
        <w:t>for conce</w:t>
      </w:r>
      <w:r w:rsidR="00A92FF3" w:rsidRPr="00D81810">
        <w:rPr>
          <w:rFonts w:ascii="Times New Roman" w:hAnsi="Times New Roman"/>
          <w:sz w:val="24"/>
          <w:szCs w:val="24"/>
        </w:rPr>
        <w:t xml:space="preserve">ptualizing and implementing </w:t>
      </w:r>
      <w:r w:rsidR="00CF3191" w:rsidRPr="00D81810">
        <w:rPr>
          <w:rFonts w:ascii="Times New Roman" w:hAnsi="Times New Roman"/>
          <w:sz w:val="24"/>
          <w:szCs w:val="24"/>
        </w:rPr>
        <w:t>BIS C</w:t>
      </w:r>
      <w:r w:rsidR="005C7B88" w:rsidRPr="00D81810">
        <w:rPr>
          <w:rFonts w:ascii="Times New Roman" w:hAnsi="Times New Roman"/>
          <w:sz w:val="24"/>
          <w:szCs w:val="24"/>
        </w:rPr>
        <w:t>apstone project</w:t>
      </w:r>
      <w:r w:rsidR="00A92FF3" w:rsidRPr="00D81810">
        <w:rPr>
          <w:rFonts w:ascii="Times New Roman" w:hAnsi="Times New Roman"/>
          <w:sz w:val="24"/>
          <w:szCs w:val="24"/>
        </w:rPr>
        <w:t xml:space="preserve">s. Participants </w:t>
      </w:r>
      <w:r w:rsidR="00B813ED">
        <w:rPr>
          <w:rFonts w:ascii="Times New Roman" w:hAnsi="Times New Roman"/>
          <w:sz w:val="24"/>
          <w:szCs w:val="24"/>
        </w:rPr>
        <w:t>will also</w:t>
      </w:r>
      <w:r w:rsidR="00A92FF3" w:rsidRPr="00D81810">
        <w:rPr>
          <w:rFonts w:ascii="Times New Roman" w:hAnsi="Times New Roman"/>
          <w:sz w:val="24"/>
          <w:szCs w:val="24"/>
        </w:rPr>
        <w:t xml:space="preserve"> create life-long learning and career plans</w:t>
      </w:r>
      <w:r w:rsidR="00B813ED">
        <w:rPr>
          <w:rFonts w:ascii="Times New Roman" w:hAnsi="Times New Roman"/>
          <w:sz w:val="24"/>
          <w:szCs w:val="24"/>
        </w:rPr>
        <w:t xml:space="preserve"> and hone interviewing skills</w:t>
      </w:r>
      <w:r w:rsidR="00A92FF3" w:rsidRPr="00D81810">
        <w:rPr>
          <w:rFonts w:ascii="Times New Roman" w:hAnsi="Times New Roman"/>
          <w:sz w:val="24"/>
          <w:szCs w:val="24"/>
        </w:rPr>
        <w:t>.</w:t>
      </w:r>
      <w:r w:rsidR="005C7B88" w:rsidRPr="00D81810">
        <w:rPr>
          <w:rFonts w:ascii="Times New Roman" w:hAnsi="Times New Roman"/>
          <w:sz w:val="24"/>
          <w:szCs w:val="24"/>
        </w:rPr>
        <w:t xml:space="preserve"> </w:t>
      </w:r>
      <w:r w:rsidR="00A92FF3" w:rsidRPr="00D81810">
        <w:rPr>
          <w:rFonts w:ascii="Times New Roman" w:hAnsi="Times New Roman"/>
          <w:b/>
          <w:sz w:val="24"/>
          <w:szCs w:val="24"/>
        </w:rPr>
        <w:t>Pre-requisite: BIS 2800</w:t>
      </w:r>
      <w:r w:rsidR="00703F1E">
        <w:rPr>
          <w:rFonts w:ascii="Times New Roman" w:hAnsi="Times New Roman"/>
          <w:b/>
          <w:sz w:val="24"/>
          <w:szCs w:val="24"/>
        </w:rPr>
        <w:t xml:space="preserve"> Foundations of Integrated Study</w:t>
      </w:r>
      <w:r w:rsidR="00A92FF3" w:rsidRPr="00D81810">
        <w:rPr>
          <w:rFonts w:ascii="Times New Roman" w:hAnsi="Times New Roman"/>
          <w:b/>
          <w:sz w:val="24"/>
          <w:szCs w:val="24"/>
        </w:rPr>
        <w:t>.</w:t>
      </w:r>
    </w:p>
    <w:p w14:paraId="0E0B580C" w14:textId="3313EBBB" w:rsidR="00F041A2" w:rsidRPr="00D81810" w:rsidRDefault="004E07CB" w:rsidP="00617ECB">
      <w:pPr>
        <w:pStyle w:val="NormalWeb"/>
        <w:spacing w:before="2" w:afterLines="150" w:after="360"/>
        <w:rPr>
          <w:rFonts w:ascii="Times New Roman" w:hAnsi="Times New Roman"/>
          <w:sz w:val="24"/>
          <w:szCs w:val="24"/>
        </w:rPr>
      </w:pPr>
      <w:r w:rsidRPr="00D81810">
        <w:rPr>
          <w:rFonts w:ascii="Times New Roman" w:hAnsi="Times New Roman"/>
          <w:b/>
          <w:sz w:val="24"/>
          <w:szCs w:val="24"/>
        </w:rPr>
        <w:t>Course Description</w:t>
      </w:r>
      <w:r w:rsidR="00880CBD" w:rsidRPr="00D81810">
        <w:rPr>
          <w:rFonts w:ascii="Times New Roman" w:hAnsi="Times New Roman"/>
          <w:sz w:val="24"/>
          <w:szCs w:val="24"/>
        </w:rPr>
        <w:br/>
      </w:r>
      <w:r w:rsidR="00F80A77" w:rsidRPr="00D81810">
        <w:rPr>
          <w:rFonts w:ascii="Times New Roman" w:hAnsi="Times New Roman"/>
          <w:sz w:val="24"/>
          <w:szCs w:val="24"/>
        </w:rPr>
        <w:t xml:space="preserve">The overall purpose of BIS 3800 is to prepare students to successfully complete the BIS Capstone project and to articulate career and/or graduate school plans. </w:t>
      </w:r>
      <w:r w:rsidR="00880CBD" w:rsidRPr="00D81810">
        <w:rPr>
          <w:rFonts w:ascii="Times New Roman" w:hAnsi="Times New Roman"/>
          <w:sz w:val="24"/>
          <w:szCs w:val="24"/>
        </w:rPr>
        <w:t xml:space="preserve">BIS 3800 is typically offered Fall, Spring, and Summer terms with a 10 week on-line study component and </w:t>
      </w:r>
      <w:r w:rsidR="00A92FF3" w:rsidRPr="00D81810">
        <w:rPr>
          <w:rFonts w:ascii="Times New Roman" w:hAnsi="Times New Roman"/>
          <w:sz w:val="24"/>
          <w:szCs w:val="24"/>
        </w:rPr>
        <w:t>an additional 4</w:t>
      </w:r>
      <w:r w:rsidR="00880CBD" w:rsidRPr="00D81810">
        <w:rPr>
          <w:rFonts w:ascii="Times New Roman" w:hAnsi="Times New Roman"/>
          <w:sz w:val="24"/>
          <w:szCs w:val="24"/>
        </w:rPr>
        <w:t xml:space="preserve"> </w:t>
      </w:r>
      <w:r w:rsidR="008F703D" w:rsidRPr="00D81810">
        <w:rPr>
          <w:rFonts w:ascii="Times New Roman" w:hAnsi="Times New Roman"/>
          <w:sz w:val="24"/>
          <w:szCs w:val="24"/>
        </w:rPr>
        <w:t xml:space="preserve">weeks of </w:t>
      </w:r>
      <w:r w:rsidR="00880CBD" w:rsidRPr="00D81810">
        <w:rPr>
          <w:rFonts w:ascii="Times New Roman" w:hAnsi="Times New Roman"/>
          <w:sz w:val="24"/>
          <w:szCs w:val="24"/>
        </w:rPr>
        <w:t xml:space="preserve">face-to-face student support </w:t>
      </w:r>
      <w:r w:rsidRPr="00D81810">
        <w:rPr>
          <w:rFonts w:ascii="Times New Roman" w:hAnsi="Times New Roman"/>
          <w:sz w:val="24"/>
          <w:szCs w:val="24"/>
        </w:rPr>
        <w:t>seminars</w:t>
      </w:r>
      <w:r w:rsidR="00880CBD" w:rsidRPr="00D81810">
        <w:rPr>
          <w:rFonts w:ascii="Times New Roman" w:hAnsi="Times New Roman"/>
          <w:sz w:val="24"/>
          <w:szCs w:val="24"/>
        </w:rPr>
        <w:t xml:space="preserve">. </w:t>
      </w:r>
      <w:r w:rsidR="008F703D" w:rsidRPr="00D81810">
        <w:rPr>
          <w:rFonts w:ascii="Times New Roman" w:hAnsi="Times New Roman"/>
          <w:sz w:val="24"/>
          <w:szCs w:val="24"/>
        </w:rPr>
        <w:t>BIS students in Northern Utah will participate in face-to-face seminars as scheduled on the Ogden campus; students outside Northern Utah will participate in seminars via chat technologies. Methods of instruction</w:t>
      </w:r>
      <w:r w:rsidR="00880CBD" w:rsidRPr="00D81810">
        <w:rPr>
          <w:rFonts w:ascii="Times New Roman" w:hAnsi="Times New Roman"/>
          <w:sz w:val="24"/>
          <w:szCs w:val="24"/>
        </w:rPr>
        <w:t xml:space="preserve"> include: (a)</w:t>
      </w:r>
      <w:r w:rsidRPr="00D81810">
        <w:rPr>
          <w:rFonts w:ascii="Times New Roman" w:hAnsi="Times New Roman"/>
          <w:sz w:val="24"/>
          <w:szCs w:val="24"/>
        </w:rPr>
        <w:t xml:space="preserve"> focused online discussions, (b) assigned selected readings</w:t>
      </w:r>
      <w:r w:rsidR="00B813ED">
        <w:rPr>
          <w:rFonts w:ascii="Times New Roman" w:hAnsi="Times New Roman"/>
          <w:sz w:val="24"/>
          <w:szCs w:val="24"/>
        </w:rPr>
        <w:t xml:space="preserve"> with accompanied quizzes</w:t>
      </w:r>
      <w:r w:rsidRPr="00D81810">
        <w:rPr>
          <w:rFonts w:ascii="Times New Roman" w:hAnsi="Times New Roman"/>
          <w:sz w:val="24"/>
          <w:szCs w:val="24"/>
        </w:rPr>
        <w:t xml:space="preserve">, (c) structured seminars, and (d) scaffolded </w:t>
      </w:r>
      <w:r w:rsidR="00A92FF3" w:rsidRPr="00D81810">
        <w:rPr>
          <w:rFonts w:ascii="Times New Roman" w:hAnsi="Times New Roman"/>
          <w:sz w:val="24"/>
          <w:szCs w:val="24"/>
        </w:rPr>
        <w:t>Internet</w:t>
      </w:r>
      <w:r w:rsidRPr="00D81810">
        <w:rPr>
          <w:rFonts w:ascii="Times New Roman" w:hAnsi="Times New Roman"/>
          <w:sz w:val="24"/>
          <w:szCs w:val="24"/>
        </w:rPr>
        <w:t xml:space="preserve"> explorations.</w:t>
      </w:r>
      <w:r w:rsidR="00F80A77" w:rsidRPr="00D81810">
        <w:rPr>
          <w:rFonts w:ascii="Times New Roman" w:hAnsi="Times New Roman"/>
          <w:sz w:val="24"/>
          <w:szCs w:val="24"/>
        </w:rPr>
        <w:t xml:space="preserve"> </w:t>
      </w:r>
    </w:p>
    <w:p w14:paraId="40A7BD6B" w14:textId="77777777" w:rsidR="001B4EB7" w:rsidRPr="00D81810" w:rsidRDefault="001B4EB7" w:rsidP="001B4EB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General Course Topics</w:t>
      </w:r>
    </w:p>
    <w:p w14:paraId="7E1A996B" w14:textId="1E611DFC"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 xml:space="preserve">Using concepts learned in BIS 2800 to </w:t>
      </w:r>
      <w:r w:rsidR="00B813ED">
        <w:rPr>
          <w:rFonts w:ascii="Times New Roman" w:hAnsi="Times New Roman"/>
          <w:i/>
          <w:sz w:val="24"/>
          <w:szCs w:val="24"/>
        </w:rPr>
        <w:t>fine-tune</w:t>
      </w:r>
      <w:r w:rsidRPr="00D81810">
        <w:rPr>
          <w:rFonts w:ascii="Times New Roman" w:hAnsi="Times New Roman"/>
          <w:i/>
          <w:sz w:val="24"/>
          <w:szCs w:val="24"/>
        </w:rPr>
        <w:t xml:space="preserve"> a BIS Capstone project</w:t>
      </w:r>
      <w:r w:rsidR="00B813ED">
        <w:rPr>
          <w:rFonts w:ascii="Times New Roman" w:hAnsi="Times New Roman"/>
          <w:i/>
          <w:sz w:val="24"/>
          <w:szCs w:val="24"/>
        </w:rPr>
        <w:t xml:space="preserve"> </w:t>
      </w:r>
    </w:p>
    <w:p w14:paraId="5D7C9F1F" w14:textId="77777777"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Identifying and using appropriate Capstone project methods and creativity</w:t>
      </w:r>
    </w:p>
    <w:p w14:paraId="10F14ED7" w14:textId="77777777"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Connecting with Stewart Library bibliographers to incorporate professional knowledge bases into the Capstone Project</w:t>
      </w:r>
    </w:p>
    <w:p w14:paraId="146A5B22" w14:textId="77777777"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Demonstrating professional collaborations with BIS academic committee members</w:t>
      </w:r>
    </w:p>
    <w:p w14:paraId="4F36F6B3" w14:textId="77777777"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Creating a BIS Capstone project timeline</w:t>
      </w:r>
    </w:p>
    <w:p w14:paraId="0AA31895" w14:textId="77777777"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Scheduling professional meetings including the BIS Capstone prospectus and Capstone defense</w:t>
      </w:r>
    </w:p>
    <w:p w14:paraId="2DF2C0A8" w14:textId="652F6539"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Using peer re</w:t>
      </w:r>
      <w:r w:rsidR="00B813ED">
        <w:rPr>
          <w:rFonts w:ascii="Times New Roman" w:hAnsi="Times New Roman"/>
          <w:i/>
          <w:sz w:val="24"/>
          <w:szCs w:val="24"/>
        </w:rPr>
        <w:t>view</w:t>
      </w:r>
      <w:r w:rsidRPr="00D81810">
        <w:rPr>
          <w:rFonts w:ascii="Times New Roman" w:hAnsi="Times New Roman"/>
          <w:i/>
          <w:sz w:val="24"/>
          <w:szCs w:val="24"/>
        </w:rPr>
        <w:t xml:space="preserve"> to fine-tune </w:t>
      </w:r>
      <w:r w:rsidR="00B813ED">
        <w:rPr>
          <w:rFonts w:ascii="Times New Roman" w:hAnsi="Times New Roman"/>
          <w:i/>
          <w:sz w:val="24"/>
          <w:szCs w:val="24"/>
        </w:rPr>
        <w:t>students’ academic writing</w:t>
      </w:r>
    </w:p>
    <w:p w14:paraId="54D5AD2B" w14:textId="6BD0D325" w:rsidR="001B4EB7" w:rsidRPr="00D81810" w:rsidRDefault="001B4EB7" w:rsidP="001B4EB7">
      <w:pPr>
        <w:pStyle w:val="NormalWeb"/>
        <w:numPr>
          <w:ilvl w:val="0"/>
          <w:numId w:val="9"/>
        </w:numPr>
        <w:spacing w:beforeLines="0" w:afterLines="0"/>
        <w:ind w:left="810"/>
        <w:rPr>
          <w:rFonts w:ascii="Times New Roman" w:hAnsi="Times New Roman"/>
          <w:i/>
          <w:sz w:val="24"/>
          <w:szCs w:val="24"/>
        </w:rPr>
      </w:pPr>
      <w:r w:rsidRPr="00D81810">
        <w:rPr>
          <w:rFonts w:ascii="Times New Roman" w:hAnsi="Times New Roman"/>
          <w:i/>
          <w:sz w:val="24"/>
          <w:szCs w:val="24"/>
        </w:rPr>
        <w:t xml:space="preserve">Working with </w:t>
      </w:r>
      <w:r w:rsidR="00B813ED">
        <w:rPr>
          <w:rFonts w:ascii="Times New Roman" w:hAnsi="Times New Roman"/>
          <w:i/>
          <w:sz w:val="24"/>
          <w:szCs w:val="24"/>
        </w:rPr>
        <w:t xml:space="preserve">WSU Career Services to set-up </w:t>
      </w:r>
      <w:r w:rsidRPr="00D81810">
        <w:rPr>
          <w:rFonts w:ascii="Times New Roman" w:hAnsi="Times New Roman"/>
          <w:i/>
          <w:sz w:val="24"/>
          <w:szCs w:val="24"/>
        </w:rPr>
        <w:t>Career Services documents</w:t>
      </w:r>
      <w:r w:rsidR="00703F1E">
        <w:rPr>
          <w:rFonts w:ascii="Times New Roman" w:hAnsi="Times New Roman"/>
          <w:i/>
          <w:sz w:val="24"/>
          <w:szCs w:val="24"/>
        </w:rPr>
        <w:t xml:space="preserve"> and hone interview skills</w:t>
      </w:r>
    </w:p>
    <w:p w14:paraId="2461370B" w14:textId="77777777" w:rsidR="001B4EB7" w:rsidRPr="00D81810" w:rsidRDefault="001B4EB7" w:rsidP="001B4EB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7FE4F297" w14:textId="4510FF0D" w:rsidR="008F703D" w:rsidRPr="00D81810" w:rsidRDefault="008F703D" w:rsidP="00617ECB">
      <w:pPr>
        <w:pStyle w:val="NormalWeb"/>
        <w:spacing w:before="2" w:afterLines="150" w:after="360"/>
        <w:rPr>
          <w:rFonts w:ascii="Times New Roman" w:hAnsi="Times New Roman"/>
          <w:i/>
          <w:sz w:val="24"/>
          <w:szCs w:val="24"/>
        </w:rPr>
      </w:pPr>
      <w:r w:rsidRPr="00D81810">
        <w:rPr>
          <w:rFonts w:ascii="Times New Roman" w:hAnsi="Times New Roman"/>
          <w:sz w:val="24"/>
          <w:szCs w:val="24"/>
        </w:rPr>
        <w:t>Imbedded throughout course topics and assignments are LEAP (2013) Essential Learning Outcomes, Repko’s (2013) Interdisciplinary Outcomes, and BIS Program Outcomes.</w:t>
      </w:r>
    </w:p>
    <w:p w14:paraId="0D3B8418" w14:textId="77777777" w:rsidR="008F703D" w:rsidRPr="00D81810" w:rsidRDefault="008F703D" w:rsidP="00617ECB">
      <w:pPr>
        <w:rPr>
          <w:rFonts w:ascii="Times New Roman" w:eastAsiaTheme="minorHAnsi" w:hAnsi="Times New Roman" w:cs="Times New Roman"/>
        </w:rPr>
      </w:pPr>
      <w:r w:rsidRPr="00D81810">
        <w:rPr>
          <w:rFonts w:ascii="Times New Roman" w:eastAsiaTheme="minorHAnsi" w:hAnsi="Times New Roman" w:cs="Times New Roman"/>
        </w:rPr>
        <w:t>For more information about LEAP (Liberal Education and America’s Promise) Essential Learning Outcomes see:</w:t>
      </w:r>
    </w:p>
    <w:p w14:paraId="3F473C4C" w14:textId="77777777" w:rsidR="008F703D" w:rsidRPr="00D81810" w:rsidRDefault="008F703D" w:rsidP="00617ECB">
      <w:pPr>
        <w:rPr>
          <w:rFonts w:ascii="Times New Roman" w:eastAsiaTheme="minorHAnsi" w:hAnsi="Times New Roman" w:cs="Times New Roman"/>
        </w:rPr>
      </w:pPr>
    </w:p>
    <w:p w14:paraId="2AE11690" w14:textId="77777777" w:rsidR="008F703D" w:rsidRPr="00D81810" w:rsidRDefault="00EE1EBF" w:rsidP="00617ECB">
      <w:pPr>
        <w:jc w:val="center"/>
        <w:rPr>
          <w:rStyle w:val="Hyperlink"/>
          <w:rFonts w:ascii="Times New Roman" w:hAnsi="Times New Roman" w:cs="Times New Roman"/>
        </w:rPr>
      </w:pPr>
      <w:hyperlink r:id="rId6" w:history="1">
        <w:r w:rsidR="008F703D" w:rsidRPr="00D81810">
          <w:rPr>
            <w:rStyle w:val="Hyperlink"/>
            <w:rFonts w:ascii="Times New Roman" w:eastAsiaTheme="minorHAnsi" w:hAnsi="Times New Roman" w:cs="Times New Roman"/>
          </w:rPr>
          <w:t>http://www.aacu.org/leap/principles_of_excellence.cfm</w:t>
        </w:r>
      </w:hyperlink>
    </w:p>
    <w:p w14:paraId="526E4208" w14:textId="77777777" w:rsidR="008F703D" w:rsidRPr="00D81810" w:rsidRDefault="008F703D" w:rsidP="00F80A77">
      <w:pPr>
        <w:rPr>
          <w:rFonts w:ascii="Times New Roman" w:eastAsiaTheme="minorHAnsi" w:hAnsi="Times New Roman" w:cs="Times New Roman"/>
        </w:rPr>
      </w:pPr>
      <w:r w:rsidRPr="00D81810">
        <w:rPr>
          <w:rFonts w:ascii="Times New Roman" w:eastAsiaTheme="minorHAnsi" w:hAnsi="Times New Roman" w:cs="Times New Roman"/>
        </w:rPr>
        <w:lastRenderedPageBreak/>
        <w:t>For more information about Allen Repko’s (2013) Interdisciplinary Outcomes see:</w:t>
      </w:r>
    </w:p>
    <w:p w14:paraId="6AE81654" w14:textId="77777777" w:rsidR="008F703D" w:rsidRPr="00D81810" w:rsidRDefault="008F703D" w:rsidP="00F80A77">
      <w:pPr>
        <w:rPr>
          <w:rFonts w:ascii="Times New Roman" w:eastAsiaTheme="minorHAnsi" w:hAnsi="Times New Roman" w:cs="Times New Roman"/>
        </w:rPr>
      </w:pPr>
    </w:p>
    <w:p w14:paraId="64AD8428" w14:textId="77777777" w:rsidR="00727672" w:rsidRPr="00D81810" w:rsidRDefault="00EE1EBF" w:rsidP="00F80A7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Style w:val="Hyperlink"/>
          <w:rFonts w:ascii="Times New Roman" w:hAnsi="Times New Roman" w:cs="Times New Roman"/>
        </w:rPr>
      </w:pPr>
      <w:hyperlink r:id="rId7" w:history="1">
        <w:r w:rsidR="008F703D" w:rsidRPr="00D81810">
          <w:rPr>
            <w:rStyle w:val="Hyperlink"/>
            <w:rFonts w:ascii="Times New Roman" w:eastAsiaTheme="minorHAnsi" w:hAnsi="Times New Roman" w:cs="Times New Roman"/>
          </w:rPr>
          <w:t>www.aacu.org/meetings/integrative_learning/documents/Repko.pd</w:t>
        </w:r>
        <w:r w:rsidR="008F703D" w:rsidRPr="00D81810">
          <w:rPr>
            <w:rStyle w:val="Hyperlink"/>
            <w:rFonts w:ascii="Times New Roman" w:hAnsi="Times New Roman" w:cs="Times New Roman"/>
          </w:rPr>
          <w:t>f</w:t>
        </w:r>
      </w:hyperlink>
    </w:p>
    <w:p w14:paraId="5C1F193A" w14:textId="77777777" w:rsidR="00CF3191" w:rsidRPr="00D81810" w:rsidRDefault="00CF3191"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21147A51" w14:textId="2406E317" w:rsidR="00727672" w:rsidRPr="00D81810" w:rsidRDefault="00727672"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cs="Times New Roman"/>
          <w:color w:val="0000FF" w:themeColor="hyperlink"/>
          <w:u w:val="single"/>
        </w:rPr>
      </w:pPr>
      <w:r w:rsidRPr="00D81810">
        <w:rPr>
          <w:rFonts w:ascii="Times New Roman" w:eastAsia="PMingLiU" w:hAnsi="Times New Roman" w:cs="Times New Roman"/>
          <w:b/>
        </w:rPr>
        <w:t>BIS Program Outcomes</w:t>
      </w:r>
    </w:p>
    <w:p w14:paraId="29A53484" w14:textId="77777777" w:rsidR="00727672" w:rsidRPr="00D81810" w:rsidRDefault="00727672"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41DC838B" w14:textId="77777777" w:rsidR="00727672" w:rsidRPr="00D81810" w:rsidRDefault="00727672" w:rsidP="00617ECB">
      <w:pPr>
        <w:pStyle w:val="ListParagraph"/>
        <w:widowControl/>
        <w:numPr>
          <w:ilvl w:val="0"/>
          <w:numId w:val="3"/>
        </w:numPr>
        <w:autoSpaceDE/>
        <w:autoSpaceDN/>
        <w:adjustRightInd/>
      </w:pPr>
      <w:r w:rsidRPr="00D81810">
        <w:t>Make multiple connections and conclusions across three disciplines (interdisciplinary work)</w:t>
      </w:r>
    </w:p>
    <w:p w14:paraId="43AF524C" w14:textId="77777777" w:rsidR="00727672" w:rsidRPr="00D81810" w:rsidRDefault="00727672" w:rsidP="00617ECB">
      <w:pPr>
        <w:pStyle w:val="ListParagraph"/>
        <w:widowControl/>
        <w:numPr>
          <w:ilvl w:val="0"/>
          <w:numId w:val="3"/>
        </w:numPr>
        <w:autoSpaceDE/>
        <w:autoSpaceDN/>
        <w:adjustRightInd/>
      </w:pPr>
      <w:r w:rsidRPr="00D81810">
        <w:t>Identify an issue, topic, or creative process and create a Capstone Experience that shows depth of understanding (Critical Thinking Skills-Conceptualization)</w:t>
      </w:r>
    </w:p>
    <w:p w14:paraId="37F50F8B" w14:textId="77777777" w:rsidR="00727672" w:rsidRPr="00D81810" w:rsidRDefault="00727672" w:rsidP="00617ECB">
      <w:pPr>
        <w:pStyle w:val="ListParagraph"/>
        <w:widowControl/>
        <w:numPr>
          <w:ilvl w:val="0"/>
          <w:numId w:val="3"/>
        </w:numPr>
        <w:autoSpaceDE/>
        <w:autoSpaceDN/>
        <w:adjustRightInd/>
      </w:pPr>
      <w:r w:rsidRPr="00D81810">
        <w:t>Use, synthesize, and report key research, theory, and/or skills from three academic emphases (Critical Thinking Skills-Methods and Creativity)</w:t>
      </w:r>
    </w:p>
    <w:p w14:paraId="4F620A7B" w14:textId="77777777" w:rsidR="00727672" w:rsidRPr="00D81810" w:rsidRDefault="00727672" w:rsidP="00617ECB">
      <w:pPr>
        <w:pStyle w:val="ListParagraph"/>
        <w:widowControl/>
        <w:numPr>
          <w:ilvl w:val="0"/>
          <w:numId w:val="3"/>
        </w:numPr>
        <w:autoSpaceDE/>
        <w:autoSpaceDN/>
        <w:adjustRightInd/>
      </w:pPr>
      <w:r w:rsidRPr="00D81810">
        <w:t>Provide analysis, results, conclusions and/or final artifacts that demonstrate superior learning and/or creativity (Critical Thinking Skills-Analysis/Conclusions)</w:t>
      </w:r>
    </w:p>
    <w:p w14:paraId="5AF224D4" w14:textId="77777777" w:rsidR="00F80A77" w:rsidRPr="00D81810" w:rsidRDefault="00727672" w:rsidP="00F80A77">
      <w:pPr>
        <w:pStyle w:val="ListParagraph"/>
        <w:widowControl/>
        <w:numPr>
          <w:ilvl w:val="0"/>
          <w:numId w:val="3"/>
        </w:numPr>
        <w:autoSpaceDE/>
        <w:autoSpaceDN/>
        <w:adjustRightInd/>
      </w:pPr>
      <w:r w:rsidRPr="00D81810">
        <w:t>Organize and use human resources and time-management skills for completion of Capstone Projects (Professional Attributes)</w:t>
      </w:r>
    </w:p>
    <w:p w14:paraId="71169852" w14:textId="167BB2DC" w:rsidR="009B3AA4" w:rsidRPr="00D81810" w:rsidRDefault="00727672" w:rsidP="00F80A77">
      <w:pPr>
        <w:pStyle w:val="ListParagraph"/>
        <w:widowControl/>
        <w:numPr>
          <w:ilvl w:val="0"/>
          <w:numId w:val="3"/>
        </w:numPr>
        <w:autoSpaceDE/>
        <w:autoSpaceDN/>
        <w:adjustRightInd/>
      </w:pPr>
      <w:r w:rsidRPr="00D81810">
        <w:t>Create and Implement a plan for life-long learning and car</w:t>
      </w:r>
      <w:r w:rsidR="00F80A77" w:rsidRPr="00D81810">
        <w:t xml:space="preserve">eer growth (Professional  </w:t>
      </w:r>
      <w:r w:rsidRPr="00D81810">
        <w:t>Attributes)</w:t>
      </w:r>
    </w:p>
    <w:p w14:paraId="28BFE0EF" w14:textId="77777777" w:rsidR="00F80A77" w:rsidRPr="00D81810" w:rsidRDefault="00F80A77" w:rsidP="00F80A77">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autoSpaceDE/>
        <w:autoSpaceDN/>
        <w:adjustRightInd/>
        <w:ind w:left="360"/>
        <w:rPr>
          <w:rStyle w:val="Hyperlink"/>
        </w:rPr>
      </w:pPr>
    </w:p>
    <w:p w14:paraId="79EDFFA0" w14:textId="0A8C90FF" w:rsidR="009B3AA4" w:rsidRPr="00D81810" w:rsidRDefault="00F80A77"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C</w:t>
      </w:r>
      <w:r w:rsidR="009B3AA4" w:rsidRPr="00D81810">
        <w:rPr>
          <w:rFonts w:ascii="Times New Roman" w:eastAsia="PMingLiU" w:hAnsi="Times New Roman" w:cs="Times New Roman"/>
          <w:b/>
        </w:rPr>
        <w:t>ourse Requirements</w:t>
      </w:r>
    </w:p>
    <w:p w14:paraId="3A748AAC"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BIS students are expected to demonstrate professionalism by:</w:t>
      </w:r>
    </w:p>
    <w:p w14:paraId="23F8B18B"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p>
    <w:p w14:paraId="6F4117ED" w14:textId="2F3FCF6B" w:rsidR="00F80A77" w:rsidRPr="00D81810" w:rsidRDefault="00F80A77" w:rsidP="00617ECB">
      <w:pPr>
        <w:pStyle w:val="ListParagraph"/>
        <w:widowControl/>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D81810">
        <w:rPr>
          <w:rFonts w:eastAsia="PMingLiU"/>
          <w:b/>
        </w:rPr>
        <w:t>Completing on-line assignments on time.</w:t>
      </w:r>
    </w:p>
    <w:p w14:paraId="58ECBF88" w14:textId="77777777" w:rsidR="009B3AA4" w:rsidRPr="00D81810" w:rsidRDefault="009B3AA4" w:rsidP="00617ECB">
      <w:pPr>
        <w:pStyle w:val="ListParagraph"/>
        <w:widowControl/>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D81810">
        <w:rPr>
          <w:rFonts w:eastAsia="PMingLiU"/>
          <w:b/>
        </w:rPr>
        <w:t>Modeling acceptable oral and written communication skills.</w:t>
      </w:r>
    </w:p>
    <w:p w14:paraId="0D7CB1CE" w14:textId="6DC665ED" w:rsidR="009B3AA4" w:rsidRPr="00D81810" w:rsidRDefault="009B3AA4" w:rsidP="00617ECB">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D81810">
        <w:rPr>
          <w:rFonts w:eastAsia="PMingLiU"/>
        </w:rPr>
        <w:t xml:space="preserve">All written work is to show evidence of effective written communication. Students who are concerned with their writing skills should utilize WSU writing centers to help improve and polish written assignments. </w:t>
      </w:r>
    </w:p>
    <w:p w14:paraId="03BDE6CF" w14:textId="77777777" w:rsidR="009B3AA4" w:rsidRPr="00D81810" w:rsidRDefault="009B3AA4" w:rsidP="00617ECB">
      <w:pPr>
        <w:pStyle w:val="ListParagraph"/>
        <w:widowControl/>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D81810">
        <w:rPr>
          <w:rFonts w:eastAsia="PMingLiU"/>
          <w:b/>
        </w:rPr>
        <w:t>Accepting the dignity and self-worth of others.</w:t>
      </w:r>
    </w:p>
    <w:p w14:paraId="58186C70" w14:textId="3DAFCE2E" w:rsidR="009B3AA4" w:rsidRPr="00D81810" w:rsidRDefault="009B3AA4" w:rsidP="00F80A77">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D81810">
        <w:rPr>
          <w:rFonts w:eastAsia="PMingLiU"/>
        </w:rPr>
        <w:t xml:space="preserve">In order to promote a thoughtful class and demonstrate professional attributes, the opinions and beliefs of other students must be respected and a fair degree of tolerance allowed. Please do not engage in any put-down comments, negative non-verbal communication, or argumentative stances. </w:t>
      </w:r>
      <w:r w:rsidRPr="00D81810">
        <w:rPr>
          <w:rFonts w:eastAsia="PMingLiU"/>
          <w:i/>
        </w:rPr>
        <w:tab/>
      </w:r>
    </w:p>
    <w:p w14:paraId="3C04EFE9" w14:textId="4A4AA649" w:rsidR="009B3AA4" w:rsidRPr="00D81810" w:rsidRDefault="00F80A77" w:rsidP="00617ECB">
      <w:pPr>
        <w:pStyle w:val="ListParagraph"/>
        <w:widowControl/>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D81810">
        <w:rPr>
          <w:rFonts w:eastAsia="PMingLiU"/>
          <w:b/>
        </w:rPr>
        <w:t>Attend assigned course seminars.</w:t>
      </w:r>
    </w:p>
    <w:p w14:paraId="247494B7" w14:textId="4495023A" w:rsidR="009B3AA4" w:rsidRPr="00D81810" w:rsidRDefault="00F80A77" w:rsidP="00617ECB">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D81810">
        <w:rPr>
          <w:rFonts w:eastAsia="PMingLiU"/>
        </w:rPr>
        <w:t>BIS students in Northern Utah are expected to attend the regularly scheduled seminars on campus. Students outside Northern Utah must participate in seminars via chat technology.</w:t>
      </w:r>
    </w:p>
    <w:p w14:paraId="2779E681"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0A8CBB48"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ADA Disclosure</w:t>
      </w:r>
    </w:p>
    <w:p w14:paraId="53F97985"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Any student requiring accommodations or service due to a disability must contact Services for Students with Disabilities (SSD) in room 181 of the Student Service Center. SSD can also arrange to provide course materials (including this syllabus) in alternative formats if necessary.</w:t>
      </w:r>
    </w:p>
    <w:p w14:paraId="24B7BE48"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380B9744"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University Ethics Disclosure</w:t>
      </w:r>
    </w:p>
    <w:p w14:paraId="2FB6CDA4"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Failure to maintain academics ethics/academic honesty, including the avoidance of cheating, plagiarism, collusion, and falsification will result in an E in the course and may result in charges being issued, hearing being held, and/or sanctions being imposed. Any violation of the WSU student code of conduct may result in a failing grade in the course and/or withdrawal of the student’s admission from the Bachelor of Integrated Studies Program.</w:t>
      </w:r>
    </w:p>
    <w:p w14:paraId="12FBE06D"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p>
    <w:p w14:paraId="63DD72E3"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Grading and Assessment</w:t>
      </w:r>
    </w:p>
    <w:p w14:paraId="418D5EA2" w14:textId="7B6AEDAC" w:rsidR="009B3AA4" w:rsidRPr="00D81810" w:rsidRDefault="00F80A77"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BIS 3</w:t>
      </w:r>
      <w:r w:rsidR="009B3AA4" w:rsidRPr="00D81810">
        <w:rPr>
          <w:rFonts w:ascii="Times New Roman" w:eastAsia="PMingLiU" w:hAnsi="Times New Roman" w:cs="Times New Roman"/>
        </w:rPr>
        <w:t xml:space="preserve">800 uses the University grading system: A, A-, B+, etc. </w:t>
      </w:r>
    </w:p>
    <w:p w14:paraId="67744377"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724D2B88"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Course Outcomes and Assessments</w:t>
      </w:r>
    </w:p>
    <w:p w14:paraId="294DDCC7" w14:textId="71ADF0C5" w:rsidR="00474ACA" w:rsidRPr="00D81810" w:rsidRDefault="00474ACA" w:rsidP="00617ECB">
      <w:pPr>
        <w:pStyle w:val="ListParagraph"/>
        <w:numPr>
          <w:ilvl w:val="0"/>
          <w:numId w:val="6"/>
        </w:numPr>
      </w:pPr>
      <w:r w:rsidRPr="00D81810">
        <w:t xml:space="preserve">Learn how to create an integrated Capstone Project. Complete assigned readings and posts from your peers. Explore with peers your capstone ideas, concepts, and methods. </w:t>
      </w:r>
      <w:r w:rsidRPr="00D81810">
        <w:rPr>
          <w:i/>
        </w:rPr>
        <w:t>Assessment</w:t>
      </w:r>
      <w:r w:rsidRPr="00D81810">
        <w:t>: Cours</w:t>
      </w:r>
      <w:r w:rsidR="00B813ED">
        <w:t>e guidebook quizzes Chapters 4-11</w:t>
      </w:r>
      <w:r w:rsidRPr="00D81810">
        <w:t>, completion of on-line posts. (BIS Program Outcome #1—Interdisciplinary Work)</w:t>
      </w:r>
    </w:p>
    <w:p w14:paraId="158BF18D" w14:textId="7AB1F24D" w:rsidR="009B3AA4" w:rsidRPr="00D81810" w:rsidRDefault="00474ACA" w:rsidP="00617ECB">
      <w:pPr>
        <w:pStyle w:val="ListParagraph"/>
        <w:numPr>
          <w:ilvl w:val="0"/>
          <w:numId w:val="6"/>
        </w:numPr>
      </w:pPr>
      <w:r w:rsidRPr="00D81810">
        <w:t>Formalize your</w:t>
      </w:r>
      <w:r w:rsidR="00F80A77" w:rsidRPr="00D81810">
        <w:t xml:space="preserve"> Capstone Project </w:t>
      </w:r>
      <w:r w:rsidRPr="00D81810">
        <w:t>concept</w:t>
      </w:r>
      <w:r w:rsidR="00F80A77" w:rsidRPr="00D81810">
        <w:t>. Work with three faculty (one from each of your academic areas) to discuss and ref</w:t>
      </w:r>
      <w:r w:rsidRPr="00D81810">
        <w:t xml:space="preserve">ine your Capstone Project work. The end goal will be the creation of a Capstone Prospectus that will be shared with your Capstone committee members. </w:t>
      </w:r>
      <w:r w:rsidRPr="00D81810">
        <w:rPr>
          <w:i/>
        </w:rPr>
        <w:t xml:space="preserve">Assessment: </w:t>
      </w:r>
      <w:r w:rsidRPr="00D81810">
        <w:t>The professor will use a scoring rubric to assess the final Capstone Project Prospectus before a formal prospectus meeting occurs.</w:t>
      </w:r>
      <w:r w:rsidR="00936CB7" w:rsidRPr="00D81810">
        <w:t xml:space="preserve"> (BIS Program Outcome #2—Critical Thinking Skills—Conceptualization)</w:t>
      </w:r>
    </w:p>
    <w:p w14:paraId="17A97620" w14:textId="53508286" w:rsidR="00936CB7" w:rsidRPr="00D81810" w:rsidRDefault="00936CB7" w:rsidP="00617ECB">
      <w:pPr>
        <w:pStyle w:val="ListParagraph"/>
        <w:numPr>
          <w:ilvl w:val="0"/>
          <w:numId w:val="6"/>
        </w:numPr>
      </w:pPr>
      <w:r w:rsidRPr="00D81810">
        <w:t xml:space="preserve">Work with WSU career services to create a Career Placement Folder. The logistics for working with career services will be posted during the on-line portion of this class. </w:t>
      </w:r>
      <w:r w:rsidRPr="00D81810">
        <w:rPr>
          <w:i/>
        </w:rPr>
        <w:t xml:space="preserve">Assessment: </w:t>
      </w:r>
      <w:r w:rsidRPr="00D81810">
        <w:t>The quality of the Career Placement File documents presented to the instructor. (BIS Program Outcomes # 5 &amp; 6—Human Resources/Time Management Skill, and Professional Attributes)</w:t>
      </w:r>
    </w:p>
    <w:p w14:paraId="0854CF14" w14:textId="780AD9C0" w:rsidR="009B3AA4" w:rsidRPr="00D81810" w:rsidRDefault="00474ACA" w:rsidP="00FA6688">
      <w:pPr>
        <w:pStyle w:val="ListParagraph"/>
        <w:numPr>
          <w:ilvl w:val="0"/>
          <w:numId w:val="6"/>
        </w:numPr>
      </w:pPr>
      <w:r w:rsidRPr="00D81810">
        <w:t xml:space="preserve">Participate in structured </w:t>
      </w:r>
      <w:r w:rsidR="00936CB7" w:rsidRPr="00D81810">
        <w:t>seminars.</w:t>
      </w:r>
      <w:r w:rsidR="00FA6688" w:rsidRPr="00D81810">
        <w:t xml:space="preserve"> </w:t>
      </w:r>
      <w:r w:rsidR="009B3AA4" w:rsidRPr="00D81810">
        <w:rPr>
          <w:i/>
        </w:rPr>
        <w:t>Assessment</w:t>
      </w:r>
      <w:r w:rsidR="009B3AA4" w:rsidRPr="00D81810">
        <w:t xml:space="preserve">: Students will </w:t>
      </w:r>
      <w:r w:rsidR="00936CB7" w:rsidRPr="00D81810">
        <w:t>be given points for attendance and participation</w:t>
      </w:r>
      <w:r w:rsidR="00FA6688" w:rsidRPr="00D81810">
        <w:t xml:space="preserve">. </w:t>
      </w:r>
      <w:r w:rsidR="009B3AA4" w:rsidRPr="00D81810">
        <w:t>(BIS Program Outcome</w:t>
      </w:r>
      <w:r w:rsidR="00936CB7" w:rsidRPr="00D81810">
        <w:t>s</w:t>
      </w:r>
      <w:r w:rsidR="009B3AA4" w:rsidRPr="00D81810">
        <w:t xml:space="preserve"> #</w:t>
      </w:r>
      <w:r w:rsidR="00936CB7" w:rsidRPr="00D81810">
        <w:t>3, &amp; 4— Critical Thinking Skills-Methods/Creativity, Findings/Results, and Analysis/Conclusions</w:t>
      </w:r>
      <w:r w:rsidR="009B3AA4" w:rsidRPr="00D81810">
        <w:t>)</w:t>
      </w:r>
    </w:p>
    <w:p w14:paraId="5B6A3BF8"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p>
    <w:p w14:paraId="158B7E40"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Final Grading and Assessment</w:t>
      </w:r>
    </w:p>
    <w:p w14:paraId="237718F8"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The following is a breakdown of how final grades will be calculated:</w:t>
      </w:r>
    </w:p>
    <w:tbl>
      <w:tblPr>
        <w:tblStyle w:val="TableGrid"/>
        <w:tblW w:w="0" w:type="auto"/>
        <w:tblLook w:val="00A0" w:firstRow="1" w:lastRow="0" w:firstColumn="1" w:lastColumn="0" w:noHBand="0" w:noVBand="0"/>
      </w:tblPr>
      <w:tblGrid>
        <w:gridCol w:w="4428"/>
        <w:gridCol w:w="4428"/>
      </w:tblGrid>
      <w:tr w:rsidR="009B3AA4" w:rsidRPr="00D81810" w14:paraId="78AA5589" w14:textId="77777777" w:rsidTr="009B3AA4">
        <w:tc>
          <w:tcPr>
            <w:tcW w:w="4428" w:type="dxa"/>
          </w:tcPr>
          <w:p w14:paraId="2B05B305"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b/>
              </w:rPr>
            </w:pPr>
            <w:r w:rsidRPr="00D81810">
              <w:rPr>
                <w:rFonts w:ascii="Times New Roman" w:eastAsia="PMingLiU" w:hAnsi="Times New Roman" w:cs="Times New Roman"/>
                <w:b/>
              </w:rPr>
              <w:t>Course Assignment and Outcome</w:t>
            </w:r>
          </w:p>
        </w:tc>
        <w:tc>
          <w:tcPr>
            <w:tcW w:w="4428" w:type="dxa"/>
          </w:tcPr>
          <w:p w14:paraId="14B180E4"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b/>
              </w:rPr>
            </w:pPr>
            <w:r w:rsidRPr="00D81810">
              <w:rPr>
                <w:rFonts w:ascii="Times New Roman" w:eastAsia="PMingLiU" w:hAnsi="Times New Roman" w:cs="Times New Roman"/>
                <w:b/>
              </w:rPr>
              <w:t>Possible Points</w:t>
            </w:r>
          </w:p>
        </w:tc>
      </w:tr>
      <w:tr w:rsidR="009B3AA4" w:rsidRPr="00D81810" w14:paraId="2B9A3B46" w14:textId="77777777" w:rsidTr="009B3AA4">
        <w:tc>
          <w:tcPr>
            <w:tcW w:w="4428" w:type="dxa"/>
          </w:tcPr>
          <w:p w14:paraId="39A05724" w14:textId="449751CE" w:rsidR="009B3AA4" w:rsidRPr="00D81810" w:rsidRDefault="009B3AA4" w:rsidP="00025E7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 xml:space="preserve">1. </w:t>
            </w:r>
            <w:r w:rsidR="00025E74" w:rsidRPr="00D81810">
              <w:rPr>
                <w:rFonts w:ascii="Times New Roman" w:eastAsia="PMingLiU" w:hAnsi="Times New Roman" w:cs="Times New Roman"/>
              </w:rPr>
              <w:t>Guidebook quizzes</w:t>
            </w:r>
            <w:r w:rsidRPr="00D81810">
              <w:rPr>
                <w:rFonts w:ascii="Times New Roman" w:eastAsia="PMingLiU" w:hAnsi="Times New Roman" w:cs="Times New Roman"/>
              </w:rPr>
              <w:t xml:space="preserve"> </w:t>
            </w:r>
            <w:r w:rsidR="002973E7" w:rsidRPr="00D81810">
              <w:rPr>
                <w:rFonts w:ascii="Times New Roman" w:eastAsia="PMingLiU" w:hAnsi="Times New Roman" w:cs="Times New Roman"/>
              </w:rPr>
              <w:t xml:space="preserve">and posts </w:t>
            </w:r>
            <w:r w:rsidRPr="00D81810">
              <w:rPr>
                <w:rFonts w:ascii="Times New Roman" w:eastAsia="PMingLiU" w:hAnsi="Times New Roman" w:cs="Times New Roman"/>
              </w:rPr>
              <w:t>(#1)</w:t>
            </w:r>
          </w:p>
        </w:tc>
        <w:tc>
          <w:tcPr>
            <w:tcW w:w="4428" w:type="dxa"/>
          </w:tcPr>
          <w:p w14:paraId="573BC8FB" w14:textId="534FB456" w:rsidR="009B3AA4" w:rsidRPr="00D81810" w:rsidRDefault="002973E7" w:rsidP="002973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rPr>
            </w:pPr>
            <w:r w:rsidRPr="00D81810">
              <w:rPr>
                <w:rFonts w:ascii="Times New Roman" w:eastAsia="PMingLiU" w:hAnsi="Times New Roman" w:cs="Times New Roman"/>
              </w:rPr>
              <w:t>30</w:t>
            </w:r>
          </w:p>
        </w:tc>
      </w:tr>
      <w:tr w:rsidR="009B3AA4" w:rsidRPr="00D81810" w14:paraId="4DC0A329" w14:textId="77777777" w:rsidTr="009B3AA4">
        <w:tc>
          <w:tcPr>
            <w:tcW w:w="4428" w:type="dxa"/>
          </w:tcPr>
          <w:p w14:paraId="56E0AA18" w14:textId="31210062" w:rsidR="009B3AA4" w:rsidRPr="00D81810" w:rsidRDefault="009B3AA4" w:rsidP="00025E7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 xml:space="preserve">2. </w:t>
            </w:r>
            <w:r w:rsidR="00025E74" w:rsidRPr="00D81810">
              <w:rPr>
                <w:rFonts w:ascii="Times New Roman" w:eastAsia="PMingLiU" w:hAnsi="Times New Roman" w:cs="Times New Roman"/>
              </w:rPr>
              <w:t>Capstone Prospectus</w:t>
            </w:r>
            <w:r w:rsidRPr="00D81810">
              <w:rPr>
                <w:rFonts w:ascii="Times New Roman" w:eastAsia="PMingLiU" w:hAnsi="Times New Roman" w:cs="Times New Roman"/>
              </w:rPr>
              <w:t xml:space="preserve"> (#2)</w:t>
            </w:r>
          </w:p>
        </w:tc>
        <w:tc>
          <w:tcPr>
            <w:tcW w:w="4428" w:type="dxa"/>
          </w:tcPr>
          <w:p w14:paraId="03EA475E" w14:textId="05050EBC" w:rsidR="009B3AA4" w:rsidRPr="00D81810" w:rsidRDefault="002973E7" w:rsidP="002973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rPr>
            </w:pPr>
            <w:r w:rsidRPr="00D81810">
              <w:rPr>
                <w:rFonts w:ascii="Times New Roman" w:eastAsia="PMingLiU" w:hAnsi="Times New Roman" w:cs="Times New Roman"/>
              </w:rPr>
              <w:t>4</w:t>
            </w:r>
            <w:r w:rsidR="00025E74" w:rsidRPr="00D81810">
              <w:rPr>
                <w:rFonts w:ascii="Times New Roman" w:eastAsia="PMingLiU" w:hAnsi="Times New Roman" w:cs="Times New Roman"/>
              </w:rPr>
              <w:t>0</w:t>
            </w:r>
          </w:p>
        </w:tc>
      </w:tr>
      <w:tr w:rsidR="009B3AA4" w:rsidRPr="00D81810" w14:paraId="4EC1EA23" w14:textId="77777777" w:rsidTr="009B3AA4">
        <w:tc>
          <w:tcPr>
            <w:tcW w:w="4428" w:type="dxa"/>
          </w:tcPr>
          <w:p w14:paraId="724036B4" w14:textId="79B7D7AC" w:rsidR="009B3AA4" w:rsidRPr="00D81810" w:rsidRDefault="009B3AA4" w:rsidP="00025E7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 xml:space="preserve">3. </w:t>
            </w:r>
            <w:r w:rsidR="00025E74" w:rsidRPr="00D81810">
              <w:rPr>
                <w:rFonts w:ascii="Times New Roman" w:eastAsia="PMingLiU" w:hAnsi="Times New Roman" w:cs="Times New Roman"/>
              </w:rPr>
              <w:t xml:space="preserve">Career Placement Folder </w:t>
            </w:r>
            <w:r w:rsidRPr="00D81810">
              <w:rPr>
                <w:rFonts w:ascii="Times New Roman" w:eastAsia="PMingLiU" w:hAnsi="Times New Roman" w:cs="Times New Roman"/>
              </w:rPr>
              <w:t xml:space="preserve">(# </w:t>
            </w:r>
            <w:r w:rsidR="00025E74" w:rsidRPr="00D81810">
              <w:rPr>
                <w:rFonts w:ascii="Times New Roman" w:eastAsia="PMingLiU" w:hAnsi="Times New Roman" w:cs="Times New Roman"/>
              </w:rPr>
              <w:t>5 &amp; 6</w:t>
            </w:r>
            <w:r w:rsidRPr="00D81810">
              <w:rPr>
                <w:rFonts w:ascii="Times New Roman" w:eastAsia="PMingLiU" w:hAnsi="Times New Roman" w:cs="Times New Roman"/>
              </w:rPr>
              <w:t xml:space="preserve">) </w:t>
            </w:r>
          </w:p>
        </w:tc>
        <w:tc>
          <w:tcPr>
            <w:tcW w:w="4428" w:type="dxa"/>
          </w:tcPr>
          <w:p w14:paraId="247F9D4A" w14:textId="2E12E3A4" w:rsidR="009B3AA4" w:rsidRPr="00D81810" w:rsidRDefault="00025E74" w:rsidP="002973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rPr>
            </w:pPr>
            <w:r w:rsidRPr="00D81810">
              <w:rPr>
                <w:rFonts w:ascii="Times New Roman" w:eastAsia="PMingLiU" w:hAnsi="Times New Roman" w:cs="Times New Roman"/>
              </w:rPr>
              <w:t>10</w:t>
            </w:r>
          </w:p>
        </w:tc>
      </w:tr>
      <w:tr w:rsidR="009B3AA4" w:rsidRPr="00D81810" w14:paraId="3C897A0A" w14:textId="77777777" w:rsidTr="009B3AA4">
        <w:tc>
          <w:tcPr>
            <w:tcW w:w="4428" w:type="dxa"/>
          </w:tcPr>
          <w:p w14:paraId="00401AC8" w14:textId="6B91C741" w:rsidR="009B3AA4" w:rsidRPr="00D81810" w:rsidRDefault="009B3AA4" w:rsidP="00025E7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 xml:space="preserve">4. </w:t>
            </w:r>
            <w:r w:rsidR="00025E74" w:rsidRPr="00D81810">
              <w:rPr>
                <w:rFonts w:ascii="Times New Roman" w:eastAsia="PMingLiU" w:hAnsi="Times New Roman" w:cs="Times New Roman"/>
              </w:rPr>
              <w:t>Participation in Structured Seminars</w:t>
            </w:r>
          </w:p>
        </w:tc>
        <w:tc>
          <w:tcPr>
            <w:tcW w:w="4428" w:type="dxa"/>
          </w:tcPr>
          <w:p w14:paraId="36502ADF" w14:textId="54546443" w:rsidR="009B3AA4" w:rsidRPr="00D81810" w:rsidRDefault="002973E7" w:rsidP="002973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rPr>
            </w:pPr>
            <w:r w:rsidRPr="00D81810">
              <w:rPr>
                <w:rFonts w:ascii="Times New Roman" w:eastAsia="PMingLiU" w:hAnsi="Times New Roman" w:cs="Times New Roman"/>
              </w:rPr>
              <w:t>20</w:t>
            </w:r>
          </w:p>
        </w:tc>
      </w:tr>
      <w:tr w:rsidR="009B3AA4" w:rsidRPr="00D81810" w14:paraId="54BB0631" w14:textId="77777777" w:rsidTr="009B3AA4">
        <w:tc>
          <w:tcPr>
            <w:tcW w:w="4428" w:type="dxa"/>
          </w:tcPr>
          <w:p w14:paraId="011BAF5F"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p>
        </w:tc>
        <w:tc>
          <w:tcPr>
            <w:tcW w:w="4428" w:type="dxa"/>
          </w:tcPr>
          <w:p w14:paraId="1E238BE8" w14:textId="489CE766" w:rsidR="009B3AA4" w:rsidRPr="00D81810" w:rsidRDefault="002973E7"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eastAsia="PMingLiU" w:hAnsi="Times New Roman" w:cs="Times New Roman"/>
                <w:b/>
              </w:rPr>
            </w:pPr>
            <w:r w:rsidRPr="00D81810">
              <w:rPr>
                <w:rFonts w:ascii="Times New Roman" w:eastAsia="PMingLiU" w:hAnsi="Times New Roman" w:cs="Times New Roman"/>
                <w:b/>
              </w:rPr>
              <w:t>Total possible points: 100</w:t>
            </w:r>
          </w:p>
        </w:tc>
      </w:tr>
    </w:tbl>
    <w:p w14:paraId="25E97303"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p>
    <w:p w14:paraId="07EDF6C9"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Grades are broken down in percentages that correlate to the following grades:</w:t>
      </w:r>
    </w:p>
    <w:p w14:paraId="4F213571"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A</w:t>
      </w:r>
      <w:r w:rsidRPr="00D81810">
        <w:rPr>
          <w:rFonts w:ascii="Times New Roman" w:eastAsia="PMingLiU" w:hAnsi="Times New Roman" w:cs="Times New Roman"/>
        </w:rPr>
        <w:tab/>
        <w:t>94-100</w:t>
      </w:r>
      <w:r w:rsidRPr="00D81810">
        <w:rPr>
          <w:rFonts w:ascii="Times New Roman" w:eastAsia="PMingLiU" w:hAnsi="Times New Roman" w:cs="Times New Roman"/>
        </w:rPr>
        <w:tab/>
      </w:r>
      <w:r w:rsidRPr="00D81810">
        <w:rPr>
          <w:rFonts w:ascii="Times New Roman" w:eastAsia="PMingLiU" w:hAnsi="Times New Roman" w:cs="Times New Roman"/>
        </w:rPr>
        <w:tab/>
      </w:r>
      <w:r w:rsidRPr="00D81810">
        <w:rPr>
          <w:rFonts w:ascii="Times New Roman" w:eastAsia="PMingLiU" w:hAnsi="Times New Roman" w:cs="Times New Roman"/>
        </w:rPr>
        <w:tab/>
        <w:t>B</w:t>
      </w:r>
      <w:r w:rsidRPr="00D81810">
        <w:rPr>
          <w:rFonts w:ascii="Times New Roman" w:eastAsia="PMingLiU" w:hAnsi="Times New Roman" w:cs="Times New Roman"/>
        </w:rPr>
        <w:tab/>
        <w:t>83-86</w:t>
      </w:r>
      <w:r w:rsidRPr="00D81810">
        <w:rPr>
          <w:rFonts w:ascii="Times New Roman" w:eastAsia="PMingLiU" w:hAnsi="Times New Roman" w:cs="Times New Roman"/>
        </w:rPr>
        <w:tab/>
      </w:r>
      <w:r w:rsidRPr="00D81810">
        <w:rPr>
          <w:rFonts w:ascii="Times New Roman" w:eastAsia="PMingLiU" w:hAnsi="Times New Roman" w:cs="Times New Roman"/>
        </w:rPr>
        <w:tab/>
        <w:t>C</w:t>
      </w:r>
      <w:r w:rsidRPr="00D81810">
        <w:rPr>
          <w:rFonts w:ascii="Times New Roman" w:eastAsia="PMingLiU" w:hAnsi="Times New Roman" w:cs="Times New Roman"/>
        </w:rPr>
        <w:tab/>
      </w:r>
      <w:r w:rsidRPr="00D81810">
        <w:rPr>
          <w:rFonts w:ascii="Times New Roman" w:eastAsia="PMingLiU" w:hAnsi="Times New Roman" w:cs="Times New Roman"/>
        </w:rPr>
        <w:tab/>
        <w:t>73-76</w:t>
      </w:r>
    </w:p>
    <w:p w14:paraId="480C0146"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A-</w:t>
      </w:r>
      <w:r w:rsidRPr="00D81810">
        <w:rPr>
          <w:rFonts w:ascii="Times New Roman" w:eastAsia="PMingLiU" w:hAnsi="Times New Roman" w:cs="Times New Roman"/>
        </w:rPr>
        <w:tab/>
        <w:t>90-93</w:t>
      </w:r>
      <w:r w:rsidRPr="00D81810">
        <w:rPr>
          <w:rFonts w:ascii="Times New Roman" w:eastAsia="PMingLiU" w:hAnsi="Times New Roman" w:cs="Times New Roman"/>
        </w:rPr>
        <w:tab/>
      </w:r>
      <w:r w:rsidRPr="00D81810">
        <w:rPr>
          <w:rFonts w:ascii="Times New Roman" w:eastAsia="PMingLiU" w:hAnsi="Times New Roman" w:cs="Times New Roman"/>
        </w:rPr>
        <w:tab/>
      </w:r>
      <w:r w:rsidRPr="00D81810">
        <w:rPr>
          <w:rFonts w:ascii="Times New Roman" w:eastAsia="PMingLiU" w:hAnsi="Times New Roman" w:cs="Times New Roman"/>
        </w:rPr>
        <w:tab/>
        <w:t>B-</w:t>
      </w:r>
      <w:r w:rsidRPr="00D81810">
        <w:rPr>
          <w:rFonts w:ascii="Times New Roman" w:eastAsia="PMingLiU" w:hAnsi="Times New Roman" w:cs="Times New Roman"/>
        </w:rPr>
        <w:tab/>
        <w:t>80-82</w:t>
      </w:r>
    </w:p>
    <w:p w14:paraId="0F99B060"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r w:rsidRPr="00D81810">
        <w:rPr>
          <w:rFonts w:ascii="Times New Roman" w:eastAsia="PMingLiU" w:hAnsi="Times New Roman" w:cs="Times New Roman"/>
        </w:rPr>
        <w:t>B+</w:t>
      </w:r>
      <w:r w:rsidRPr="00D81810">
        <w:rPr>
          <w:rFonts w:ascii="Times New Roman" w:eastAsia="PMingLiU" w:hAnsi="Times New Roman" w:cs="Times New Roman"/>
        </w:rPr>
        <w:tab/>
        <w:t>87-89</w:t>
      </w:r>
      <w:r w:rsidRPr="00D81810">
        <w:rPr>
          <w:rFonts w:ascii="Times New Roman" w:eastAsia="PMingLiU" w:hAnsi="Times New Roman" w:cs="Times New Roman"/>
        </w:rPr>
        <w:tab/>
      </w:r>
      <w:r w:rsidRPr="00D81810">
        <w:rPr>
          <w:rFonts w:ascii="Times New Roman" w:eastAsia="PMingLiU" w:hAnsi="Times New Roman" w:cs="Times New Roman"/>
        </w:rPr>
        <w:tab/>
      </w:r>
      <w:r w:rsidRPr="00D81810">
        <w:rPr>
          <w:rFonts w:ascii="Times New Roman" w:eastAsia="PMingLiU" w:hAnsi="Times New Roman" w:cs="Times New Roman"/>
        </w:rPr>
        <w:tab/>
        <w:t>C+</w:t>
      </w:r>
      <w:r w:rsidRPr="00D81810">
        <w:rPr>
          <w:rFonts w:ascii="Times New Roman" w:eastAsia="PMingLiU" w:hAnsi="Times New Roman" w:cs="Times New Roman"/>
        </w:rPr>
        <w:tab/>
        <w:t>77-79</w:t>
      </w:r>
    </w:p>
    <w:p w14:paraId="16101377" w14:textId="77777777" w:rsidR="009B3AA4" w:rsidRPr="00D81810" w:rsidRDefault="009B3AA4" w:rsidP="00617EC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eastAsia="PMingLiU" w:hAnsi="Times New Roman" w:cs="Times New Roman"/>
        </w:rPr>
      </w:pPr>
    </w:p>
    <w:p w14:paraId="6AFA885D" w14:textId="059D726C" w:rsidR="005C7B88" w:rsidRPr="00D81810" w:rsidRDefault="00B813ED" w:rsidP="00617ECB">
      <w:pPr>
        <w:pStyle w:val="NormalWeb"/>
        <w:spacing w:before="2" w:afterLines="150" w:after="360"/>
        <w:rPr>
          <w:rFonts w:ascii="Times New Roman" w:hAnsi="Times New Roman"/>
          <w:sz w:val="24"/>
          <w:szCs w:val="24"/>
        </w:rPr>
      </w:pPr>
      <w:r>
        <w:rPr>
          <w:rFonts w:ascii="Times New Roman" w:hAnsi="Times New Roman"/>
          <w:b/>
          <w:sz w:val="24"/>
          <w:szCs w:val="24"/>
        </w:rPr>
        <w:t>Required textbooks</w:t>
      </w:r>
      <w:r w:rsidR="005C7B88" w:rsidRPr="00D81810">
        <w:rPr>
          <w:rFonts w:ascii="Times New Roman" w:hAnsi="Times New Roman"/>
          <w:sz w:val="24"/>
          <w:szCs w:val="24"/>
        </w:rPr>
        <w:t>:</w:t>
      </w:r>
      <w:r w:rsidR="005C7B88" w:rsidRPr="00D81810">
        <w:rPr>
          <w:rFonts w:ascii="Times New Roman" w:hAnsi="Times New Roman"/>
          <w:sz w:val="24"/>
          <w:szCs w:val="24"/>
        </w:rPr>
        <w:br/>
        <w:t xml:space="preserve">BIS 3800 Course Guidebook provided in PDF format on the BIS homepage and on the BIS 3800 Course Homepage </w:t>
      </w:r>
    </w:p>
    <w:p w14:paraId="284E4329" w14:textId="72DDC992" w:rsidR="005C7B88" w:rsidRPr="00D81810" w:rsidRDefault="00B813ED" w:rsidP="00617ECB">
      <w:pPr>
        <w:pStyle w:val="NormalWeb"/>
        <w:spacing w:before="2" w:afterLines="150" w:after="360"/>
        <w:rPr>
          <w:rFonts w:ascii="Times New Roman" w:hAnsi="Times New Roman"/>
          <w:sz w:val="24"/>
          <w:szCs w:val="24"/>
        </w:rPr>
      </w:pPr>
      <w:r>
        <w:rPr>
          <w:rFonts w:ascii="Times New Roman" w:hAnsi="Times New Roman"/>
          <w:b/>
          <w:sz w:val="24"/>
          <w:szCs w:val="24"/>
        </w:rPr>
        <w:t>Professional Conduct</w:t>
      </w:r>
      <w:r w:rsidR="005C7B88" w:rsidRPr="00D81810">
        <w:rPr>
          <w:rFonts w:ascii="Times New Roman" w:hAnsi="Times New Roman"/>
          <w:sz w:val="24"/>
          <w:szCs w:val="24"/>
        </w:rPr>
        <w:t>:</w:t>
      </w:r>
      <w:r w:rsidR="005C7B88" w:rsidRPr="00D81810">
        <w:rPr>
          <w:rFonts w:ascii="Times New Roman" w:hAnsi="Times New Roman"/>
          <w:sz w:val="24"/>
          <w:szCs w:val="24"/>
        </w:rPr>
        <w:br/>
        <w:t xml:space="preserve">Students are expected to abide by the WSU student code. </w:t>
      </w:r>
    </w:p>
    <w:p w14:paraId="5D733A9C" w14:textId="77777777" w:rsidR="005C7B88" w:rsidRPr="00D81810" w:rsidRDefault="005C7B88" w:rsidP="00617ECB">
      <w:pPr>
        <w:pStyle w:val="NormalWeb"/>
        <w:spacing w:before="2" w:afterLines="150" w:after="360"/>
        <w:rPr>
          <w:rFonts w:ascii="Times New Roman" w:hAnsi="Times New Roman"/>
          <w:sz w:val="24"/>
          <w:szCs w:val="24"/>
        </w:rPr>
      </w:pPr>
      <w:r w:rsidRPr="00D81810">
        <w:rPr>
          <w:rFonts w:ascii="Times New Roman" w:hAnsi="Times New Roman"/>
          <w:sz w:val="24"/>
          <w:szCs w:val="24"/>
        </w:rPr>
        <w:t xml:space="preserve">This syllabus is the governing document for this course. Your decision to take this course amounts to your tacit consent to the conditions of this syllabus. The professor, as well, is bound by the terms of this syllabus. </w:t>
      </w:r>
    </w:p>
    <w:p w14:paraId="22E95CD9" w14:textId="28E8F70F" w:rsidR="009A1A44" w:rsidRPr="00D81810" w:rsidRDefault="00B813ED" w:rsidP="00B813ED">
      <w:pPr>
        <w:pStyle w:val="NormalWeb"/>
        <w:spacing w:before="2" w:afterLines="150" w:after="360"/>
        <w:rPr>
          <w:rFonts w:ascii="Times New Roman" w:hAnsi="Times New Roman"/>
          <w:sz w:val="24"/>
          <w:szCs w:val="24"/>
        </w:rPr>
      </w:pPr>
      <w:r>
        <w:rPr>
          <w:rFonts w:ascii="Times New Roman" w:hAnsi="Times New Roman"/>
          <w:b/>
          <w:sz w:val="24"/>
          <w:szCs w:val="24"/>
        </w:rPr>
        <w:t>Technical Support</w:t>
      </w:r>
      <w:r w:rsidR="009A1A44" w:rsidRPr="00D81810">
        <w:rPr>
          <w:rFonts w:ascii="Times New Roman" w:hAnsi="Times New Roman"/>
          <w:sz w:val="24"/>
          <w:szCs w:val="24"/>
        </w:rPr>
        <w:t>:</w:t>
      </w:r>
      <w:r>
        <w:rPr>
          <w:rFonts w:ascii="Times New Roman" w:hAnsi="Times New Roman"/>
          <w:sz w:val="24"/>
          <w:szCs w:val="24"/>
        </w:rPr>
        <w:br/>
      </w:r>
      <w:r w:rsidR="009A1A44" w:rsidRPr="00D81810">
        <w:rPr>
          <w:rFonts w:ascii="Times New Roman" w:hAnsi="Times New Roman"/>
          <w:sz w:val="24"/>
          <w:szCs w:val="24"/>
        </w:rPr>
        <w:t xml:space="preserve">For </w:t>
      </w:r>
      <w:r>
        <w:rPr>
          <w:rFonts w:ascii="Times New Roman" w:hAnsi="Times New Roman"/>
          <w:sz w:val="24"/>
          <w:szCs w:val="24"/>
        </w:rPr>
        <w:t xml:space="preserve">24/7 </w:t>
      </w:r>
      <w:r w:rsidR="009A1A44" w:rsidRPr="00D81810">
        <w:rPr>
          <w:rFonts w:ascii="Times New Roman" w:hAnsi="Times New Roman"/>
          <w:sz w:val="24"/>
          <w:szCs w:val="24"/>
        </w:rPr>
        <w:t xml:space="preserve">computer </w:t>
      </w:r>
      <w:r>
        <w:rPr>
          <w:rFonts w:ascii="Times New Roman" w:hAnsi="Times New Roman"/>
          <w:sz w:val="24"/>
          <w:szCs w:val="24"/>
        </w:rPr>
        <w:t>support</w:t>
      </w:r>
      <w:r w:rsidR="009A1A44" w:rsidRPr="00D81810">
        <w:rPr>
          <w:rFonts w:ascii="Times New Roman" w:hAnsi="Times New Roman"/>
          <w:sz w:val="24"/>
          <w:szCs w:val="24"/>
        </w:rPr>
        <w:t xml:space="preserve"> </w:t>
      </w:r>
      <w:r>
        <w:rPr>
          <w:rFonts w:ascii="Times New Roman" w:hAnsi="Times New Roman"/>
          <w:sz w:val="24"/>
          <w:szCs w:val="24"/>
        </w:rPr>
        <w:t>(</w:t>
      </w:r>
      <w:r w:rsidR="009A1A44" w:rsidRPr="00D81810">
        <w:rPr>
          <w:rFonts w:ascii="Times New Roman" w:hAnsi="Times New Roman"/>
          <w:sz w:val="24"/>
          <w:szCs w:val="24"/>
        </w:rPr>
        <w:t>such as password help</w:t>
      </w:r>
      <w:r>
        <w:rPr>
          <w:rFonts w:ascii="Times New Roman" w:hAnsi="Times New Roman"/>
          <w:sz w:val="24"/>
          <w:szCs w:val="24"/>
        </w:rPr>
        <w:t>)</w:t>
      </w:r>
      <w:r w:rsidR="009A1A44" w:rsidRPr="00D81810">
        <w:rPr>
          <w:rFonts w:ascii="Times New Roman" w:hAnsi="Times New Roman"/>
          <w:sz w:val="24"/>
          <w:szCs w:val="24"/>
        </w:rPr>
        <w:t xml:space="preserve"> call 801-626-7777. For help with Canvas (the learning system this course uses), call WSU Online at 801-626-6499. WSU Online help is available Monday-Friday 8-5 and sometimes weekends. You can also email them at </w:t>
      </w:r>
      <w:hyperlink r:id="rId8" w:history="1">
        <w:r w:rsidR="009A1A44" w:rsidRPr="00D81810">
          <w:rPr>
            <w:rStyle w:val="Hyperlink"/>
            <w:rFonts w:ascii="Times New Roman" w:hAnsi="Times New Roman"/>
            <w:color w:val="auto"/>
            <w:sz w:val="24"/>
            <w:szCs w:val="24"/>
          </w:rPr>
          <w:t>wsuonline@weber.edu</w:t>
        </w:r>
      </w:hyperlink>
      <w:r w:rsidR="009A1A44" w:rsidRPr="00D81810">
        <w:rPr>
          <w:rFonts w:ascii="Times New Roman" w:hAnsi="Times New Roman"/>
          <w:sz w:val="24"/>
          <w:szCs w:val="24"/>
        </w:rPr>
        <w:t xml:space="preserve">. There is also a “Help” button at the top right of your screen when logged in that has immediate </w:t>
      </w:r>
      <w:r w:rsidR="00715C55" w:rsidRPr="00D81810">
        <w:rPr>
          <w:rFonts w:ascii="Times New Roman" w:hAnsi="Times New Roman"/>
          <w:sz w:val="24"/>
          <w:szCs w:val="24"/>
        </w:rPr>
        <w:t>online help instead of calling, including emailing your instructor a question, searching help tools for Canvas, and reporting any problems you’re having.</w:t>
      </w:r>
    </w:p>
    <w:p w14:paraId="0859EC99" w14:textId="411FEFF0" w:rsidR="00AB32DD" w:rsidRPr="00D81810" w:rsidRDefault="00B813ED" w:rsidP="00617ECB">
      <w:pPr>
        <w:pStyle w:val="NormalWeb"/>
        <w:spacing w:before="2" w:afterLines="150" w:after="360"/>
        <w:rPr>
          <w:rFonts w:ascii="Times New Roman" w:hAnsi="Times New Roman"/>
          <w:sz w:val="24"/>
          <w:szCs w:val="24"/>
        </w:rPr>
      </w:pPr>
      <w:proofErr w:type="spellStart"/>
      <w:r w:rsidRPr="00B813ED">
        <w:rPr>
          <w:rFonts w:ascii="Times New Roman" w:hAnsi="Times New Roman"/>
          <w:b/>
          <w:sz w:val="24"/>
          <w:szCs w:val="24"/>
        </w:rPr>
        <w:t>eTutoring</w:t>
      </w:r>
      <w:proofErr w:type="spellEnd"/>
      <w:r w:rsidR="009A1A44" w:rsidRPr="00D81810">
        <w:rPr>
          <w:rFonts w:ascii="Times New Roman" w:hAnsi="Times New Roman"/>
          <w:sz w:val="24"/>
          <w:szCs w:val="24"/>
        </w:rPr>
        <w:t>:</w:t>
      </w:r>
      <w:r>
        <w:rPr>
          <w:rFonts w:ascii="Times New Roman" w:hAnsi="Times New Roman"/>
          <w:sz w:val="24"/>
          <w:szCs w:val="24"/>
        </w:rPr>
        <w:br/>
      </w:r>
      <w:r>
        <w:rPr>
          <w:rFonts w:ascii="Times New Roman" w:hAnsi="Times New Roman"/>
          <w:bCs/>
          <w:sz w:val="24"/>
          <w:szCs w:val="24"/>
        </w:rPr>
        <w:t>Weber State University partners</w:t>
      </w:r>
      <w:r w:rsidR="00AB32DD" w:rsidRPr="00D81810">
        <w:rPr>
          <w:rFonts w:ascii="Times New Roman" w:hAnsi="Times New Roman"/>
          <w:bCs/>
          <w:sz w:val="24"/>
          <w:szCs w:val="24"/>
        </w:rPr>
        <w:t xml:space="preserve"> with the Northwest eTutoring Consortium. Administered through Washington State University, the eTutoring consortium brings together top-notch tutors from more than 30 institutions throughout the northwest U.S. L</w:t>
      </w:r>
      <w:r w:rsidR="00715C55" w:rsidRPr="00D81810">
        <w:rPr>
          <w:rFonts w:ascii="Times New Roman" w:hAnsi="Times New Roman"/>
          <w:bCs/>
          <w:sz w:val="24"/>
          <w:szCs w:val="24"/>
        </w:rPr>
        <w:t>ogin with your</w:t>
      </w:r>
      <w:r w:rsidR="00AB32DD" w:rsidRPr="00D81810">
        <w:rPr>
          <w:rFonts w:ascii="Times New Roman" w:hAnsi="Times New Roman"/>
          <w:bCs/>
          <w:sz w:val="24"/>
          <w:szCs w:val="24"/>
        </w:rPr>
        <w:t xml:space="preserve"> wildcat ID and password at the </w:t>
      </w:r>
      <w:hyperlink r:id="rId9" w:history="1">
        <w:r w:rsidR="00AB32DD" w:rsidRPr="00D81810">
          <w:rPr>
            <w:rFonts w:ascii="Times New Roman" w:hAnsi="Times New Roman"/>
            <w:bCs/>
            <w:sz w:val="24"/>
            <w:szCs w:val="24"/>
          </w:rPr>
          <w:t>eTutoring site</w:t>
        </w:r>
      </w:hyperlink>
      <w:r w:rsidR="00AB32DD" w:rsidRPr="00D81810">
        <w:rPr>
          <w:rFonts w:ascii="Times New Roman" w:hAnsi="Times New Roman"/>
          <w:sz w:val="24"/>
          <w:szCs w:val="24"/>
        </w:rPr>
        <w:t xml:space="preserve"> within weber.edu</w:t>
      </w:r>
      <w:r w:rsidR="00AB32DD" w:rsidRPr="00D81810">
        <w:rPr>
          <w:rFonts w:ascii="Times New Roman" w:hAnsi="Times New Roman"/>
          <w:bCs/>
          <w:sz w:val="24"/>
          <w:szCs w:val="24"/>
        </w:rPr>
        <w:t>. Assistance is available in the following subjects:</w:t>
      </w:r>
    </w:p>
    <w:p w14:paraId="7CD6588F" w14:textId="67F58E2D"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Accounting</w:t>
      </w:r>
    </w:p>
    <w:p w14:paraId="461061E1" w14:textId="37A0BF60"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Anatomy</w:t>
      </w:r>
      <w:r w:rsidR="00AB32DD" w:rsidRPr="00D81810">
        <w:rPr>
          <w:rFonts w:ascii="Times New Roman" w:hAnsi="Times New Roman" w:cs="Times New Roman"/>
          <w:bCs/>
        </w:rPr>
        <w:t xml:space="preserve"> &amp; physiology</w:t>
      </w:r>
    </w:p>
    <w:p w14:paraId="7D87DF5C" w14:textId="57F1FAE3"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Biology</w:t>
      </w:r>
    </w:p>
    <w:p w14:paraId="6090B878" w14:textId="2ABBF9D3"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Chemistry</w:t>
      </w:r>
    </w:p>
    <w:p w14:paraId="2B01AABD" w14:textId="2EF312EA"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Economics</w:t>
      </w:r>
    </w:p>
    <w:p w14:paraId="79FFD1A6" w14:textId="53C5A4EC"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Math</w:t>
      </w:r>
      <w:r w:rsidR="00AB32DD" w:rsidRPr="00D81810">
        <w:rPr>
          <w:rFonts w:ascii="Times New Roman" w:hAnsi="Times New Roman" w:cs="Times New Roman"/>
          <w:bCs/>
        </w:rPr>
        <w:t xml:space="preserve"> (developmental through calculus)</w:t>
      </w:r>
    </w:p>
    <w:p w14:paraId="661AC7F6" w14:textId="77777777" w:rsidR="00AB32DD" w:rsidRPr="00D81810" w:rsidRDefault="00AB32DD"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MS Office 2007</w:t>
      </w:r>
    </w:p>
    <w:p w14:paraId="2C760F8C" w14:textId="315A4955"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Outpatient</w:t>
      </w:r>
      <w:r w:rsidR="00AB32DD" w:rsidRPr="00D81810">
        <w:rPr>
          <w:rFonts w:ascii="Times New Roman" w:hAnsi="Times New Roman" w:cs="Times New Roman"/>
          <w:bCs/>
        </w:rPr>
        <w:t xml:space="preserve"> medical coding</w:t>
      </w:r>
    </w:p>
    <w:p w14:paraId="483F25E8" w14:textId="1D04C497"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Pathophysiology</w:t>
      </w:r>
      <w:r w:rsidR="00AB32DD" w:rsidRPr="00D81810">
        <w:rPr>
          <w:rFonts w:ascii="Times New Roman" w:hAnsi="Times New Roman" w:cs="Times New Roman"/>
          <w:bCs/>
        </w:rPr>
        <w:t xml:space="preserve"> and pharmacology</w:t>
      </w:r>
    </w:p>
    <w:p w14:paraId="399E0A07" w14:textId="0CABBEFE"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Physics</w:t>
      </w:r>
    </w:p>
    <w:p w14:paraId="7EF372B9" w14:textId="08DDD791"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Spanish</w:t>
      </w:r>
    </w:p>
    <w:p w14:paraId="5C852EA6" w14:textId="3BF67624"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Statistics</w:t>
      </w:r>
    </w:p>
    <w:p w14:paraId="7C5B717D" w14:textId="369A3817" w:rsidR="00AB32DD" w:rsidRPr="00D81810"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Web</w:t>
      </w:r>
      <w:r w:rsidR="00AB32DD" w:rsidRPr="00D81810">
        <w:rPr>
          <w:rFonts w:ascii="Times New Roman" w:hAnsi="Times New Roman" w:cs="Times New Roman"/>
          <w:bCs/>
        </w:rPr>
        <w:t xml:space="preserve"> development</w:t>
      </w:r>
    </w:p>
    <w:p w14:paraId="5B1DCAC9" w14:textId="5E4B5D1C" w:rsidR="00AB32DD" w:rsidRDefault="00A92FF3" w:rsidP="00617ECB">
      <w:pPr>
        <w:widowControl w:val="0"/>
        <w:numPr>
          <w:ilvl w:val="0"/>
          <w:numId w:val="1"/>
        </w:numPr>
        <w:tabs>
          <w:tab w:val="left" w:pos="220"/>
          <w:tab w:val="left" w:pos="720"/>
        </w:tabs>
        <w:autoSpaceDE w:val="0"/>
        <w:autoSpaceDN w:val="0"/>
        <w:adjustRightInd w:val="0"/>
        <w:ind w:hanging="720"/>
        <w:rPr>
          <w:rFonts w:ascii="Times New Roman" w:hAnsi="Times New Roman" w:cs="Times New Roman"/>
          <w:bCs/>
        </w:rPr>
      </w:pPr>
      <w:r w:rsidRPr="00D81810">
        <w:rPr>
          <w:rFonts w:ascii="Times New Roman" w:hAnsi="Times New Roman" w:cs="Times New Roman"/>
          <w:bCs/>
        </w:rPr>
        <w:t>Writing</w:t>
      </w:r>
    </w:p>
    <w:p w14:paraId="2F7637B5" w14:textId="77777777" w:rsidR="00A31D82" w:rsidRDefault="00A31D82" w:rsidP="00A31D82">
      <w:pPr>
        <w:widowControl w:val="0"/>
        <w:tabs>
          <w:tab w:val="left" w:pos="220"/>
          <w:tab w:val="left" w:pos="720"/>
        </w:tabs>
        <w:autoSpaceDE w:val="0"/>
        <w:autoSpaceDN w:val="0"/>
        <w:adjustRightInd w:val="0"/>
        <w:rPr>
          <w:rFonts w:ascii="Times New Roman" w:hAnsi="Times New Roman" w:cs="Times New Roman"/>
          <w:bCs/>
        </w:rPr>
      </w:pPr>
    </w:p>
    <w:p w14:paraId="6543F052" w14:textId="1284BEB5" w:rsidR="00A31D82" w:rsidRPr="00A31D82" w:rsidRDefault="00A31D82" w:rsidP="00A31D82">
      <w:pPr>
        <w:widowControl w:val="0"/>
        <w:tabs>
          <w:tab w:val="left" w:pos="220"/>
          <w:tab w:val="left" w:pos="720"/>
        </w:tabs>
        <w:autoSpaceDE w:val="0"/>
        <w:autoSpaceDN w:val="0"/>
        <w:adjustRightInd w:val="0"/>
        <w:rPr>
          <w:rFonts w:ascii="Times New Roman" w:hAnsi="Times New Roman" w:cs="Times New Roman"/>
          <w:b/>
          <w:bCs/>
        </w:rPr>
      </w:pPr>
      <w:r w:rsidRPr="00A31D82">
        <w:rPr>
          <w:rFonts w:ascii="Times New Roman" w:hAnsi="Times New Roman" w:cs="Times New Roman"/>
          <w:b/>
          <w:bCs/>
        </w:rPr>
        <w:t xml:space="preserve">To begin </w:t>
      </w:r>
      <w:proofErr w:type="spellStart"/>
      <w:r w:rsidRPr="00A31D82">
        <w:rPr>
          <w:rFonts w:ascii="Times New Roman" w:hAnsi="Times New Roman" w:cs="Times New Roman"/>
          <w:b/>
          <w:bCs/>
        </w:rPr>
        <w:t>eTutoring</w:t>
      </w:r>
      <w:proofErr w:type="spellEnd"/>
      <w:r w:rsidRPr="00A31D82">
        <w:rPr>
          <w:rFonts w:ascii="Times New Roman" w:hAnsi="Times New Roman" w:cs="Times New Roman"/>
          <w:b/>
          <w:bCs/>
        </w:rPr>
        <w:t>, cut and paste this link into your web browser:</w:t>
      </w:r>
    </w:p>
    <w:p w14:paraId="7A676442" w14:textId="77777777" w:rsidR="00A31D82" w:rsidRDefault="00A31D82" w:rsidP="00A31D82">
      <w:pPr>
        <w:widowControl w:val="0"/>
        <w:tabs>
          <w:tab w:val="left" w:pos="220"/>
          <w:tab w:val="left" w:pos="720"/>
        </w:tabs>
        <w:autoSpaceDE w:val="0"/>
        <w:autoSpaceDN w:val="0"/>
        <w:adjustRightInd w:val="0"/>
        <w:rPr>
          <w:rFonts w:ascii="Times New Roman" w:hAnsi="Times New Roman" w:cs="Times New Roman"/>
          <w:bCs/>
        </w:rPr>
      </w:pPr>
    </w:p>
    <w:p w14:paraId="64E1E702" w14:textId="3D72FFED" w:rsidR="00A31D82" w:rsidRPr="00D81810" w:rsidRDefault="00A31D82" w:rsidP="00A31D82">
      <w:pPr>
        <w:widowControl w:val="0"/>
        <w:tabs>
          <w:tab w:val="left" w:pos="220"/>
          <w:tab w:val="left" w:pos="720"/>
        </w:tabs>
        <w:autoSpaceDE w:val="0"/>
        <w:autoSpaceDN w:val="0"/>
        <w:adjustRightInd w:val="0"/>
        <w:rPr>
          <w:rFonts w:ascii="Times New Roman" w:hAnsi="Times New Roman" w:cs="Times New Roman"/>
          <w:bCs/>
        </w:rPr>
      </w:pPr>
      <w:r w:rsidRPr="00A31D82">
        <w:rPr>
          <w:rFonts w:ascii="Times New Roman" w:hAnsi="Times New Roman" w:cs="Times New Roman"/>
          <w:bCs/>
        </w:rPr>
        <w:t>https://www.etutoring.org/login.cfm?institutionid=291</w:t>
      </w:r>
    </w:p>
    <w:p w14:paraId="20F95CF5" w14:textId="77777777" w:rsidR="00AB32DD" w:rsidRPr="00D81810" w:rsidRDefault="00AB32DD" w:rsidP="00617ECB">
      <w:pPr>
        <w:rPr>
          <w:rFonts w:ascii="Times New Roman" w:hAnsi="Times New Roman" w:cs="Times New Roman"/>
        </w:rPr>
      </w:pPr>
      <w:r w:rsidRPr="00D81810">
        <w:rPr>
          <w:rFonts w:ascii="Times New Roman" w:hAnsi="Times New Roman" w:cs="Times New Roman"/>
          <w:bCs/>
        </w:rPr>
        <w:t> </w:t>
      </w:r>
    </w:p>
    <w:p w14:paraId="425DE651" w14:textId="77777777" w:rsidR="00B813ED" w:rsidRDefault="00B813ED" w:rsidP="00D81810">
      <w:pPr>
        <w:jc w:val="center"/>
        <w:rPr>
          <w:rFonts w:ascii="Times New Roman" w:hAnsi="Times New Roman" w:cs="Times New Roman"/>
          <w:b/>
          <w:bCs/>
        </w:rPr>
      </w:pPr>
    </w:p>
    <w:p w14:paraId="27598F50" w14:textId="77777777" w:rsidR="00B813ED" w:rsidRDefault="00B813ED" w:rsidP="00D81810">
      <w:pPr>
        <w:jc w:val="center"/>
        <w:rPr>
          <w:rFonts w:ascii="Times New Roman" w:hAnsi="Times New Roman" w:cs="Times New Roman"/>
          <w:b/>
          <w:bCs/>
        </w:rPr>
      </w:pPr>
    </w:p>
    <w:p w14:paraId="31DBC5DB" w14:textId="77777777" w:rsidR="00B813ED" w:rsidRDefault="00B813ED" w:rsidP="00D81810">
      <w:pPr>
        <w:jc w:val="center"/>
        <w:rPr>
          <w:rFonts w:ascii="Times New Roman" w:hAnsi="Times New Roman" w:cs="Times New Roman"/>
          <w:b/>
          <w:bCs/>
        </w:rPr>
      </w:pPr>
    </w:p>
    <w:p w14:paraId="15F05139" w14:textId="61778C81" w:rsidR="00D81810" w:rsidRPr="00B813ED" w:rsidRDefault="00D81810" w:rsidP="00B813ED">
      <w:pPr>
        <w:jc w:val="center"/>
        <w:rPr>
          <w:rFonts w:ascii="Times New Roman" w:hAnsi="Times New Roman" w:cs="Times New Roman"/>
          <w:b/>
          <w:bCs/>
        </w:rPr>
      </w:pPr>
      <w:r w:rsidRPr="00D81810">
        <w:rPr>
          <w:rFonts w:ascii="Times New Roman" w:hAnsi="Times New Roman" w:cs="Times New Roman"/>
          <w:b/>
          <w:bCs/>
        </w:rPr>
        <w:t>BIS</w:t>
      </w:r>
      <w:r w:rsidR="00B813ED">
        <w:rPr>
          <w:rFonts w:ascii="Times New Roman" w:hAnsi="Times New Roman" w:cs="Times New Roman"/>
          <w:b/>
          <w:bCs/>
        </w:rPr>
        <w:t xml:space="preserve"> </w:t>
      </w:r>
      <w:r w:rsidRPr="00D81810">
        <w:rPr>
          <w:rFonts w:ascii="Times New Roman" w:hAnsi="Times New Roman" w:cs="Times New Roman"/>
          <w:b/>
          <w:bCs/>
        </w:rPr>
        <w:t>3800</w:t>
      </w:r>
      <w:r w:rsidR="00B813ED">
        <w:rPr>
          <w:rFonts w:ascii="Times New Roman" w:hAnsi="Times New Roman" w:cs="Times New Roman"/>
          <w:b/>
          <w:bCs/>
        </w:rPr>
        <w:br/>
      </w:r>
      <w:r w:rsidRPr="00B813ED">
        <w:rPr>
          <w:rFonts w:ascii="Times New Roman" w:hAnsi="Times New Roman" w:cs="Times New Roman"/>
        </w:rPr>
        <w:t>Course Schedule</w:t>
      </w:r>
    </w:p>
    <w:p w14:paraId="3F68AA95" w14:textId="77777777" w:rsidR="00D81810" w:rsidRPr="00D81810" w:rsidRDefault="00D81810" w:rsidP="00D8181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0"/>
        <w:gridCol w:w="7106"/>
      </w:tblGrid>
      <w:tr w:rsidR="00D81810" w:rsidRPr="00D81810" w14:paraId="0A4FC9E6" w14:textId="77777777" w:rsidTr="00703F1E">
        <w:tc>
          <w:tcPr>
            <w:tcW w:w="1750" w:type="dxa"/>
            <w:tcBorders>
              <w:top w:val="single" w:sz="4" w:space="0" w:color="auto"/>
              <w:left w:val="single" w:sz="4" w:space="0" w:color="auto"/>
              <w:bottom w:val="single" w:sz="4" w:space="0" w:color="auto"/>
              <w:right w:val="single" w:sz="4" w:space="0" w:color="auto"/>
            </w:tcBorders>
          </w:tcPr>
          <w:p w14:paraId="2D64FCC8" w14:textId="77777777" w:rsidR="00D81810" w:rsidRPr="00D81810" w:rsidRDefault="00D81810" w:rsidP="00703F1E">
            <w:pPr>
              <w:jc w:val="center"/>
              <w:rPr>
                <w:rFonts w:ascii="Times New Roman" w:hAnsi="Times New Roman" w:cs="Times New Roman"/>
              </w:rPr>
            </w:pPr>
          </w:p>
        </w:tc>
        <w:tc>
          <w:tcPr>
            <w:tcW w:w="7106" w:type="dxa"/>
            <w:tcBorders>
              <w:top w:val="single" w:sz="4" w:space="0" w:color="auto"/>
              <w:left w:val="single" w:sz="4" w:space="0" w:color="auto"/>
              <w:bottom w:val="single" w:sz="4" w:space="0" w:color="auto"/>
              <w:right w:val="single" w:sz="4" w:space="0" w:color="auto"/>
            </w:tcBorders>
          </w:tcPr>
          <w:p w14:paraId="164258A7" w14:textId="42562D9E" w:rsidR="00D81810" w:rsidRPr="00B813ED" w:rsidRDefault="00D81810" w:rsidP="00703F1E">
            <w:pPr>
              <w:pStyle w:val="Heading1"/>
              <w:rPr>
                <w:rFonts w:ascii="Times New Roman" w:hAnsi="Times New Roman" w:cs="Times New Roman"/>
                <w:color w:val="auto"/>
                <w:sz w:val="24"/>
                <w:szCs w:val="24"/>
              </w:rPr>
            </w:pPr>
            <w:r w:rsidRPr="00B813ED">
              <w:rPr>
                <w:rFonts w:ascii="Times New Roman" w:hAnsi="Times New Roman" w:cs="Times New Roman"/>
                <w:color w:val="auto"/>
                <w:sz w:val="24"/>
                <w:szCs w:val="24"/>
              </w:rPr>
              <w:t>Activities to be completed this week</w:t>
            </w:r>
            <w:r w:rsidR="00B813ED">
              <w:rPr>
                <w:rFonts w:ascii="Times New Roman" w:hAnsi="Times New Roman" w:cs="Times New Roman"/>
                <w:color w:val="auto"/>
                <w:sz w:val="24"/>
                <w:szCs w:val="24"/>
              </w:rPr>
              <w:t>:</w:t>
            </w:r>
          </w:p>
        </w:tc>
      </w:tr>
      <w:tr w:rsidR="00D81810" w:rsidRPr="00D81810" w14:paraId="75B7104A" w14:textId="77777777" w:rsidTr="00703F1E">
        <w:tc>
          <w:tcPr>
            <w:tcW w:w="1750" w:type="dxa"/>
            <w:tcBorders>
              <w:top w:val="single" w:sz="4" w:space="0" w:color="auto"/>
              <w:left w:val="single" w:sz="4" w:space="0" w:color="auto"/>
              <w:bottom w:val="single" w:sz="4" w:space="0" w:color="auto"/>
              <w:right w:val="single" w:sz="4" w:space="0" w:color="auto"/>
            </w:tcBorders>
          </w:tcPr>
          <w:p w14:paraId="32013E1E"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w:t>
            </w:r>
          </w:p>
          <w:p w14:paraId="74B8DC43"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1</w:t>
            </w:r>
          </w:p>
          <w:p w14:paraId="72E6EE99" w14:textId="77777777" w:rsidR="00D81810" w:rsidRPr="00D81810" w:rsidRDefault="00D81810" w:rsidP="00703F1E">
            <w:pP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05C51F4"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Review syllabus and handouts. Review the course introduction on the homepage. View and listen to the</w:t>
            </w:r>
            <w:r w:rsidRPr="00D81810">
              <w:rPr>
                <w:rFonts w:ascii="Times New Roman" w:hAnsi="Times New Roman" w:cs="Times New Roman"/>
                <w:b/>
              </w:rPr>
              <w:t xml:space="preserve"> narrated Power Point Presentation entitled “Course Introduction”</w:t>
            </w:r>
            <w:r w:rsidRPr="00D81810">
              <w:rPr>
                <w:rFonts w:ascii="Times New Roman" w:hAnsi="Times New Roman" w:cs="Times New Roman"/>
              </w:rPr>
              <w:t xml:space="preserve"> that can be found on the course homepage and in the Unit 1 Table of Contents.</w:t>
            </w:r>
          </w:p>
          <w:p w14:paraId="10C0C68D"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 xml:space="preserve">Navigate through the course by exploring each icon on the homepage. Be sure to review the syllabus, course assignment descriptions, and </w:t>
            </w:r>
            <w:r w:rsidRPr="00D81810">
              <w:rPr>
                <w:rFonts w:ascii="Times New Roman" w:hAnsi="Times New Roman" w:cs="Times New Roman"/>
                <w:b/>
              </w:rPr>
              <w:t>narrated Power Point presentation entitled “Assignment Descriptions.”</w:t>
            </w:r>
          </w:p>
          <w:p w14:paraId="4E8DB895"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 xml:space="preserve">Print out the </w:t>
            </w:r>
            <w:r w:rsidRPr="00D81810">
              <w:rPr>
                <w:rFonts w:ascii="Times New Roman" w:hAnsi="Times New Roman" w:cs="Times New Roman"/>
                <w:i/>
                <w:iCs/>
              </w:rPr>
              <w:t xml:space="preserve">Course Guidebook </w:t>
            </w:r>
            <w:r w:rsidRPr="00D81810">
              <w:rPr>
                <w:rFonts w:ascii="Times New Roman" w:hAnsi="Times New Roman" w:cs="Times New Roman"/>
              </w:rPr>
              <w:t>and read Chapter 1</w:t>
            </w:r>
          </w:p>
          <w:p w14:paraId="2DEF1029"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Add a profile picture or even an avatar for more personal communication</w:t>
            </w:r>
          </w:p>
          <w:p w14:paraId="474BBB2D"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1 Quiz</w:t>
            </w:r>
          </w:p>
          <w:p w14:paraId="3F5895B9"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Complete the </w:t>
            </w:r>
            <w:r w:rsidRPr="00D81810">
              <w:rPr>
                <w:rFonts w:ascii="Times New Roman" w:hAnsi="Times New Roman" w:cs="Times New Roman"/>
                <w:i/>
                <w:iCs/>
              </w:rPr>
              <w:t xml:space="preserve">Course Introduction Scavenger Hunt </w:t>
            </w:r>
            <w:r w:rsidRPr="00D81810">
              <w:rPr>
                <w:rFonts w:ascii="Times New Roman" w:hAnsi="Times New Roman" w:cs="Times New Roman"/>
              </w:rPr>
              <w:t xml:space="preserve">that can be found under the </w:t>
            </w:r>
            <w:r w:rsidRPr="00D81810">
              <w:rPr>
                <w:rFonts w:ascii="Times New Roman" w:hAnsi="Times New Roman" w:cs="Times New Roman"/>
                <w:i/>
                <w:iCs/>
              </w:rPr>
              <w:t>Assignments</w:t>
            </w:r>
            <w:r w:rsidRPr="00D81810">
              <w:rPr>
                <w:rFonts w:ascii="Times New Roman" w:hAnsi="Times New Roman" w:cs="Times New Roman"/>
              </w:rPr>
              <w:t xml:space="preserve"> icon on the homepage by Sunday Midnight of Week 3.</w:t>
            </w:r>
          </w:p>
          <w:p w14:paraId="4474B505"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 xml:space="preserve">Go to the Unit 1 posting area and answer the questions provided by posting as well as by creating a board on </w:t>
            </w:r>
            <w:proofErr w:type="spellStart"/>
            <w:r w:rsidRPr="00D81810">
              <w:rPr>
                <w:rFonts w:ascii="Times New Roman" w:hAnsi="Times New Roman" w:cs="Times New Roman"/>
              </w:rPr>
              <w:t>Pinterest</w:t>
            </w:r>
            <w:proofErr w:type="spellEnd"/>
            <w:r w:rsidRPr="00D81810">
              <w:rPr>
                <w:rFonts w:ascii="Times New Roman" w:hAnsi="Times New Roman" w:cs="Times New Roman"/>
              </w:rPr>
              <w:t>.</w:t>
            </w:r>
          </w:p>
          <w:p w14:paraId="4C516059"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68EA26DF"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Answer your post’s thread at the end of the week by telling us what your pins were conveying about what your three areas are, your project ideas, or academic goals and job-related interests.</w:t>
            </w:r>
          </w:p>
          <w:p w14:paraId="79E23278"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 xml:space="preserve">this week. </w:t>
            </w:r>
            <w:r w:rsidRPr="00D81810">
              <w:rPr>
                <w:rFonts w:ascii="Times New Roman" w:hAnsi="Times New Roman" w:cs="Times New Roman"/>
                <w:b/>
                <w:i/>
              </w:rPr>
              <w:t>For any technical difficulties in completing this post please contact me via email.</w:t>
            </w:r>
          </w:p>
        </w:tc>
      </w:tr>
      <w:tr w:rsidR="00D81810" w:rsidRPr="00D81810" w14:paraId="636659C3" w14:textId="77777777" w:rsidTr="00703F1E">
        <w:tc>
          <w:tcPr>
            <w:tcW w:w="1750" w:type="dxa"/>
            <w:tcBorders>
              <w:top w:val="single" w:sz="4" w:space="0" w:color="auto"/>
              <w:left w:val="single" w:sz="4" w:space="0" w:color="auto"/>
              <w:bottom w:val="single" w:sz="4" w:space="0" w:color="auto"/>
              <w:right w:val="single" w:sz="4" w:space="0" w:color="auto"/>
            </w:tcBorders>
          </w:tcPr>
          <w:p w14:paraId="0AF8D9E7"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2</w:t>
            </w:r>
          </w:p>
          <w:p w14:paraId="07CC1F81"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2</w:t>
            </w:r>
          </w:p>
          <w:p w14:paraId="3CE14E43"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A84353C" w14:textId="77777777" w:rsidR="00D81810" w:rsidRPr="00D81810" w:rsidRDefault="00D81810" w:rsidP="00D81810">
            <w:pPr>
              <w:numPr>
                <w:ilvl w:val="0"/>
                <w:numId w:val="18"/>
              </w:numPr>
              <w:rPr>
                <w:rFonts w:ascii="Times New Roman" w:hAnsi="Times New Roman" w:cs="Times New Roman"/>
              </w:rPr>
            </w:pPr>
            <w:r w:rsidRPr="00D81810">
              <w:rPr>
                <w:rFonts w:ascii="Times New Roman" w:hAnsi="Times New Roman" w:cs="Times New Roman"/>
              </w:rPr>
              <w:t xml:space="preserve">Read Chapter 2 of the </w:t>
            </w:r>
            <w:r w:rsidRPr="00D81810">
              <w:rPr>
                <w:rFonts w:ascii="Times New Roman" w:hAnsi="Times New Roman" w:cs="Times New Roman"/>
                <w:i/>
                <w:iCs/>
              </w:rPr>
              <w:t xml:space="preserve">Course Guidebook </w:t>
            </w:r>
          </w:p>
          <w:p w14:paraId="2CFB10EB"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2 Quiz.</w:t>
            </w:r>
          </w:p>
          <w:p w14:paraId="36C4E435"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2 posting area and answer the questions provided.</w:t>
            </w:r>
          </w:p>
          <w:p w14:paraId="3A73A11E"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00F8C9E7"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7FECE291" w14:textId="77777777" w:rsidTr="00703F1E">
        <w:tc>
          <w:tcPr>
            <w:tcW w:w="1750" w:type="dxa"/>
            <w:tcBorders>
              <w:top w:val="single" w:sz="4" w:space="0" w:color="auto"/>
              <w:left w:val="single" w:sz="4" w:space="0" w:color="auto"/>
              <w:bottom w:val="single" w:sz="4" w:space="0" w:color="auto"/>
              <w:right w:val="single" w:sz="4" w:space="0" w:color="auto"/>
            </w:tcBorders>
          </w:tcPr>
          <w:p w14:paraId="688E8C8B"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3</w:t>
            </w:r>
          </w:p>
          <w:p w14:paraId="3FB29BB8"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3</w:t>
            </w:r>
          </w:p>
          <w:p w14:paraId="420CB8E9"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7D1E9F07"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Read Chapter 3 of the </w:t>
            </w:r>
            <w:r w:rsidRPr="00D81810">
              <w:rPr>
                <w:rFonts w:ascii="Times New Roman" w:hAnsi="Times New Roman" w:cs="Times New Roman"/>
                <w:i/>
                <w:iCs/>
              </w:rPr>
              <w:t>Course Guidebook</w:t>
            </w:r>
          </w:p>
          <w:p w14:paraId="1AC7CE53" w14:textId="77777777" w:rsidR="00D81810" w:rsidRPr="00D81810" w:rsidRDefault="00D81810" w:rsidP="00D81810">
            <w:pPr>
              <w:numPr>
                <w:ilvl w:val="0"/>
                <w:numId w:val="18"/>
              </w:numPr>
              <w:rPr>
                <w:rFonts w:ascii="Times New Roman" w:hAnsi="Times New Roman" w:cs="Times New Roman"/>
              </w:rPr>
            </w:pPr>
            <w:r w:rsidRPr="00D81810">
              <w:rPr>
                <w:rFonts w:ascii="Times New Roman" w:hAnsi="Times New Roman" w:cs="Times New Roman"/>
                <w:iCs/>
              </w:rPr>
              <w:t xml:space="preserve">Complete </w:t>
            </w:r>
            <w:r w:rsidRPr="00D81810">
              <w:rPr>
                <w:rFonts w:ascii="Times New Roman" w:hAnsi="Times New Roman" w:cs="Times New Roman"/>
                <w:b/>
                <w:iCs/>
              </w:rPr>
              <w:t>Integrated Process Worksheet</w:t>
            </w:r>
            <w:r w:rsidRPr="00D81810">
              <w:rPr>
                <w:rFonts w:ascii="Times New Roman" w:hAnsi="Times New Roman" w:cs="Times New Roman"/>
                <w:iCs/>
              </w:rPr>
              <w:t xml:space="preserve"> and submit it in the assignment area.</w:t>
            </w:r>
          </w:p>
          <w:p w14:paraId="7E430683"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i/>
                <w:iCs/>
              </w:rPr>
              <w:t xml:space="preserve"> </w:t>
            </w:r>
            <w:r w:rsidRPr="00D81810">
              <w:rPr>
                <w:rFonts w:ascii="Times New Roman" w:hAnsi="Times New Roman" w:cs="Times New Roman"/>
              </w:rPr>
              <w:t>Complete the Chapter 3 Quiz</w:t>
            </w:r>
          </w:p>
          <w:p w14:paraId="6C5DD0EA"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View the </w:t>
            </w:r>
            <w:r w:rsidRPr="00D81810">
              <w:rPr>
                <w:rFonts w:ascii="Times New Roman" w:hAnsi="Times New Roman" w:cs="Times New Roman"/>
                <w:b/>
              </w:rPr>
              <w:t>streaming videos</w:t>
            </w:r>
            <w:r w:rsidRPr="00D81810">
              <w:rPr>
                <w:rFonts w:ascii="Times New Roman" w:hAnsi="Times New Roman" w:cs="Times New Roman"/>
              </w:rPr>
              <w:t xml:space="preserve"> that can be found in the Table of Contents for this unit. A BIS Alumni discussing how they integrated their areas and created an excellent job opportunity is featured in each video.</w:t>
            </w:r>
          </w:p>
          <w:p w14:paraId="66248EA0"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3 posting area and answer the questions provided.</w:t>
            </w:r>
          </w:p>
          <w:p w14:paraId="23808670" w14:textId="77777777" w:rsidR="00D81810" w:rsidRPr="00D81810" w:rsidRDefault="00D81810" w:rsidP="00D81810">
            <w:pPr>
              <w:numPr>
                <w:ilvl w:val="0"/>
                <w:numId w:val="12"/>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14B24943" w14:textId="77777777" w:rsidR="00D81810" w:rsidRPr="00D81810" w:rsidRDefault="00D81810" w:rsidP="00D81810">
            <w:pPr>
              <w:numPr>
                <w:ilvl w:val="0"/>
                <w:numId w:val="12"/>
              </w:numPr>
              <w:rPr>
                <w:rFonts w:ascii="Times New Roman" w:hAnsi="Times New Roman" w:cs="Times New Roman"/>
              </w:rPr>
            </w:pPr>
            <w:r w:rsidRPr="00D81810">
              <w:rPr>
                <w:rFonts w:ascii="Times New Roman" w:hAnsi="Times New Roman" w:cs="Times New Roman"/>
              </w:rPr>
              <w:t xml:space="preserve">Use this unit as an opportunity to fully examine your own goals and interests related to the completion of your education and your Capstone Project. </w:t>
            </w:r>
          </w:p>
          <w:p w14:paraId="16B14943" w14:textId="77777777" w:rsidR="00D81810" w:rsidRPr="00D81810" w:rsidRDefault="00D81810" w:rsidP="00D81810">
            <w:pPr>
              <w:numPr>
                <w:ilvl w:val="0"/>
                <w:numId w:val="12"/>
              </w:numPr>
              <w:rPr>
                <w:rFonts w:ascii="Times New Roman" w:hAnsi="Times New Roman" w:cs="Times New Roman"/>
                <w:b/>
              </w:rPr>
            </w:pPr>
            <w:r w:rsidRPr="00D81810">
              <w:rPr>
                <w:rFonts w:ascii="Times New Roman" w:hAnsi="Times New Roman" w:cs="Times New Roman"/>
                <w:b/>
              </w:rPr>
              <w:t>Quizzes 1-3 and Scavenger Hunt Quiz due by midnight Sunday night.</w:t>
            </w:r>
          </w:p>
          <w:p w14:paraId="2A54527A" w14:textId="77777777" w:rsidR="00D81810" w:rsidRPr="00D81810" w:rsidRDefault="00D81810" w:rsidP="00D81810">
            <w:pPr>
              <w:numPr>
                <w:ilvl w:val="0"/>
                <w:numId w:val="12"/>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26EE609E" w14:textId="77777777" w:rsidTr="00703F1E">
        <w:tc>
          <w:tcPr>
            <w:tcW w:w="1750" w:type="dxa"/>
            <w:tcBorders>
              <w:top w:val="single" w:sz="4" w:space="0" w:color="auto"/>
              <w:left w:val="single" w:sz="4" w:space="0" w:color="auto"/>
              <w:bottom w:val="single" w:sz="4" w:space="0" w:color="auto"/>
              <w:right w:val="single" w:sz="4" w:space="0" w:color="auto"/>
            </w:tcBorders>
          </w:tcPr>
          <w:p w14:paraId="3DBCC31F"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4</w:t>
            </w:r>
          </w:p>
          <w:p w14:paraId="0D964C37"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4</w:t>
            </w:r>
          </w:p>
          <w:p w14:paraId="59F68630"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6186BFB8" w14:textId="77777777" w:rsidR="00D81810" w:rsidRPr="00D81810" w:rsidRDefault="00D81810" w:rsidP="00D81810">
            <w:pPr>
              <w:numPr>
                <w:ilvl w:val="0"/>
                <w:numId w:val="13"/>
              </w:numPr>
              <w:rPr>
                <w:rFonts w:ascii="Times New Roman" w:hAnsi="Times New Roman" w:cs="Times New Roman"/>
              </w:rPr>
            </w:pPr>
            <w:r w:rsidRPr="00D81810">
              <w:rPr>
                <w:rFonts w:ascii="Times New Roman" w:hAnsi="Times New Roman" w:cs="Times New Roman"/>
              </w:rPr>
              <w:t xml:space="preserve">View and listen to </w:t>
            </w:r>
            <w:r w:rsidRPr="00D81810">
              <w:rPr>
                <w:rFonts w:ascii="Times New Roman" w:hAnsi="Times New Roman" w:cs="Times New Roman"/>
                <w:b/>
              </w:rPr>
              <w:t>the narrated Power Point Presentation entitled “The Capstone Process.”</w:t>
            </w:r>
          </w:p>
          <w:p w14:paraId="0975DF59"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Read Chapter 4 of the </w:t>
            </w:r>
            <w:r w:rsidRPr="00D81810">
              <w:rPr>
                <w:rFonts w:ascii="Times New Roman" w:hAnsi="Times New Roman" w:cs="Times New Roman"/>
                <w:i/>
                <w:iCs/>
              </w:rPr>
              <w:t>Course Guidebook</w:t>
            </w:r>
          </w:p>
          <w:p w14:paraId="0A060338"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i/>
                <w:iCs/>
              </w:rPr>
              <w:t xml:space="preserve"> </w:t>
            </w:r>
            <w:r w:rsidRPr="00D81810">
              <w:rPr>
                <w:rFonts w:ascii="Times New Roman" w:hAnsi="Times New Roman" w:cs="Times New Roman"/>
              </w:rPr>
              <w:t>Complete the Chapter 4 Quiz</w:t>
            </w:r>
          </w:p>
          <w:p w14:paraId="23B6436D"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4 posting area and answer the questions provided.</w:t>
            </w:r>
          </w:p>
          <w:p w14:paraId="22457C66" w14:textId="77777777" w:rsidR="00D81810" w:rsidRPr="00D81810" w:rsidRDefault="00D81810" w:rsidP="00D81810">
            <w:pPr>
              <w:numPr>
                <w:ilvl w:val="0"/>
                <w:numId w:val="13"/>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5EC219B0" w14:textId="77777777" w:rsidR="00D81810" w:rsidRPr="00D81810" w:rsidRDefault="00D81810" w:rsidP="00D81810">
            <w:pPr>
              <w:numPr>
                <w:ilvl w:val="0"/>
                <w:numId w:val="13"/>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p w14:paraId="57605D76" w14:textId="77777777" w:rsidR="00D81810" w:rsidRPr="00D81810" w:rsidRDefault="00D81810" w:rsidP="00D81810">
            <w:pPr>
              <w:numPr>
                <w:ilvl w:val="0"/>
                <w:numId w:val="13"/>
              </w:numPr>
              <w:rPr>
                <w:rFonts w:ascii="Times New Roman" w:hAnsi="Times New Roman" w:cs="Times New Roman"/>
              </w:rPr>
            </w:pPr>
            <w:r w:rsidRPr="00D81810">
              <w:rPr>
                <w:rFonts w:ascii="Times New Roman" w:hAnsi="Times New Roman" w:cs="Times New Roman"/>
                <w:i/>
              </w:rPr>
              <w:t>Please also complete the Academic, Career, and Personal goals survey.</w:t>
            </w:r>
          </w:p>
        </w:tc>
      </w:tr>
      <w:tr w:rsidR="00D81810" w:rsidRPr="00D81810" w14:paraId="71F4A4AA" w14:textId="77777777" w:rsidTr="00703F1E">
        <w:tc>
          <w:tcPr>
            <w:tcW w:w="1750" w:type="dxa"/>
            <w:tcBorders>
              <w:top w:val="single" w:sz="4" w:space="0" w:color="auto"/>
              <w:left w:val="single" w:sz="4" w:space="0" w:color="auto"/>
              <w:bottom w:val="single" w:sz="4" w:space="0" w:color="auto"/>
              <w:right w:val="single" w:sz="4" w:space="0" w:color="auto"/>
            </w:tcBorders>
          </w:tcPr>
          <w:p w14:paraId="21FD64B1"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5</w:t>
            </w:r>
          </w:p>
          <w:p w14:paraId="110CA53B"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5</w:t>
            </w:r>
          </w:p>
          <w:p w14:paraId="2D2B947D"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7BEC40E5"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Read Chapter 5 of the </w:t>
            </w:r>
            <w:r w:rsidRPr="00D81810">
              <w:rPr>
                <w:rFonts w:ascii="Times New Roman" w:hAnsi="Times New Roman" w:cs="Times New Roman"/>
                <w:i/>
                <w:iCs/>
              </w:rPr>
              <w:t>Course Guidebook</w:t>
            </w:r>
          </w:p>
          <w:p w14:paraId="318287F4"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i/>
                <w:iCs/>
              </w:rPr>
              <w:t xml:space="preserve"> </w:t>
            </w:r>
            <w:r w:rsidRPr="00D81810">
              <w:rPr>
                <w:rFonts w:ascii="Times New Roman" w:hAnsi="Times New Roman" w:cs="Times New Roman"/>
              </w:rPr>
              <w:t>Complete the Chapter 5 Quiz</w:t>
            </w:r>
          </w:p>
          <w:p w14:paraId="77A671BB"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Explore the </w:t>
            </w:r>
            <w:r w:rsidRPr="00D81810">
              <w:rPr>
                <w:rFonts w:ascii="Times New Roman" w:hAnsi="Times New Roman" w:cs="Times New Roman"/>
                <w:i/>
                <w:iCs/>
              </w:rPr>
              <w:t xml:space="preserve">Weber State University Community Involvement </w:t>
            </w:r>
            <w:r w:rsidRPr="00D81810">
              <w:rPr>
                <w:rFonts w:ascii="Times New Roman" w:hAnsi="Times New Roman" w:cs="Times New Roman"/>
              </w:rPr>
              <w:t>Homepage.</w:t>
            </w:r>
          </w:p>
          <w:p w14:paraId="476607D2"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5 posting area and answer the questions provided.</w:t>
            </w:r>
          </w:p>
          <w:p w14:paraId="3046EAEB" w14:textId="77777777" w:rsidR="00D81810" w:rsidRPr="00D81810" w:rsidRDefault="00D81810" w:rsidP="00D81810">
            <w:pPr>
              <w:numPr>
                <w:ilvl w:val="0"/>
                <w:numId w:val="14"/>
              </w:numPr>
              <w:rPr>
                <w:rFonts w:ascii="Times New Roman" w:hAnsi="Times New Roman" w:cs="Times New Roman"/>
              </w:rPr>
            </w:pPr>
            <w:r w:rsidRPr="00D81810">
              <w:rPr>
                <w:rFonts w:ascii="Times New Roman" w:hAnsi="Times New Roman" w:cs="Times New Roman"/>
              </w:rPr>
              <w:t xml:space="preserve">Respond in a scholarly way to the postings of at least one classmate. </w:t>
            </w:r>
          </w:p>
          <w:p w14:paraId="2BAEF4DE" w14:textId="77777777" w:rsidR="00D81810" w:rsidRPr="00D81810" w:rsidRDefault="00D81810" w:rsidP="00D81810">
            <w:pPr>
              <w:numPr>
                <w:ilvl w:val="0"/>
                <w:numId w:val="14"/>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7C1BFEB0" w14:textId="77777777" w:rsidTr="00703F1E">
        <w:tc>
          <w:tcPr>
            <w:tcW w:w="1750" w:type="dxa"/>
            <w:tcBorders>
              <w:top w:val="single" w:sz="4" w:space="0" w:color="auto"/>
              <w:left w:val="single" w:sz="4" w:space="0" w:color="auto"/>
              <w:bottom w:val="single" w:sz="4" w:space="0" w:color="auto"/>
              <w:right w:val="single" w:sz="4" w:space="0" w:color="auto"/>
            </w:tcBorders>
          </w:tcPr>
          <w:p w14:paraId="515DFA8E"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6</w:t>
            </w:r>
          </w:p>
          <w:p w14:paraId="1D61E989"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6</w:t>
            </w:r>
          </w:p>
          <w:p w14:paraId="5048FF57"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1B788CE4"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Read Chapter 6 of the </w:t>
            </w:r>
            <w:r w:rsidRPr="00D81810">
              <w:rPr>
                <w:rFonts w:ascii="Times New Roman" w:hAnsi="Times New Roman" w:cs="Times New Roman"/>
                <w:i/>
                <w:iCs/>
              </w:rPr>
              <w:t>Course Guidebook</w:t>
            </w:r>
          </w:p>
          <w:p w14:paraId="7AC1C9F6"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6 Quiz</w:t>
            </w:r>
          </w:p>
          <w:p w14:paraId="776DD8FA"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View the </w:t>
            </w:r>
            <w:r w:rsidRPr="00D81810">
              <w:rPr>
                <w:rFonts w:ascii="Times New Roman" w:hAnsi="Times New Roman" w:cs="Times New Roman"/>
                <w:b/>
              </w:rPr>
              <w:t>video streamed lecture</w:t>
            </w:r>
            <w:r w:rsidRPr="00D81810">
              <w:rPr>
                <w:rFonts w:ascii="Times New Roman" w:hAnsi="Times New Roman" w:cs="Times New Roman"/>
              </w:rPr>
              <w:t xml:space="preserve"> about WSU Undergraduate Research by Dr. John </w:t>
            </w:r>
            <w:proofErr w:type="spellStart"/>
            <w:r w:rsidRPr="00D81810">
              <w:rPr>
                <w:rFonts w:ascii="Times New Roman" w:hAnsi="Times New Roman" w:cs="Times New Roman"/>
              </w:rPr>
              <w:t>Cavitt</w:t>
            </w:r>
            <w:proofErr w:type="spellEnd"/>
            <w:r w:rsidRPr="00D81810">
              <w:rPr>
                <w:rFonts w:ascii="Times New Roman" w:hAnsi="Times New Roman" w:cs="Times New Roman"/>
              </w:rPr>
              <w:t>. The link for this can be found in the Unit 6 Table of Contents.</w:t>
            </w:r>
          </w:p>
          <w:p w14:paraId="4C29DD57"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Explore the WSU </w:t>
            </w:r>
            <w:r w:rsidRPr="00D81810">
              <w:rPr>
                <w:rFonts w:ascii="Times New Roman" w:hAnsi="Times New Roman" w:cs="Times New Roman"/>
                <w:i/>
                <w:iCs/>
              </w:rPr>
              <w:t xml:space="preserve">Office of Undergraduate Research </w:t>
            </w:r>
            <w:r w:rsidRPr="00D81810">
              <w:rPr>
                <w:rFonts w:ascii="Times New Roman" w:hAnsi="Times New Roman" w:cs="Times New Roman"/>
              </w:rPr>
              <w:t>Homepage</w:t>
            </w:r>
          </w:p>
          <w:p w14:paraId="7D1D2972"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 xml:space="preserve">Explore the WSU </w:t>
            </w:r>
            <w:r w:rsidRPr="00D81810">
              <w:rPr>
                <w:rFonts w:ascii="Times New Roman" w:hAnsi="Times New Roman" w:cs="Times New Roman"/>
                <w:i/>
                <w:iCs/>
              </w:rPr>
              <w:t xml:space="preserve">Institutional Review Board (IRB) </w:t>
            </w:r>
            <w:r w:rsidRPr="00D81810">
              <w:rPr>
                <w:rFonts w:ascii="Times New Roman" w:hAnsi="Times New Roman" w:cs="Times New Roman"/>
              </w:rPr>
              <w:t>Homepage</w:t>
            </w:r>
          </w:p>
          <w:p w14:paraId="62CBE842"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6 posting area and answer the questions provided.</w:t>
            </w:r>
          </w:p>
          <w:p w14:paraId="439A10E8"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08876176" w14:textId="77777777" w:rsidR="00D81810" w:rsidRPr="00D81810" w:rsidRDefault="00D81810" w:rsidP="00D81810">
            <w:pPr>
              <w:numPr>
                <w:ilvl w:val="0"/>
                <w:numId w:val="15"/>
              </w:numPr>
              <w:rPr>
                <w:rFonts w:ascii="Times New Roman" w:hAnsi="Times New Roman" w:cs="Times New Roman"/>
                <w:b/>
              </w:rPr>
            </w:pPr>
            <w:r w:rsidRPr="00D81810">
              <w:rPr>
                <w:rFonts w:ascii="Times New Roman" w:hAnsi="Times New Roman" w:cs="Times New Roman"/>
                <w:b/>
              </w:rPr>
              <w:t>Quizzes 4-6 due by midnight Sunday night.</w:t>
            </w:r>
          </w:p>
          <w:p w14:paraId="4CB2A2CA"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783D1A11" w14:textId="77777777" w:rsidTr="00703F1E">
        <w:tc>
          <w:tcPr>
            <w:tcW w:w="1750" w:type="dxa"/>
            <w:tcBorders>
              <w:top w:val="single" w:sz="4" w:space="0" w:color="auto"/>
              <w:left w:val="single" w:sz="4" w:space="0" w:color="auto"/>
              <w:bottom w:val="single" w:sz="4" w:space="0" w:color="auto"/>
              <w:right w:val="single" w:sz="4" w:space="0" w:color="auto"/>
            </w:tcBorders>
          </w:tcPr>
          <w:p w14:paraId="5906A7F0"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7</w:t>
            </w:r>
          </w:p>
          <w:p w14:paraId="6F6581B8"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7</w:t>
            </w:r>
          </w:p>
          <w:p w14:paraId="242E6063"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2348936"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Read Chapter 7 of the </w:t>
            </w:r>
            <w:r w:rsidRPr="00D81810">
              <w:rPr>
                <w:rFonts w:ascii="Times New Roman" w:hAnsi="Times New Roman" w:cs="Times New Roman"/>
                <w:i/>
                <w:iCs/>
              </w:rPr>
              <w:t>Course Guidebook</w:t>
            </w:r>
          </w:p>
          <w:p w14:paraId="5480AEE3"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7 Quiz</w:t>
            </w:r>
          </w:p>
          <w:p w14:paraId="67C2253C"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View the </w:t>
            </w:r>
            <w:r w:rsidRPr="00D81810">
              <w:rPr>
                <w:rFonts w:ascii="Times New Roman" w:hAnsi="Times New Roman" w:cs="Times New Roman"/>
                <w:b/>
              </w:rPr>
              <w:t>video streamed lecture</w:t>
            </w:r>
            <w:r w:rsidRPr="00D81810">
              <w:rPr>
                <w:rFonts w:ascii="Times New Roman" w:hAnsi="Times New Roman" w:cs="Times New Roman"/>
              </w:rPr>
              <w:t xml:space="preserve"> about the WSU Stewart Library resources</w:t>
            </w:r>
          </w:p>
          <w:p w14:paraId="1E1B68C8"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Explore the WSU </w:t>
            </w:r>
            <w:r w:rsidRPr="00D81810">
              <w:rPr>
                <w:rFonts w:ascii="Times New Roman" w:hAnsi="Times New Roman" w:cs="Times New Roman"/>
                <w:i/>
                <w:iCs/>
              </w:rPr>
              <w:t xml:space="preserve">Stewart Library </w:t>
            </w:r>
            <w:r w:rsidRPr="00D81810">
              <w:rPr>
                <w:rFonts w:ascii="Times New Roman" w:hAnsi="Times New Roman" w:cs="Times New Roman"/>
              </w:rPr>
              <w:t>Homepage</w:t>
            </w:r>
          </w:p>
          <w:p w14:paraId="1C8F8F69"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Go to the Unit 7 posting area and answer the questions provided.</w:t>
            </w:r>
          </w:p>
          <w:p w14:paraId="4A7D5EF3"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46B065C5" w14:textId="77777777" w:rsidR="00D81810" w:rsidRPr="00D81810" w:rsidRDefault="00D81810" w:rsidP="00D81810">
            <w:pPr>
              <w:numPr>
                <w:ilvl w:val="0"/>
                <w:numId w:val="15"/>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4BF8EB08" w14:textId="77777777" w:rsidTr="00703F1E">
        <w:tc>
          <w:tcPr>
            <w:tcW w:w="1750" w:type="dxa"/>
            <w:tcBorders>
              <w:top w:val="single" w:sz="4" w:space="0" w:color="auto"/>
              <w:left w:val="single" w:sz="4" w:space="0" w:color="auto"/>
              <w:bottom w:val="single" w:sz="4" w:space="0" w:color="auto"/>
              <w:right w:val="single" w:sz="4" w:space="0" w:color="auto"/>
            </w:tcBorders>
          </w:tcPr>
          <w:p w14:paraId="5B1E06C5"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8</w:t>
            </w:r>
          </w:p>
          <w:p w14:paraId="29F69281"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8</w:t>
            </w:r>
          </w:p>
          <w:p w14:paraId="735F17A8"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21B7C19" w14:textId="77777777" w:rsidR="00D81810" w:rsidRPr="00D81810" w:rsidRDefault="00D81810" w:rsidP="00D81810">
            <w:pPr>
              <w:numPr>
                <w:ilvl w:val="0"/>
                <w:numId w:val="19"/>
              </w:numPr>
              <w:rPr>
                <w:rFonts w:ascii="Times New Roman" w:hAnsi="Times New Roman" w:cs="Times New Roman"/>
              </w:rPr>
            </w:pPr>
            <w:r w:rsidRPr="00D81810">
              <w:rPr>
                <w:rFonts w:ascii="Times New Roman" w:hAnsi="Times New Roman" w:cs="Times New Roman"/>
              </w:rPr>
              <w:t xml:space="preserve">Read Chapter 8 of the </w:t>
            </w:r>
            <w:r w:rsidRPr="00D81810">
              <w:rPr>
                <w:rFonts w:ascii="Times New Roman" w:hAnsi="Times New Roman" w:cs="Times New Roman"/>
                <w:i/>
                <w:iCs/>
              </w:rPr>
              <w:t>Course Guidebook</w:t>
            </w:r>
          </w:p>
          <w:p w14:paraId="13748C7F"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8 Quiz</w:t>
            </w:r>
          </w:p>
          <w:p w14:paraId="793EAD90" w14:textId="77777777" w:rsidR="00D81810" w:rsidRPr="00D81810" w:rsidRDefault="00D81810" w:rsidP="00D81810">
            <w:pPr>
              <w:numPr>
                <w:ilvl w:val="0"/>
                <w:numId w:val="19"/>
              </w:numPr>
              <w:rPr>
                <w:rFonts w:ascii="Times New Roman" w:hAnsi="Times New Roman" w:cs="Times New Roman"/>
              </w:rPr>
            </w:pPr>
            <w:r w:rsidRPr="00D81810">
              <w:rPr>
                <w:rFonts w:ascii="Times New Roman" w:hAnsi="Times New Roman" w:cs="Times New Roman"/>
              </w:rPr>
              <w:t>Go to the Unit 8 posting area and answer the questions provided.</w:t>
            </w:r>
          </w:p>
          <w:p w14:paraId="74956DD0" w14:textId="77777777" w:rsidR="00D81810" w:rsidRPr="00D81810" w:rsidRDefault="00D81810" w:rsidP="00D81810">
            <w:pPr>
              <w:numPr>
                <w:ilvl w:val="0"/>
                <w:numId w:val="16"/>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23A2B22F" w14:textId="77777777" w:rsidR="00D81810" w:rsidRPr="00D81810" w:rsidRDefault="00D81810" w:rsidP="00D81810">
            <w:pPr>
              <w:numPr>
                <w:ilvl w:val="0"/>
                <w:numId w:val="16"/>
              </w:numPr>
              <w:rPr>
                <w:rFonts w:ascii="Times New Roman" w:hAnsi="Times New Roman" w:cs="Times New Roman"/>
              </w:rPr>
            </w:pPr>
            <w:r w:rsidRPr="00D81810">
              <w:rPr>
                <w:rFonts w:ascii="Times New Roman" w:hAnsi="Times New Roman" w:cs="Times New Roman"/>
              </w:rPr>
              <w:t xml:space="preserve">Journaling Assignment: </w:t>
            </w:r>
            <w:r w:rsidRPr="00D81810">
              <w:rPr>
                <w:rFonts w:ascii="Times New Roman" w:hAnsi="Times New Roman" w:cs="Times New Roman"/>
                <w:b/>
                <w:bCs/>
              </w:rPr>
              <w:t xml:space="preserve">It is midterm! </w:t>
            </w:r>
            <w:r w:rsidRPr="00D81810">
              <w:rPr>
                <w:rFonts w:ascii="Times New Roman" w:hAnsi="Times New Roman" w:cs="Times New Roman"/>
              </w:rPr>
              <w:t>Please click on the midterm journal link in the Table of Contents for this Unit and let me know how you are doing and if there is anything more I can do to support your success in this class. I will respond with your midterm grade status in a separate email for confidentiality.</w:t>
            </w:r>
          </w:p>
          <w:p w14:paraId="339A8506" w14:textId="77777777" w:rsidR="00D81810" w:rsidRPr="00D81810" w:rsidRDefault="00D81810" w:rsidP="00D81810">
            <w:pPr>
              <w:numPr>
                <w:ilvl w:val="0"/>
                <w:numId w:val="16"/>
              </w:numPr>
              <w:rPr>
                <w:rFonts w:ascii="Times New Roman" w:hAnsi="Times New Roman" w:cs="Times New Roman"/>
              </w:rPr>
            </w:pPr>
            <w:r w:rsidRPr="00D81810">
              <w:rPr>
                <w:rFonts w:ascii="Times New Roman" w:hAnsi="Times New Roman" w:cs="Times New Roman"/>
              </w:rPr>
              <w:t xml:space="preserve">Begin working on your </w:t>
            </w:r>
            <w:r w:rsidRPr="00D81810">
              <w:rPr>
                <w:rFonts w:ascii="Times New Roman" w:hAnsi="Times New Roman" w:cs="Times New Roman"/>
                <w:i/>
              </w:rPr>
              <w:t>first Prospectus draft</w:t>
            </w:r>
            <w:r w:rsidRPr="00D81810">
              <w:rPr>
                <w:rFonts w:ascii="Times New Roman" w:hAnsi="Times New Roman" w:cs="Times New Roman"/>
              </w:rPr>
              <w:t xml:space="preserve">. For help on how to do it read Chapter 9 of your </w:t>
            </w:r>
            <w:r w:rsidRPr="00D81810">
              <w:rPr>
                <w:rFonts w:ascii="Times New Roman" w:hAnsi="Times New Roman" w:cs="Times New Roman"/>
                <w:i/>
              </w:rPr>
              <w:t>Course Guidebook</w:t>
            </w:r>
            <w:r w:rsidRPr="00D81810">
              <w:rPr>
                <w:rFonts w:ascii="Times New Roman" w:hAnsi="Times New Roman" w:cs="Times New Roman"/>
              </w:rPr>
              <w:t xml:space="preserve"> and view the </w:t>
            </w:r>
            <w:r w:rsidRPr="00D81810">
              <w:rPr>
                <w:rFonts w:ascii="Times New Roman" w:hAnsi="Times New Roman" w:cs="Times New Roman"/>
                <w:i/>
              </w:rPr>
              <w:t xml:space="preserve">Creating a Prospectus </w:t>
            </w:r>
            <w:r w:rsidRPr="00D81810">
              <w:rPr>
                <w:rFonts w:ascii="Times New Roman" w:hAnsi="Times New Roman" w:cs="Times New Roman"/>
              </w:rPr>
              <w:t>power point (see week 9). If you turn in a draft between weeks 8-10, I will provide feedback to help you earn an excellent final grade on this assignment.</w:t>
            </w:r>
          </w:p>
          <w:p w14:paraId="49EE09C0" w14:textId="77777777" w:rsidR="00D81810" w:rsidRPr="00D81810" w:rsidRDefault="00D81810" w:rsidP="00D81810">
            <w:pPr>
              <w:numPr>
                <w:ilvl w:val="0"/>
                <w:numId w:val="16"/>
              </w:numPr>
              <w:rPr>
                <w:rFonts w:ascii="Times New Roman" w:hAnsi="Times New Roman" w:cs="Times New Roman"/>
              </w:rPr>
            </w:pPr>
            <w:r w:rsidRPr="00D81810">
              <w:rPr>
                <w:rFonts w:ascii="Times New Roman" w:hAnsi="Times New Roman" w:cs="Times New Roman"/>
              </w:rPr>
              <w:t xml:space="preserve">All of these activities must be completed by Sunday Midnight of </w:t>
            </w:r>
            <w:r w:rsidRPr="00D81810">
              <w:rPr>
                <w:rFonts w:ascii="Times New Roman" w:hAnsi="Times New Roman" w:cs="Times New Roman"/>
                <w:b/>
              </w:rPr>
              <w:t>this week.</w:t>
            </w:r>
          </w:p>
        </w:tc>
      </w:tr>
      <w:tr w:rsidR="00D81810" w:rsidRPr="00D81810" w14:paraId="2712A1B6" w14:textId="77777777" w:rsidTr="00703F1E">
        <w:tc>
          <w:tcPr>
            <w:tcW w:w="1750" w:type="dxa"/>
            <w:tcBorders>
              <w:top w:val="single" w:sz="4" w:space="0" w:color="auto"/>
              <w:left w:val="single" w:sz="4" w:space="0" w:color="auto"/>
              <w:bottom w:val="single" w:sz="4" w:space="0" w:color="auto"/>
              <w:right w:val="single" w:sz="4" w:space="0" w:color="auto"/>
            </w:tcBorders>
          </w:tcPr>
          <w:p w14:paraId="275D7B68"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9</w:t>
            </w:r>
          </w:p>
          <w:p w14:paraId="48541507"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9</w:t>
            </w:r>
          </w:p>
          <w:p w14:paraId="5CB79BFC"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0AE808B6" w14:textId="77777777" w:rsidR="00D81810" w:rsidRPr="00D81810" w:rsidRDefault="00D81810" w:rsidP="00D81810">
            <w:pPr>
              <w:numPr>
                <w:ilvl w:val="0"/>
                <w:numId w:val="20"/>
              </w:numPr>
              <w:rPr>
                <w:rFonts w:ascii="Times New Roman" w:hAnsi="Times New Roman" w:cs="Times New Roman"/>
              </w:rPr>
            </w:pPr>
            <w:r w:rsidRPr="00D81810">
              <w:rPr>
                <w:rFonts w:ascii="Times New Roman" w:hAnsi="Times New Roman" w:cs="Times New Roman"/>
              </w:rPr>
              <w:t xml:space="preserve">View and Listen to the narrated Power Point Presentation entitled </w:t>
            </w:r>
            <w:r w:rsidRPr="00D81810">
              <w:rPr>
                <w:rFonts w:ascii="Times New Roman" w:hAnsi="Times New Roman" w:cs="Times New Roman"/>
                <w:i/>
                <w:iCs/>
              </w:rPr>
              <w:t xml:space="preserve">Creating a Prospectus </w:t>
            </w:r>
            <w:r w:rsidRPr="00D81810">
              <w:rPr>
                <w:rFonts w:ascii="Times New Roman" w:hAnsi="Times New Roman" w:cs="Times New Roman"/>
              </w:rPr>
              <w:t xml:space="preserve">that can be found in the Table of Contents for this unit. </w:t>
            </w:r>
          </w:p>
          <w:p w14:paraId="02A2F2C1" w14:textId="77777777" w:rsidR="00D81810" w:rsidRPr="00D81810" w:rsidRDefault="00D81810" w:rsidP="00D81810">
            <w:pPr>
              <w:numPr>
                <w:ilvl w:val="0"/>
                <w:numId w:val="20"/>
              </w:numPr>
              <w:rPr>
                <w:rFonts w:ascii="Times New Roman" w:hAnsi="Times New Roman" w:cs="Times New Roman"/>
              </w:rPr>
            </w:pPr>
            <w:r w:rsidRPr="00D81810">
              <w:rPr>
                <w:rFonts w:ascii="Times New Roman" w:hAnsi="Times New Roman" w:cs="Times New Roman"/>
              </w:rPr>
              <w:t xml:space="preserve">Read Chapter 9 of the </w:t>
            </w:r>
            <w:r w:rsidRPr="00D81810">
              <w:rPr>
                <w:rFonts w:ascii="Times New Roman" w:hAnsi="Times New Roman" w:cs="Times New Roman"/>
                <w:i/>
                <w:iCs/>
              </w:rPr>
              <w:t>Course Guidebook</w:t>
            </w:r>
          </w:p>
          <w:p w14:paraId="40479846" w14:textId="77777777" w:rsidR="00D81810" w:rsidRPr="00D81810" w:rsidRDefault="00D81810" w:rsidP="00D81810">
            <w:pPr>
              <w:numPr>
                <w:ilvl w:val="0"/>
                <w:numId w:val="10"/>
              </w:numPr>
              <w:rPr>
                <w:rFonts w:ascii="Times New Roman" w:hAnsi="Times New Roman" w:cs="Times New Roman"/>
              </w:rPr>
            </w:pPr>
            <w:r w:rsidRPr="00D81810">
              <w:rPr>
                <w:rFonts w:ascii="Times New Roman" w:hAnsi="Times New Roman" w:cs="Times New Roman"/>
              </w:rPr>
              <w:t>Complete the Chapter 9 Quiz</w:t>
            </w:r>
          </w:p>
          <w:p w14:paraId="15A99E2F" w14:textId="77777777" w:rsidR="00D81810" w:rsidRPr="00D81810" w:rsidRDefault="00D81810" w:rsidP="00D81810">
            <w:pPr>
              <w:numPr>
                <w:ilvl w:val="0"/>
                <w:numId w:val="11"/>
              </w:numPr>
              <w:rPr>
                <w:rFonts w:ascii="Times New Roman" w:hAnsi="Times New Roman" w:cs="Times New Roman"/>
              </w:rPr>
            </w:pPr>
            <w:r w:rsidRPr="00D81810">
              <w:rPr>
                <w:rFonts w:ascii="Times New Roman" w:hAnsi="Times New Roman" w:cs="Times New Roman"/>
              </w:rPr>
              <w:t>Go to the Unit 9 posting area and answer the questions provided.</w:t>
            </w:r>
          </w:p>
          <w:p w14:paraId="27263902" w14:textId="77777777" w:rsidR="00D81810" w:rsidRPr="00D81810" w:rsidRDefault="00D81810" w:rsidP="00D81810">
            <w:pPr>
              <w:numPr>
                <w:ilvl w:val="0"/>
                <w:numId w:val="16"/>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0065C398" w14:textId="77777777" w:rsidR="00D81810" w:rsidRPr="00D81810" w:rsidRDefault="00D81810" w:rsidP="00D81810">
            <w:pPr>
              <w:numPr>
                <w:ilvl w:val="0"/>
                <w:numId w:val="16"/>
              </w:numPr>
              <w:rPr>
                <w:rFonts w:ascii="Times New Roman" w:hAnsi="Times New Roman" w:cs="Times New Roman"/>
                <w:b/>
              </w:rPr>
            </w:pPr>
            <w:r w:rsidRPr="00D81810">
              <w:rPr>
                <w:rFonts w:ascii="Times New Roman" w:hAnsi="Times New Roman" w:cs="Times New Roman"/>
                <w:b/>
              </w:rPr>
              <w:t>Quizzes 7-9 due by midnight Sunday night.</w:t>
            </w:r>
          </w:p>
          <w:p w14:paraId="5B0D44BB" w14:textId="43BCF114" w:rsidR="00D81810" w:rsidRPr="00D81810" w:rsidRDefault="00D81810" w:rsidP="00703F1E">
            <w:pPr>
              <w:numPr>
                <w:ilvl w:val="0"/>
                <w:numId w:val="16"/>
              </w:numPr>
              <w:rPr>
                <w:rFonts w:ascii="Times New Roman" w:hAnsi="Times New Roman" w:cs="Times New Roman"/>
              </w:rPr>
            </w:pPr>
            <w:r w:rsidRPr="00D81810">
              <w:rPr>
                <w:rFonts w:ascii="Times New Roman" w:hAnsi="Times New Roman" w:cs="Times New Roman"/>
              </w:rPr>
              <w:t xml:space="preserve">All of these activities must be completed by </w:t>
            </w:r>
            <w:r w:rsidR="00703F1E">
              <w:rPr>
                <w:rFonts w:ascii="Times New Roman" w:hAnsi="Times New Roman" w:cs="Times New Roman"/>
              </w:rPr>
              <w:t>Sunday, midnight.</w:t>
            </w:r>
          </w:p>
        </w:tc>
      </w:tr>
      <w:tr w:rsidR="00D81810" w:rsidRPr="00D81810" w14:paraId="7CD0085F" w14:textId="77777777" w:rsidTr="00703F1E">
        <w:tc>
          <w:tcPr>
            <w:tcW w:w="1750" w:type="dxa"/>
            <w:tcBorders>
              <w:top w:val="single" w:sz="4" w:space="0" w:color="auto"/>
              <w:left w:val="single" w:sz="4" w:space="0" w:color="auto"/>
              <w:bottom w:val="single" w:sz="4" w:space="0" w:color="auto"/>
              <w:right w:val="single" w:sz="4" w:space="0" w:color="auto"/>
            </w:tcBorders>
          </w:tcPr>
          <w:p w14:paraId="10D29AF0"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10</w:t>
            </w:r>
          </w:p>
          <w:p w14:paraId="7A8E982A"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Unit 10</w:t>
            </w:r>
          </w:p>
          <w:p w14:paraId="4B707F30"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35CC3F10" w14:textId="719D526A" w:rsidR="00D81810" w:rsidRPr="00D81810" w:rsidRDefault="00D81810" w:rsidP="00703F1E">
            <w:pPr>
              <w:numPr>
                <w:ilvl w:val="0"/>
                <w:numId w:val="15"/>
              </w:numPr>
              <w:rPr>
                <w:rFonts w:ascii="Times New Roman" w:hAnsi="Times New Roman" w:cs="Times New Roman"/>
              </w:rPr>
            </w:pPr>
            <w:r w:rsidRPr="00D81810">
              <w:rPr>
                <w:rFonts w:ascii="Times New Roman" w:hAnsi="Times New Roman" w:cs="Times New Roman"/>
              </w:rPr>
              <w:t>Read Chapter</w:t>
            </w:r>
            <w:r w:rsidR="00703F1E">
              <w:rPr>
                <w:rFonts w:ascii="Times New Roman" w:hAnsi="Times New Roman" w:cs="Times New Roman"/>
              </w:rPr>
              <w:t>s</w:t>
            </w:r>
            <w:r w:rsidRPr="00D81810">
              <w:rPr>
                <w:rFonts w:ascii="Times New Roman" w:hAnsi="Times New Roman" w:cs="Times New Roman"/>
              </w:rPr>
              <w:t xml:space="preserve"> 10 </w:t>
            </w:r>
            <w:r w:rsidR="00703F1E">
              <w:rPr>
                <w:rFonts w:ascii="Times New Roman" w:hAnsi="Times New Roman" w:cs="Times New Roman"/>
              </w:rPr>
              <w:t xml:space="preserve">&amp; 11 </w:t>
            </w:r>
            <w:r w:rsidRPr="00D81810">
              <w:rPr>
                <w:rFonts w:ascii="Times New Roman" w:hAnsi="Times New Roman" w:cs="Times New Roman"/>
              </w:rPr>
              <w:t xml:space="preserve">of the </w:t>
            </w:r>
            <w:r w:rsidRPr="00D81810">
              <w:rPr>
                <w:rFonts w:ascii="Times New Roman" w:hAnsi="Times New Roman" w:cs="Times New Roman"/>
                <w:i/>
                <w:iCs/>
              </w:rPr>
              <w:t>Course Guidebook</w:t>
            </w:r>
          </w:p>
          <w:p w14:paraId="779C0E7E" w14:textId="77777777" w:rsidR="00D81810" w:rsidRPr="00D81810" w:rsidRDefault="00D81810" w:rsidP="00703F1E">
            <w:pPr>
              <w:numPr>
                <w:ilvl w:val="0"/>
                <w:numId w:val="15"/>
              </w:numPr>
              <w:rPr>
                <w:rFonts w:ascii="Times New Roman" w:hAnsi="Times New Roman" w:cs="Times New Roman"/>
              </w:rPr>
            </w:pPr>
            <w:r w:rsidRPr="00D81810">
              <w:rPr>
                <w:rFonts w:ascii="Times New Roman" w:hAnsi="Times New Roman" w:cs="Times New Roman"/>
              </w:rPr>
              <w:t xml:space="preserve">View and listen to the </w:t>
            </w:r>
            <w:r w:rsidRPr="00D81810">
              <w:rPr>
                <w:rFonts w:ascii="Times New Roman" w:hAnsi="Times New Roman" w:cs="Times New Roman"/>
                <w:i/>
                <w:iCs/>
              </w:rPr>
              <w:t>Success Strategies</w:t>
            </w:r>
            <w:r w:rsidRPr="00D81810">
              <w:rPr>
                <w:rFonts w:ascii="Times New Roman" w:hAnsi="Times New Roman" w:cs="Times New Roman"/>
              </w:rPr>
              <w:t xml:space="preserve"> narrated Power Point presentation</w:t>
            </w:r>
          </w:p>
          <w:p w14:paraId="38E4F521" w14:textId="40AB1FFF" w:rsidR="00D81810" w:rsidRPr="00D81810" w:rsidRDefault="00D81810" w:rsidP="00703F1E">
            <w:pPr>
              <w:numPr>
                <w:ilvl w:val="0"/>
                <w:numId w:val="15"/>
              </w:numPr>
              <w:rPr>
                <w:rFonts w:ascii="Times New Roman" w:hAnsi="Times New Roman" w:cs="Times New Roman"/>
              </w:rPr>
            </w:pPr>
            <w:r w:rsidRPr="00D81810">
              <w:rPr>
                <w:rFonts w:ascii="Times New Roman" w:hAnsi="Times New Roman" w:cs="Times New Roman"/>
              </w:rPr>
              <w:t>Go to Unit</w:t>
            </w:r>
            <w:r w:rsidR="00703F1E">
              <w:rPr>
                <w:rFonts w:ascii="Times New Roman" w:hAnsi="Times New Roman" w:cs="Times New Roman"/>
              </w:rPr>
              <w:t>s</w:t>
            </w:r>
            <w:r w:rsidRPr="00D81810">
              <w:rPr>
                <w:rFonts w:ascii="Times New Roman" w:hAnsi="Times New Roman" w:cs="Times New Roman"/>
              </w:rPr>
              <w:t xml:space="preserve"> 10 </w:t>
            </w:r>
            <w:r w:rsidR="00703F1E">
              <w:rPr>
                <w:rFonts w:ascii="Times New Roman" w:hAnsi="Times New Roman" w:cs="Times New Roman"/>
              </w:rPr>
              <w:t xml:space="preserve">&amp; 11 </w:t>
            </w:r>
            <w:r w:rsidRPr="00D81810">
              <w:rPr>
                <w:rFonts w:ascii="Times New Roman" w:hAnsi="Times New Roman" w:cs="Times New Roman"/>
              </w:rPr>
              <w:t>posting area</w:t>
            </w:r>
            <w:r w:rsidR="00703F1E">
              <w:rPr>
                <w:rFonts w:ascii="Times New Roman" w:hAnsi="Times New Roman" w:cs="Times New Roman"/>
              </w:rPr>
              <w:t>s</w:t>
            </w:r>
            <w:r w:rsidRPr="00D81810">
              <w:rPr>
                <w:rFonts w:ascii="Times New Roman" w:hAnsi="Times New Roman" w:cs="Times New Roman"/>
              </w:rPr>
              <w:t xml:space="preserve"> and answer the questions provided.</w:t>
            </w:r>
          </w:p>
          <w:p w14:paraId="429CC87B" w14:textId="77777777" w:rsidR="00D81810" w:rsidRPr="00D81810" w:rsidRDefault="00D81810" w:rsidP="00703F1E">
            <w:pPr>
              <w:numPr>
                <w:ilvl w:val="0"/>
                <w:numId w:val="15"/>
              </w:numPr>
              <w:rPr>
                <w:rFonts w:ascii="Times New Roman" w:hAnsi="Times New Roman" w:cs="Times New Roman"/>
              </w:rPr>
            </w:pPr>
            <w:r w:rsidRPr="00D81810">
              <w:rPr>
                <w:rFonts w:ascii="Times New Roman" w:hAnsi="Times New Roman" w:cs="Times New Roman"/>
              </w:rPr>
              <w:t>Respond in a scholarly way to the postings of at least one classmate.</w:t>
            </w:r>
          </w:p>
          <w:p w14:paraId="13C3FA31" w14:textId="77777777" w:rsidR="00D81810" w:rsidRPr="00D81810" w:rsidRDefault="00D81810" w:rsidP="00703F1E">
            <w:pPr>
              <w:numPr>
                <w:ilvl w:val="0"/>
                <w:numId w:val="15"/>
              </w:numPr>
              <w:rPr>
                <w:rFonts w:ascii="Times New Roman" w:hAnsi="Times New Roman" w:cs="Times New Roman"/>
              </w:rPr>
            </w:pPr>
            <w:r w:rsidRPr="00D81810">
              <w:rPr>
                <w:rFonts w:ascii="Times New Roman" w:hAnsi="Times New Roman" w:cs="Times New Roman"/>
              </w:rPr>
              <w:t xml:space="preserve">Complete the </w:t>
            </w:r>
            <w:r w:rsidRPr="00D81810">
              <w:rPr>
                <w:rFonts w:ascii="Times New Roman" w:hAnsi="Times New Roman" w:cs="Times New Roman"/>
                <w:i/>
                <w:iCs/>
              </w:rPr>
              <w:t xml:space="preserve">Success Strategies </w:t>
            </w:r>
            <w:r w:rsidRPr="00D81810">
              <w:rPr>
                <w:rFonts w:ascii="Times New Roman" w:hAnsi="Times New Roman" w:cs="Times New Roman"/>
              </w:rPr>
              <w:t xml:space="preserve">quiz. The quiz can be found under the </w:t>
            </w:r>
            <w:r w:rsidRPr="00D81810">
              <w:rPr>
                <w:rFonts w:ascii="Times New Roman" w:hAnsi="Times New Roman" w:cs="Times New Roman"/>
                <w:i/>
                <w:iCs/>
              </w:rPr>
              <w:t xml:space="preserve">Assignments </w:t>
            </w:r>
            <w:r w:rsidRPr="00D81810">
              <w:rPr>
                <w:rFonts w:ascii="Times New Roman" w:hAnsi="Times New Roman" w:cs="Times New Roman"/>
              </w:rPr>
              <w:t>icon on the course homepage.</w:t>
            </w:r>
          </w:p>
          <w:p w14:paraId="26B4AFFB" w14:textId="226B3F65" w:rsidR="00703F1E" w:rsidRPr="00703F1E" w:rsidRDefault="00703F1E" w:rsidP="00703F1E">
            <w:pPr>
              <w:numPr>
                <w:ilvl w:val="0"/>
                <w:numId w:val="15"/>
              </w:numPr>
              <w:rPr>
                <w:rFonts w:ascii="Times New Roman" w:hAnsi="Times New Roman" w:cs="Times New Roman"/>
              </w:rPr>
            </w:pPr>
            <w:r>
              <w:rPr>
                <w:rFonts w:ascii="Times New Roman" w:hAnsi="Times New Roman" w:cs="Times New Roman"/>
              </w:rPr>
              <w:t xml:space="preserve">In addition to the quizzes and posts, </w:t>
            </w:r>
          </w:p>
        </w:tc>
      </w:tr>
      <w:tr w:rsidR="00D81810" w:rsidRPr="00D81810" w14:paraId="66A17329" w14:textId="77777777" w:rsidTr="00703F1E">
        <w:tc>
          <w:tcPr>
            <w:tcW w:w="1750" w:type="dxa"/>
            <w:tcBorders>
              <w:top w:val="single" w:sz="4" w:space="0" w:color="auto"/>
              <w:left w:val="single" w:sz="4" w:space="0" w:color="auto"/>
              <w:bottom w:val="single" w:sz="4" w:space="0" w:color="auto"/>
              <w:right w:val="single" w:sz="4" w:space="0" w:color="auto"/>
            </w:tcBorders>
          </w:tcPr>
          <w:p w14:paraId="53DE1CB2"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11</w:t>
            </w:r>
          </w:p>
          <w:p w14:paraId="10753942"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59853725" w14:textId="598ACB88" w:rsidR="00D81810" w:rsidRPr="00D81810" w:rsidRDefault="00703F1E" w:rsidP="00D81810">
            <w:pPr>
              <w:numPr>
                <w:ilvl w:val="0"/>
                <w:numId w:val="17"/>
              </w:numPr>
              <w:rPr>
                <w:rFonts w:ascii="Times New Roman" w:hAnsi="Times New Roman" w:cs="Times New Roman"/>
              </w:rPr>
            </w:pPr>
            <w:r>
              <w:rPr>
                <w:rFonts w:ascii="Times New Roman" w:hAnsi="Times New Roman" w:cs="Times New Roman"/>
              </w:rPr>
              <w:t>Participate in structured seminar #1—Refining the Capstone Prospectus: what items need to be thoroughly presented for a successful proposal meeting</w:t>
            </w:r>
            <w:r w:rsidR="00F91663">
              <w:rPr>
                <w:rFonts w:ascii="Times New Roman" w:hAnsi="Times New Roman" w:cs="Times New Roman"/>
              </w:rPr>
              <w:t>. How your final Capstone project report will be scored.</w:t>
            </w:r>
          </w:p>
        </w:tc>
      </w:tr>
      <w:tr w:rsidR="00D81810" w:rsidRPr="00D81810" w14:paraId="035D8595" w14:textId="77777777" w:rsidTr="00703F1E">
        <w:tc>
          <w:tcPr>
            <w:tcW w:w="1750" w:type="dxa"/>
            <w:tcBorders>
              <w:top w:val="single" w:sz="4" w:space="0" w:color="auto"/>
              <w:left w:val="single" w:sz="4" w:space="0" w:color="auto"/>
              <w:bottom w:val="single" w:sz="4" w:space="0" w:color="auto"/>
              <w:right w:val="single" w:sz="4" w:space="0" w:color="auto"/>
            </w:tcBorders>
          </w:tcPr>
          <w:p w14:paraId="5ACBDB3D"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12</w:t>
            </w:r>
          </w:p>
          <w:p w14:paraId="6503501A"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4519A1B5" w14:textId="42F59809" w:rsidR="00D81810" w:rsidRPr="00D81810" w:rsidRDefault="00703F1E" w:rsidP="00D81810">
            <w:pPr>
              <w:numPr>
                <w:ilvl w:val="0"/>
                <w:numId w:val="15"/>
              </w:numPr>
              <w:rPr>
                <w:rFonts w:ascii="Times New Roman" w:hAnsi="Times New Roman" w:cs="Times New Roman"/>
                <w:b/>
                <w:bCs/>
              </w:rPr>
            </w:pPr>
            <w:r>
              <w:rPr>
                <w:rFonts w:ascii="Times New Roman" w:hAnsi="Times New Roman" w:cs="Times New Roman"/>
              </w:rPr>
              <w:t>Participate in structured seminar #2—Identifying and utilizing the best theories, practices, and research from your academic areas. How to connect with Stewart Library bibliographers to improve your Capstone knowledge base.</w:t>
            </w:r>
          </w:p>
        </w:tc>
      </w:tr>
      <w:tr w:rsidR="00D81810" w:rsidRPr="00D81810" w14:paraId="1BE9F079" w14:textId="77777777" w:rsidTr="00703F1E">
        <w:tc>
          <w:tcPr>
            <w:tcW w:w="1750" w:type="dxa"/>
            <w:tcBorders>
              <w:top w:val="single" w:sz="4" w:space="0" w:color="auto"/>
              <w:left w:val="single" w:sz="4" w:space="0" w:color="auto"/>
              <w:bottom w:val="single" w:sz="4" w:space="0" w:color="auto"/>
              <w:right w:val="single" w:sz="4" w:space="0" w:color="auto"/>
            </w:tcBorders>
          </w:tcPr>
          <w:p w14:paraId="35DA5D07"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13</w:t>
            </w:r>
          </w:p>
          <w:p w14:paraId="5E8DF51F"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72A46C6" w14:textId="2B0975D1" w:rsidR="00D81810" w:rsidRPr="00D81810" w:rsidRDefault="00703F1E" w:rsidP="00D81810">
            <w:pPr>
              <w:numPr>
                <w:ilvl w:val="0"/>
                <w:numId w:val="17"/>
              </w:numPr>
              <w:rPr>
                <w:rFonts w:ascii="Times New Roman" w:hAnsi="Times New Roman" w:cs="Times New Roman"/>
              </w:rPr>
            </w:pPr>
            <w:r>
              <w:rPr>
                <w:rFonts w:ascii="Times New Roman" w:hAnsi="Times New Roman" w:cs="Times New Roman"/>
              </w:rPr>
              <w:t>Participate in structured seminar #3—What is mean by Capstone findings, artifacts, and products. How to share your results with your Capstone Committee members via the Capstone project report.</w:t>
            </w:r>
          </w:p>
        </w:tc>
      </w:tr>
      <w:tr w:rsidR="00D81810" w:rsidRPr="00D81810" w14:paraId="6E77102E" w14:textId="77777777" w:rsidTr="00703F1E">
        <w:tc>
          <w:tcPr>
            <w:tcW w:w="1750" w:type="dxa"/>
            <w:tcBorders>
              <w:top w:val="single" w:sz="4" w:space="0" w:color="auto"/>
              <w:left w:val="single" w:sz="4" w:space="0" w:color="auto"/>
              <w:bottom w:val="single" w:sz="4" w:space="0" w:color="auto"/>
              <w:right w:val="single" w:sz="4" w:space="0" w:color="auto"/>
            </w:tcBorders>
          </w:tcPr>
          <w:p w14:paraId="78BB23ED"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Week 14</w:t>
            </w:r>
          </w:p>
          <w:p w14:paraId="3E721D9A" w14:textId="77777777" w:rsidR="00D81810" w:rsidRPr="00D81810" w:rsidRDefault="00D81810" w:rsidP="00703F1E">
            <w:pPr>
              <w:jc w:val="center"/>
              <w:rPr>
                <w:rFonts w:ascii="Times New Roman" w:hAnsi="Times New Roman" w:cs="Times New Roman"/>
              </w:rPr>
            </w:pPr>
            <w:r w:rsidRPr="00D81810">
              <w:rPr>
                <w:rFonts w:ascii="Times New Roman" w:hAnsi="Times New Roman" w:cs="Times New Roman"/>
              </w:rPr>
              <w:t>Date_________</w:t>
            </w:r>
          </w:p>
        </w:tc>
        <w:tc>
          <w:tcPr>
            <w:tcW w:w="7106" w:type="dxa"/>
            <w:tcBorders>
              <w:top w:val="single" w:sz="4" w:space="0" w:color="auto"/>
              <w:left w:val="single" w:sz="4" w:space="0" w:color="auto"/>
              <w:bottom w:val="single" w:sz="4" w:space="0" w:color="auto"/>
              <w:right w:val="single" w:sz="4" w:space="0" w:color="auto"/>
            </w:tcBorders>
          </w:tcPr>
          <w:p w14:paraId="2294BCF8" w14:textId="1A04AF92" w:rsidR="00703F1E" w:rsidRPr="00703F1E" w:rsidRDefault="00703F1E" w:rsidP="00703F1E">
            <w:pPr>
              <w:numPr>
                <w:ilvl w:val="0"/>
                <w:numId w:val="23"/>
              </w:numPr>
              <w:rPr>
                <w:rFonts w:ascii="Times New Roman" w:hAnsi="Times New Roman" w:cs="Times New Roman"/>
              </w:rPr>
            </w:pPr>
            <w:r w:rsidRPr="00703F1E">
              <w:rPr>
                <w:rFonts w:ascii="Times New Roman" w:hAnsi="Times New Roman" w:cs="Times New Roman"/>
              </w:rPr>
              <w:t>Prior to the seminar,</w:t>
            </w:r>
            <w:r>
              <w:rPr>
                <w:rFonts w:ascii="Times New Roman" w:hAnsi="Times New Roman" w:cs="Times New Roman"/>
              </w:rPr>
              <w:t xml:space="preserve"> v</w:t>
            </w:r>
            <w:r w:rsidRPr="00703F1E">
              <w:rPr>
                <w:rFonts w:ascii="Times New Roman" w:hAnsi="Times New Roman" w:cs="Times New Roman"/>
              </w:rPr>
              <w:t xml:space="preserve">iew the </w:t>
            </w:r>
            <w:r w:rsidRPr="00703F1E">
              <w:rPr>
                <w:rFonts w:ascii="Times New Roman" w:hAnsi="Times New Roman" w:cs="Times New Roman"/>
                <w:b/>
              </w:rPr>
              <w:t>streaming video</w:t>
            </w:r>
            <w:r w:rsidRPr="00703F1E">
              <w:rPr>
                <w:rFonts w:ascii="Times New Roman" w:hAnsi="Times New Roman" w:cs="Times New Roman"/>
              </w:rPr>
              <w:t xml:space="preserve"> that can be found in the Table of Contents for this unit concerning tips on interviewing and writing your resume.</w:t>
            </w:r>
          </w:p>
          <w:p w14:paraId="076BC4C9" w14:textId="5C5DEB0E" w:rsidR="00D81810" w:rsidRDefault="00703F1E" w:rsidP="00703F1E">
            <w:pPr>
              <w:numPr>
                <w:ilvl w:val="0"/>
                <w:numId w:val="23"/>
              </w:numPr>
              <w:rPr>
                <w:rFonts w:ascii="Times New Roman" w:hAnsi="Times New Roman" w:cs="Times New Roman"/>
              </w:rPr>
            </w:pPr>
            <w:r>
              <w:rPr>
                <w:rFonts w:ascii="Times New Roman" w:hAnsi="Times New Roman" w:cs="Times New Roman"/>
              </w:rPr>
              <w:t>Participate in structured seminar #4—</w:t>
            </w:r>
            <w:r w:rsidR="00D81810" w:rsidRPr="00D81810">
              <w:rPr>
                <w:rFonts w:ascii="Times New Roman" w:hAnsi="Times New Roman" w:cs="Times New Roman"/>
              </w:rPr>
              <w:t xml:space="preserve"> </w:t>
            </w:r>
            <w:r>
              <w:rPr>
                <w:rFonts w:ascii="Times New Roman" w:hAnsi="Times New Roman" w:cs="Times New Roman"/>
              </w:rPr>
              <w:t>Becoming a life-long learner. Plans for incorporating professional growth and academic placement services as you graduate.</w:t>
            </w:r>
          </w:p>
          <w:p w14:paraId="339ECEFA" w14:textId="2D1573D5" w:rsidR="00703F1E" w:rsidRPr="00D81810" w:rsidRDefault="00703F1E" w:rsidP="00703F1E">
            <w:pPr>
              <w:numPr>
                <w:ilvl w:val="0"/>
                <w:numId w:val="23"/>
              </w:numPr>
              <w:rPr>
                <w:rFonts w:ascii="Times New Roman" w:hAnsi="Times New Roman" w:cs="Times New Roman"/>
              </w:rPr>
            </w:pPr>
            <w:r>
              <w:rPr>
                <w:rFonts w:ascii="Times New Roman" w:hAnsi="Times New Roman" w:cs="Times New Roman"/>
                <w:b/>
                <w:bCs/>
              </w:rPr>
              <w:t>Yo</w:t>
            </w:r>
            <w:r w:rsidRPr="00703F1E">
              <w:rPr>
                <w:rFonts w:ascii="Times New Roman" w:hAnsi="Times New Roman" w:cs="Times New Roman"/>
                <w:b/>
                <w:bCs/>
              </w:rPr>
              <w:t xml:space="preserve">ur </w:t>
            </w:r>
            <w:r>
              <w:rPr>
                <w:rFonts w:ascii="Times New Roman" w:hAnsi="Times New Roman" w:cs="Times New Roman"/>
                <w:b/>
                <w:bCs/>
              </w:rPr>
              <w:t xml:space="preserve">final Capstone </w:t>
            </w:r>
            <w:r w:rsidRPr="00703F1E">
              <w:rPr>
                <w:rFonts w:ascii="Times New Roman" w:hAnsi="Times New Roman" w:cs="Times New Roman"/>
                <w:b/>
                <w:bCs/>
              </w:rPr>
              <w:t>Prospectus is due by Sunday</w:t>
            </w:r>
            <w:r>
              <w:rPr>
                <w:rFonts w:ascii="Times New Roman" w:hAnsi="Times New Roman" w:cs="Times New Roman"/>
                <w:b/>
                <w:bCs/>
              </w:rPr>
              <w:t>,</w:t>
            </w:r>
            <w:r w:rsidRPr="00703F1E">
              <w:rPr>
                <w:rFonts w:ascii="Times New Roman" w:hAnsi="Times New Roman" w:cs="Times New Roman"/>
                <w:b/>
                <w:bCs/>
              </w:rPr>
              <w:t xml:space="preserve"> </w:t>
            </w:r>
            <w:r>
              <w:rPr>
                <w:rFonts w:ascii="Times New Roman" w:hAnsi="Times New Roman" w:cs="Times New Roman"/>
                <w:b/>
                <w:bCs/>
              </w:rPr>
              <w:t>m</w:t>
            </w:r>
            <w:r w:rsidRPr="00703F1E">
              <w:rPr>
                <w:rFonts w:ascii="Times New Roman" w:hAnsi="Times New Roman" w:cs="Times New Roman"/>
                <w:b/>
                <w:bCs/>
              </w:rPr>
              <w:t xml:space="preserve">idnight. Please remember that late assignments </w:t>
            </w:r>
            <w:r>
              <w:rPr>
                <w:rFonts w:ascii="Times New Roman" w:hAnsi="Times New Roman" w:cs="Times New Roman"/>
                <w:b/>
                <w:bCs/>
              </w:rPr>
              <w:t>will be accepted, but final grades lowered.</w:t>
            </w:r>
          </w:p>
        </w:tc>
      </w:tr>
    </w:tbl>
    <w:p w14:paraId="68B499DD" w14:textId="77777777" w:rsidR="00D81810" w:rsidRPr="00D81810" w:rsidRDefault="00D81810" w:rsidP="00D81810">
      <w:pPr>
        <w:rPr>
          <w:rFonts w:ascii="Times New Roman" w:hAnsi="Times New Roman" w:cs="Times New Roman"/>
        </w:rPr>
      </w:pPr>
    </w:p>
    <w:p w14:paraId="196FF7FA" w14:textId="77777777" w:rsidR="005C7B88" w:rsidRPr="00D81810" w:rsidRDefault="005C7B88" w:rsidP="00617ECB">
      <w:pPr>
        <w:pStyle w:val="NormalWeb"/>
        <w:spacing w:before="2" w:afterLines="150" w:after="360"/>
        <w:rPr>
          <w:rFonts w:ascii="Times New Roman" w:hAnsi="Times New Roman"/>
          <w:sz w:val="24"/>
          <w:szCs w:val="24"/>
        </w:rPr>
      </w:pPr>
    </w:p>
    <w:p w14:paraId="7788E48B" w14:textId="77777777" w:rsidR="00DF1331" w:rsidRPr="00D81810" w:rsidRDefault="00DF1331" w:rsidP="00617ECB">
      <w:pPr>
        <w:spacing w:afterLines="150" w:after="360"/>
        <w:rPr>
          <w:rFonts w:ascii="Times New Roman" w:hAnsi="Times New Roman" w:cs="Times New Roman"/>
        </w:rPr>
      </w:pPr>
    </w:p>
    <w:sectPr w:rsidR="00DF1331" w:rsidRPr="00D81810" w:rsidSect="00DF13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062C7"/>
    <w:multiLevelType w:val="hybridMultilevel"/>
    <w:tmpl w:val="6CFA1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937DAC"/>
    <w:multiLevelType w:val="hybridMultilevel"/>
    <w:tmpl w:val="2C8EC5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FF6FE3"/>
    <w:multiLevelType w:val="hybridMultilevel"/>
    <w:tmpl w:val="3BB84E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36E0C"/>
    <w:multiLevelType w:val="hybridMultilevel"/>
    <w:tmpl w:val="71BA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5DF2"/>
    <w:multiLevelType w:val="hybridMultilevel"/>
    <w:tmpl w:val="23D03CF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26AD4"/>
    <w:multiLevelType w:val="hybridMultilevel"/>
    <w:tmpl w:val="352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15739"/>
    <w:multiLevelType w:val="hybridMultilevel"/>
    <w:tmpl w:val="D0EEC6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83F74"/>
    <w:multiLevelType w:val="hybridMultilevel"/>
    <w:tmpl w:val="2EFA8B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D39A7"/>
    <w:multiLevelType w:val="hybridMultilevel"/>
    <w:tmpl w:val="19EA9B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8F7387"/>
    <w:multiLevelType w:val="hybridMultilevel"/>
    <w:tmpl w:val="C11E0D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1602F"/>
    <w:multiLevelType w:val="hybridMultilevel"/>
    <w:tmpl w:val="532418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53D1F"/>
    <w:multiLevelType w:val="hybridMultilevel"/>
    <w:tmpl w:val="13B2D4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887444"/>
    <w:multiLevelType w:val="hybridMultilevel"/>
    <w:tmpl w:val="6F7C5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44AB4"/>
    <w:multiLevelType w:val="hybridMultilevel"/>
    <w:tmpl w:val="27A09D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E3257E"/>
    <w:multiLevelType w:val="hybridMultilevel"/>
    <w:tmpl w:val="166803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972ADA"/>
    <w:multiLevelType w:val="hybridMultilevel"/>
    <w:tmpl w:val="3CA8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91B92"/>
    <w:multiLevelType w:val="hybridMultilevel"/>
    <w:tmpl w:val="B70CFC44"/>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055D9A"/>
    <w:multiLevelType w:val="hybridMultilevel"/>
    <w:tmpl w:val="7F4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44604"/>
    <w:multiLevelType w:val="hybridMultilevel"/>
    <w:tmpl w:val="BACEFDE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475446"/>
    <w:multiLevelType w:val="hybridMultilevel"/>
    <w:tmpl w:val="AD02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21791"/>
    <w:multiLevelType w:val="hybridMultilevel"/>
    <w:tmpl w:val="B2088B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300B0"/>
    <w:multiLevelType w:val="hybridMultilevel"/>
    <w:tmpl w:val="06A08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16"/>
  </w:num>
  <w:num w:numId="5">
    <w:abstractNumId w:val="4"/>
  </w:num>
  <w:num w:numId="6">
    <w:abstractNumId w:val="18"/>
  </w:num>
  <w:num w:numId="7">
    <w:abstractNumId w:val="20"/>
  </w:num>
  <w:num w:numId="8">
    <w:abstractNumId w:val="22"/>
  </w:num>
  <w:num w:numId="9">
    <w:abstractNumId w:val="13"/>
  </w:num>
  <w:num w:numId="10">
    <w:abstractNumId w:val="7"/>
  </w:num>
  <w:num w:numId="11">
    <w:abstractNumId w:val="3"/>
  </w:num>
  <w:num w:numId="12">
    <w:abstractNumId w:val="14"/>
  </w:num>
  <w:num w:numId="13">
    <w:abstractNumId w:val="21"/>
  </w:num>
  <w:num w:numId="14">
    <w:abstractNumId w:val="12"/>
  </w:num>
  <w:num w:numId="15">
    <w:abstractNumId w:val="19"/>
  </w:num>
  <w:num w:numId="16">
    <w:abstractNumId w:val="8"/>
  </w:num>
  <w:num w:numId="17">
    <w:abstractNumId w:val="5"/>
  </w:num>
  <w:num w:numId="18">
    <w:abstractNumId w:val="15"/>
  </w:num>
  <w:num w:numId="19">
    <w:abstractNumId w:val="10"/>
  </w:num>
  <w:num w:numId="20">
    <w:abstractNumId w:val="2"/>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88"/>
    <w:rsid w:val="00025E74"/>
    <w:rsid w:val="000F7D3C"/>
    <w:rsid w:val="001B4EB7"/>
    <w:rsid w:val="001B6300"/>
    <w:rsid w:val="001F2DC2"/>
    <w:rsid w:val="002973E7"/>
    <w:rsid w:val="002E1C4A"/>
    <w:rsid w:val="00344C4F"/>
    <w:rsid w:val="00474ACA"/>
    <w:rsid w:val="004E07CB"/>
    <w:rsid w:val="005C7B88"/>
    <w:rsid w:val="00617ECB"/>
    <w:rsid w:val="00703F1E"/>
    <w:rsid w:val="00715C55"/>
    <w:rsid w:val="00724BFD"/>
    <w:rsid w:val="00727672"/>
    <w:rsid w:val="00796EFC"/>
    <w:rsid w:val="007B0458"/>
    <w:rsid w:val="00880CBD"/>
    <w:rsid w:val="008D4287"/>
    <w:rsid w:val="008F703D"/>
    <w:rsid w:val="00936CB7"/>
    <w:rsid w:val="009A1A44"/>
    <w:rsid w:val="009B3AA4"/>
    <w:rsid w:val="00A31D82"/>
    <w:rsid w:val="00A92FF3"/>
    <w:rsid w:val="00AB32DD"/>
    <w:rsid w:val="00AE3891"/>
    <w:rsid w:val="00B813ED"/>
    <w:rsid w:val="00C86F35"/>
    <w:rsid w:val="00CF3191"/>
    <w:rsid w:val="00D81810"/>
    <w:rsid w:val="00DD762F"/>
    <w:rsid w:val="00DF1331"/>
    <w:rsid w:val="00E23F05"/>
    <w:rsid w:val="00EE1EBF"/>
    <w:rsid w:val="00F041A2"/>
    <w:rsid w:val="00F80A77"/>
    <w:rsid w:val="00F91663"/>
    <w:rsid w:val="00FA66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8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8F703D"/>
    <w:pPr>
      <w:spacing w:beforeLines="1" w:afterLines="1"/>
      <w:outlineLvl w:val="2"/>
    </w:pPr>
    <w:rPr>
      <w:rFonts w:ascii="Times" w:eastAsiaTheme="minorHAnsi"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7B8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A1A44"/>
    <w:rPr>
      <w:color w:val="0000FF" w:themeColor="hyperlink"/>
      <w:u w:val="single"/>
    </w:rPr>
  </w:style>
  <w:style w:type="character" w:customStyle="1" w:styleId="Heading3Char">
    <w:name w:val="Heading 3 Char"/>
    <w:basedOn w:val="DefaultParagraphFont"/>
    <w:link w:val="Heading3"/>
    <w:uiPriority w:val="9"/>
    <w:rsid w:val="008F703D"/>
    <w:rPr>
      <w:rFonts w:ascii="Times" w:eastAsiaTheme="minorHAnsi" w:hAnsi="Times"/>
      <w:b/>
      <w:sz w:val="27"/>
      <w:szCs w:val="20"/>
      <w:lang w:eastAsia="en-US"/>
    </w:rPr>
  </w:style>
  <w:style w:type="paragraph" w:styleId="ListParagraph">
    <w:name w:val="List Paragraph"/>
    <w:basedOn w:val="Normal"/>
    <w:uiPriority w:val="34"/>
    <w:qFormat/>
    <w:rsid w:val="00727672"/>
    <w:pPr>
      <w:widowControl w:val="0"/>
      <w:autoSpaceDE w:val="0"/>
      <w:autoSpaceDN w:val="0"/>
      <w:adjustRightInd w:val="0"/>
      <w:ind w:left="720"/>
      <w:contextualSpacing/>
    </w:pPr>
    <w:rPr>
      <w:rFonts w:ascii="Times New Roman" w:eastAsia="Times New Roman" w:hAnsi="Times New Roman" w:cs="Times New Roman"/>
      <w:lang w:eastAsia="en-US"/>
    </w:rPr>
  </w:style>
  <w:style w:type="table" w:styleId="TableGrid">
    <w:name w:val="Table Grid"/>
    <w:basedOn w:val="TableNormal"/>
    <w:uiPriority w:val="59"/>
    <w:rsid w:val="009B3AA4"/>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81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E1EBF"/>
    <w:rPr>
      <w:rFonts w:ascii="Tahoma" w:hAnsi="Tahoma" w:cs="Tahoma"/>
      <w:sz w:val="16"/>
      <w:szCs w:val="16"/>
    </w:rPr>
  </w:style>
  <w:style w:type="character" w:customStyle="1" w:styleId="BalloonTextChar">
    <w:name w:val="Balloon Text Char"/>
    <w:basedOn w:val="DefaultParagraphFont"/>
    <w:link w:val="BalloonText"/>
    <w:uiPriority w:val="99"/>
    <w:semiHidden/>
    <w:rsid w:val="00EE1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8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8F703D"/>
    <w:pPr>
      <w:spacing w:beforeLines="1" w:afterLines="1"/>
      <w:outlineLvl w:val="2"/>
    </w:pPr>
    <w:rPr>
      <w:rFonts w:ascii="Times" w:eastAsiaTheme="minorHAnsi"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7B8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A1A44"/>
    <w:rPr>
      <w:color w:val="0000FF" w:themeColor="hyperlink"/>
      <w:u w:val="single"/>
    </w:rPr>
  </w:style>
  <w:style w:type="character" w:customStyle="1" w:styleId="Heading3Char">
    <w:name w:val="Heading 3 Char"/>
    <w:basedOn w:val="DefaultParagraphFont"/>
    <w:link w:val="Heading3"/>
    <w:uiPriority w:val="9"/>
    <w:rsid w:val="008F703D"/>
    <w:rPr>
      <w:rFonts w:ascii="Times" w:eastAsiaTheme="minorHAnsi" w:hAnsi="Times"/>
      <w:b/>
      <w:sz w:val="27"/>
      <w:szCs w:val="20"/>
      <w:lang w:eastAsia="en-US"/>
    </w:rPr>
  </w:style>
  <w:style w:type="paragraph" w:styleId="ListParagraph">
    <w:name w:val="List Paragraph"/>
    <w:basedOn w:val="Normal"/>
    <w:uiPriority w:val="34"/>
    <w:qFormat/>
    <w:rsid w:val="00727672"/>
    <w:pPr>
      <w:widowControl w:val="0"/>
      <w:autoSpaceDE w:val="0"/>
      <w:autoSpaceDN w:val="0"/>
      <w:adjustRightInd w:val="0"/>
      <w:ind w:left="720"/>
      <w:contextualSpacing/>
    </w:pPr>
    <w:rPr>
      <w:rFonts w:ascii="Times New Roman" w:eastAsia="Times New Roman" w:hAnsi="Times New Roman" w:cs="Times New Roman"/>
      <w:lang w:eastAsia="en-US"/>
    </w:rPr>
  </w:style>
  <w:style w:type="table" w:styleId="TableGrid">
    <w:name w:val="Table Grid"/>
    <w:basedOn w:val="TableNormal"/>
    <w:uiPriority w:val="59"/>
    <w:rsid w:val="009B3AA4"/>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81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E1EBF"/>
    <w:rPr>
      <w:rFonts w:ascii="Tahoma" w:hAnsi="Tahoma" w:cs="Tahoma"/>
      <w:sz w:val="16"/>
      <w:szCs w:val="16"/>
    </w:rPr>
  </w:style>
  <w:style w:type="character" w:customStyle="1" w:styleId="BalloonTextChar">
    <w:name w:val="Balloon Text Char"/>
    <w:basedOn w:val="DefaultParagraphFont"/>
    <w:link w:val="BalloonText"/>
    <w:uiPriority w:val="99"/>
    <w:semiHidden/>
    <w:rsid w:val="00EE1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3649">
      <w:bodyDiv w:val="1"/>
      <w:marLeft w:val="0"/>
      <w:marRight w:val="0"/>
      <w:marTop w:val="0"/>
      <w:marBottom w:val="0"/>
      <w:divBdr>
        <w:top w:val="none" w:sz="0" w:space="0" w:color="auto"/>
        <w:left w:val="none" w:sz="0" w:space="0" w:color="auto"/>
        <w:bottom w:val="none" w:sz="0" w:space="0" w:color="auto"/>
        <w:right w:val="none" w:sz="0" w:space="0" w:color="auto"/>
      </w:divBdr>
      <w:divsChild>
        <w:div w:id="1496995911">
          <w:marLeft w:val="0"/>
          <w:marRight w:val="0"/>
          <w:marTop w:val="0"/>
          <w:marBottom w:val="0"/>
          <w:divBdr>
            <w:top w:val="none" w:sz="0" w:space="0" w:color="auto"/>
            <w:left w:val="none" w:sz="0" w:space="0" w:color="auto"/>
            <w:bottom w:val="none" w:sz="0" w:space="0" w:color="auto"/>
            <w:right w:val="none" w:sz="0" w:space="0" w:color="auto"/>
          </w:divBdr>
        </w:div>
        <w:div w:id="7836216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online@weber.edu" TargetMode="External"/><Relationship Id="rId3" Type="http://schemas.microsoft.com/office/2007/relationships/stylesWithEffects" Target="stylesWithEffects.xml"/><Relationship Id="rId7" Type="http://schemas.openxmlformats.org/officeDocument/2006/relationships/hyperlink" Target="http://www.aacu.org/meetings/integrative_learning/documents/Rep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u.org/leap/principles_of_excellence.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utoring.org/login.cfm?institutionid=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13724</Characters>
  <Application>Microsoft Office Word</Application>
  <DocSecurity>0</DocSecurity>
  <Lines>114</Lines>
  <Paragraphs>32</Paragraphs>
  <ScaleCrop>false</ScaleCrop>
  <Company>Weber State University BIS</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Clayton</dc:creator>
  <cp:lastModifiedBy>bstockberger</cp:lastModifiedBy>
  <cp:revision>2</cp:revision>
  <cp:lastPrinted>2013-09-10T16:56:00Z</cp:lastPrinted>
  <dcterms:created xsi:type="dcterms:W3CDTF">2013-09-10T16:56:00Z</dcterms:created>
  <dcterms:modified xsi:type="dcterms:W3CDTF">2013-09-10T16:56:00Z</dcterms:modified>
</cp:coreProperties>
</file>