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7884" w14:textId="12F623F7" w:rsidR="00D02196" w:rsidRPr="00C60F08" w:rsidRDefault="00C60F08" w:rsidP="00C60F08">
      <w:pPr>
        <w:jc w:val="center"/>
        <w:rPr>
          <w:rFonts w:cs="Times New Roman"/>
          <w:b/>
          <w:szCs w:val="24"/>
        </w:rPr>
      </w:pPr>
      <w:r w:rsidRPr="00C60F08">
        <w:rPr>
          <w:rFonts w:cs="Times New Roman"/>
          <w:b/>
          <w:szCs w:val="24"/>
        </w:rPr>
        <w:t xml:space="preserve">LETTERS OF </w:t>
      </w:r>
      <w:bookmarkStart w:id="0" w:name="_GoBack"/>
      <w:bookmarkEnd w:id="0"/>
      <w:r w:rsidRPr="00C60F08">
        <w:rPr>
          <w:rFonts w:cs="Times New Roman"/>
          <w:b/>
          <w:szCs w:val="24"/>
        </w:rPr>
        <w:t>SUPPORT</w:t>
      </w:r>
    </w:p>
    <w:p w14:paraId="607566D0" w14:textId="14FF3D96" w:rsidR="00C60F08" w:rsidRPr="00C60F08" w:rsidRDefault="00C60F08" w:rsidP="00C60F08">
      <w:pPr>
        <w:jc w:val="center"/>
        <w:rPr>
          <w:rFonts w:cs="Times New Roman"/>
          <w:b/>
          <w:szCs w:val="24"/>
        </w:rPr>
      </w:pPr>
      <w:r w:rsidRPr="00C60F08">
        <w:rPr>
          <w:rFonts w:cs="Times New Roman"/>
          <w:b/>
          <w:szCs w:val="24"/>
        </w:rPr>
        <w:t>NEUR 3850 and NEUR 4900 Course Proposals</w:t>
      </w:r>
    </w:p>
    <w:p w14:paraId="07CE6B83" w14:textId="1E428357" w:rsidR="00C60F08" w:rsidRPr="00C60F08" w:rsidRDefault="00C60F08" w:rsidP="00C60F08">
      <w:pPr>
        <w:jc w:val="center"/>
        <w:rPr>
          <w:rFonts w:cs="Times New Roman"/>
          <w:b/>
          <w:szCs w:val="24"/>
        </w:rPr>
      </w:pPr>
      <w:r w:rsidRPr="00C60F08">
        <w:rPr>
          <w:rFonts w:cs="Times New Roman"/>
          <w:b/>
          <w:szCs w:val="24"/>
        </w:rPr>
        <w:t>Fall 2013</w:t>
      </w:r>
    </w:p>
    <w:p w14:paraId="1EEA516D" w14:textId="77777777" w:rsidR="00C60F08" w:rsidRPr="00C60F08" w:rsidRDefault="00C60F08">
      <w:pPr>
        <w:rPr>
          <w:rFonts w:cs="Times New Roman"/>
          <w:szCs w:val="24"/>
        </w:rPr>
      </w:pPr>
    </w:p>
    <w:p w14:paraId="78B551AE" w14:textId="5F0B7F70" w:rsidR="00C60F08" w:rsidRPr="00C60F08" w:rsidRDefault="00C60F08">
      <w:pPr>
        <w:rPr>
          <w:rFonts w:cs="Times New Roman"/>
          <w:szCs w:val="24"/>
          <w:u w:val="single"/>
        </w:rPr>
      </w:pPr>
      <w:r w:rsidRPr="00C60F08">
        <w:rPr>
          <w:rFonts w:cs="Times New Roman"/>
          <w:szCs w:val="24"/>
          <w:u w:val="single"/>
        </w:rPr>
        <w:t>Dept. of Health Sciences</w:t>
      </w:r>
    </w:p>
    <w:p w14:paraId="11513959" w14:textId="77777777" w:rsidR="00D02196" w:rsidRPr="00C60F08" w:rsidRDefault="00D02196">
      <w:pPr>
        <w:rPr>
          <w:rFonts w:cs="Times New Roman"/>
          <w:szCs w:val="24"/>
        </w:rPr>
      </w:pPr>
    </w:p>
    <w:p w14:paraId="7411B331" w14:textId="77777777" w:rsidR="00676C32" w:rsidRPr="00C60F08" w:rsidRDefault="0095396E">
      <w:pPr>
        <w:rPr>
          <w:rFonts w:cs="Times New Roman"/>
          <w:szCs w:val="24"/>
        </w:rPr>
      </w:pPr>
      <w:r w:rsidRPr="00C60F08">
        <w:rPr>
          <w:rFonts w:cs="Times New Roman"/>
          <w:szCs w:val="24"/>
        </w:rPr>
        <w:t>August 27, 2013</w:t>
      </w:r>
    </w:p>
    <w:p w14:paraId="3471136D" w14:textId="77777777" w:rsidR="00FF10C9" w:rsidRPr="00C60F08" w:rsidRDefault="00FF10C9">
      <w:pPr>
        <w:rPr>
          <w:rFonts w:cs="Times New Roman"/>
          <w:szCs w:val="24"/>
        </w:rPr>
      </w:pPr>
    </w:p>
    <w:p w14:paraId="7102FE15" w14:textId="77777777" w:rsidR="005B4227" w:rsidRPr="00C60F08" w:rsidRDefault="005B4227">
      <w:pPr>
        <w:rPr>
          <w:rFonts w:cs="Times New Roman"/>
          <w:szCs w:val="24"/>
        </w:rPr>
      </w:pPr>
      <w:r w:rsidRPr="00C60F08">
        <w:rPr>
          <w:rFonts w:cs="Times New Roman"/>
          <w:szCs w:val="24"/>
        </w:rPr>
        <w:t xml:space="preserve">Dr. </w:t>
      </w:r>
      <w:r w:rsidR="0095396E" w:rsidRPr="00C60F08">
        <w:rPr>
          <w:rFonts w:cs="Times New Roman"/>
          <w:szCs w:val="24"/>
        </w:rPr>
        <w:t xml:space="preserve">Matthew </w:t>
      </w:r>
      <w:proofErr w:type="spellStart"/>
      <w:r w:rsidR="0095396E" w:rsidRPr="00C60F08">
        <w:rPr>
          <w:rFonts w:cs="Times New Roman"/>
          <w:szCs w:val="24"/>
        </w:rPr>
        <w:t>Schmolesky</w:t>
      </w:r>
      <w:proofErr w:type="spellEnd"/>
    </w:p>
    <w:p w14:paraId="1ADA6265" w14:textId="77777777" w:rsidR="005B4227" w:rsidRPr="00C60F08" w:rsidRDefault="0095396E">
      <w:pPr>
        <w:rPr>
          <w:rFonts w:cs="Times New Roman"/>
          <w:szCs w:val="24"/>
        </w:rPr>
      </w:pPr>
      <w:r w:rsidRPr="00C60F08">
        <w:rPr>
          <w:rFonts w:cs="Times New Roman"/>
          <w:szCs w:val="24"/>
        </w:rPr>
        <w:t>Director, Neuroscience Program</w:t>
      </w:r>
    </w:p>
    <w:p w14:paraId="46FD6C6C" w14:textId="77777777" w:rsidR="005B4227" w:rsidRPr="00C60F08" w:rsidRDefault="0095396E">
      <w:pPr>
        <w:rPr>
          <w:rFonts w:cs="Times New Roman"/>
          <w:szCs w:val="24"/>
        </w:rPr>
      </w:pPr>
      <w:r w:rsidRPr="00C60F08">
        <w:rPr>
          <w:rFonts w:cs="Times New Roman"/>
          <w:szCs w:val="24"/>
        </w:rPr>
        <w:t>WSU Department of Psychology</w:t>
      </w:r>
    </w:p>
    <w:p w14:paraId="033539C3" w14:textId="77777777" w:rsidR="005B4227" w:rsidRPr="00C60F08" w:rsidRDefault="0095396E">
      <w:pPr>
        <w:rPr>
          <w:rFonts w:cs="Times New Roman"/>
          <w:szCs w:val="24"/>
        </w:rPr>
      </w:pPr>
      <w:r w:rsidRPr="00C60F08">
        <w:rPr>
          <w:rFonts w:cs="Times New Roman"/>
          <w:szCs w:val="24"/>
        </w:rPr>
        <w:t>1202</w:t>
      </w:r>
      <w:r w:rsidR="005B4227" w:rsidRPr="00C60F08">
        <w:rPr>
          <w:rFonts w:cs="Times New Roman"/>
          <w:szCs w:val="24"/>
        </w:rPr>
        <w:t xml:space="preserve"> University Circle</w:t>
      </w:r>
    </w:p>
    <w:p w14:paraId="2BF5AF1B" w14:textId="77777777" w:rsidR="005B4227" w:rsidRPr="00C60F08" w:rsidRDefault="005B4227">
      <w:pPr>
        <w:rPr>
          <w:rFonts w:cs="Times New Roman"/>
          <w:szCs w:val="24"/>
        </w:rPr>
      </w:pPr>
      <w:r w:rsidRPr="00C60F08">
        <w:rPr>
          <w:rFonts w:cs="Times New Roman"/>
          <w:szCs w:val="24"/>
        </w:rPr>
        <w:t>Ogden, UT 84408-</w:t>
      </w:r>
      <w:r w:rsidR="0095396E" w:rsidRPr="00C60F08">
        <w:rPr>
          <w:rFonts w:cs="Times New Roman"/>
          <w:szCs w:val="24"/>
        </w:rPr>
        <w:t>1202</w:t>
      </w:r>
    </w:p>
    <w:p w14:paraId="0B4B5A4F" w14:textId="77777777" w:rsidR="005B4227" w:rsidRPr="00C60F08" w:rsidRDefault="005B4227">
      <w:pPr>
        <w:rPr>
          <w:rFonts w:cs="Times New Roman"/>
          <w:szCs w:val="24"/>
        </w:rPr>
      </w:pPr>
    </w:p>
    <w:p w14:paraId="64D4355B" w14:textId="77777777" w:rsidR="005B4227" w:rsidRPr="00C60F08" w:rsidRDefault="005B4227">
      <w:pPr>
        <w:rPr>
          <w:rFonts w:cs="Times New Roman"/>
          <w:szCs w:val="24"/>
        </w:rPr>
      </w:pPr>
      <w:r w:rsidRPr="00C60F08">
        <w:rPr>
          <w:rFonts w:cs="Times New Roman"/>
          <w:szCs w:val="24"/>
        </w:rPr>
        <w:t xml:space="preserve">Dr. </w:t>
      </w:r>
      <w:proofErr w:type="spellStart"/>
      <w:r w:rsidR="0095396E" w:rsidRPr="00C60F08">
        <w:rPr>
          <w:rFonts w:cs="Times New Roman"/>
          <w:szCs w:val="24"/>
        </w:rPr>
        <w:t>Schmolesky</w:t>
      </w:r>
      <w:proofErr w:type="spellEnd"/>
      <w:r w:rsidRPr="00C60F08">
        <w:rPr>
          <w:rFonts w:cs="Times New Roman"/>
          <w:szCs w:val="24"/>
        </w:rPr>
        <w:t>,</w:t>
      </w:r>
    </w:p>
    <w:p w14:paraId="3C0FC7CA" w14:textId="77777777" w:rsidR="005B4227" w:rsidRPr="00C60F08" w:rsidRDefault="005B4227">
      <w:pPr>
        <w:rPr>
          <w:rFonts w:cs="Times New Roman"/>
          <w:szCs w:val="24"/>
        </w:rPr>
      </w:pPr>
    </w:p>
    <w:p w14:paraId="44706128" w14:textId="77777777" w:rsidR="0095396E" w:rsidRPr="00C60F08" w:rsidRDefault="0095396E" w:rsidP="0095396E">
      <w:pPr>
        <w:rPr>
          <w:rFonts w:cs="Times New Roman"/>
          <w:szCs w:val="24"/>
        </w:rPr>
      </w:pPr>
      <w:r w:rsidRPr="00C60F08">
        <w:rPr>
          <w:rFonts w:cs="Times New Roman"/>
          <w:szCs w:val="24"/>
        </w:rPr>
        <w:t>The Department of Health Sciences supports the proposals for the Neuroscience 3850 and 4900 courses.  The courses do not duplicate any classes currently provided by our department.  We appreciate the efforts of the psychology department to continue to develop courses in the area of neurosciences.  It provides a great opportunity for students completing an AS degree in Health Sciences to continue their studies.</w:t>
      </w:r>
    </w:p>
    <w:p w14:paraId="264C0E07" w14:textId="77777777" w:rsidR="0095396E" w:rsidRPr="00C60F08" w:rsidRDefault="0095396E" w:rsidP="0095396E">
      <w:pPr>
        <w:rPr>
          <w:rFonts w:cs="Times New Roman"/>
          <w:szCs w:val="24"/>
        </w:rPr>
      </w:pPr>
    </w:p>
    <w:p w14:paraId="4EC2FBDB" w14:textId="77777777" w:rsidR="005B4227" w:rsidRPr="00C60F08" w:rsidRDefault="00D02196">
      <w:pPr>
        <w:rPr>
          <w:rFonts w:cs="Times New Roman"/>
          <w:szCs w:val="24"/>
        </w:rPr>
      </w:pPr>
      <w:r w:rsidRPr="00C60F08">
        <w:rPr>
          <w:rFonts w:cs="Times New Roman"/>
          <w:szCs w:val="24"/>
        </w:rPr>
        <w:t>If you have any additional questions, feel free to contact me.</w:t>
      </w:r>
      <w:r w:rsidR="005B4227" w:rsidRPr="00C60F08">
        <w:rPr>
          <w:rFonts w:cs="Times New Roman"/>
          <w:szCs w:val="24"/>
        </w:rPr>
        <w:t xml:space="preserve"> </w:t>
      </w:r>
    </w:p>
    <w:p w14:paraId="2944EE2E" w14:textId="77777777" w:rsidR="005B4227" w:rsidRPr="00C60F08" w:rsidRDefault="005B4227">
      <w:pPr>
        <w:rPr>
          <w:rFonts w:cs="Times New Roman"/>
          <w:szCs w:val="24"/>
        </w:rPr>
      </w:pPr>
    </w:p>
    <w:p w14:paraId="54722A95" w14:textId="77777777" w:rsidR="005B4227" w:rsidRPr="00C60F08" w:rsidRDefault="00A94BBA">
      <w:pPr>
        <w:rPr>
          <w:rFonts w:cs="Times New Roman"/>
          <w:szCs w:val="24"/>
        </w:rPr>
      </w:pPr>
      <w:r w:rsidRPr="00C60F08">
        <w:rPr>
          <w:rFonts w:cs="Times New Roman"/>
          <w:szCs w:val="24"/>
        </w:rPr>
        <w:t>Respectfully,</w:t>
      </w:r>
    </w:p>
    <w:p w14:paraId="3AD88818" w14:textId="77777777" w:rsidR="00A94BBA" w:rsidRPr="00C60F08" w:rsidRDefault="00A94BBA">
      <w:pPr>
        <w:rPr>
          <w:rFonts w:cs="Times New Roman"/>
          <w:szCs w:val="24"/>
        </w:rPr>
      </w:pPr>
    </w:p>
    <w:p w14:paraId="6B07BF62" w14:textId="77777777" w:rsidR="00A94BBA" w:rsidRPr="00C60F08" w:rsidRDefault="00A94BBA">
      <w:pPr>
        <w:rPr>
          <w:rFonts w:cs="Times New Roman"/>
          <w:szCs w:val="24"/>
        </w:rPr>
      </w:pPr>
    </w:p>
    <w:p w14:paraId="23460CBD" w14:textId="77777777" w:rsidR="00A94BBA" w:rsidRPr="00C60F08" w:rsidRDefault="00A94BBA">
      <w:pPr>
        <w:rPr>
          <w:rFonts w:cs="Times New Roman"/>
          <w:szCs w:val="24"/>
        </w:rPr>
      </w:pPr>
      <w:r w:rsidRPr="00C60F08">
        <w:rPr>
          <w:rFonts w:cs="Times New Roman"/>
          <w:szCs w:val="24"/>
        </w:rPr>
        <w:t>Kraig Chug</w:t>
      </w:r>
      <w:r w:rsidR="0095396E" w:rsidRPr="00C60F08">
        <w:rPr>
          <w:rFonts w:cs="Times New Roman"/>
          <w:szCs w:val="24"/>
        </w:rPr>
        <w:t>g,</w:t>
      </w:r>
      <w:r w:rsidRPr="00C60F08">
        <w:rPr>
          <w:rFonts w:cs="Times New Roman"/>
          <w:szCs w:val="24"/>
        </w:rPr>
        <w:t xml:space="preserve"> Chair</w:t>
      </w:r>
    </w:p>
    <w:p w14:paraId="51636522" w14:textId="77777777" w:rsidR="00A94BBA" w:rsidRPr="00C60F08" w:rsidRDefault="00A94BBA">
      <w:pPr>
        <w:pBdr>
          <w:bottom w:val="single" w:sz="12" w:space="1" w:color="auto"/>
        </w:pBdr>
        <w:rPr>
          <w:rFonts w:cs="Times New Roman"/>
          <w:szCs w:val="24"/>
        </w:rPr>
      </w:pPr>
      <w:r w:rsidRPr="00C60F08">
        <w:rPr>
          <w:rFonts w:cs="Times New Roman"/>
          <w:szCs w:val="24"/>
        </w:rPr>
        <w:t>WSU Health Sciences</w:t>
      </w:r>
    </w:p>
    <w:p w14:paraId="3B330144" w14:textId="77777777" w:rsidR="00C60F08" w:rsidRPr="00C60F08" w:rsidRDefault="00C60F08">
      <w:pPr>
        <w:pBdr>
          <w:bottom w:val="single" w:sz="12" w:space="1" w:color="auto"/>
        </w:pBdr>
        <w:rPr>
          <w:rFonts w:cs="Times New Roman"/>
          <w:szCs w:val="24"/>
        </w:rPr>
      </w:pPr>
    </w:p>
    <w:p w14:paraId="57E48D1E" w14:textId="753FCF43"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Dept. of Psychology</w:t>
      </w:r>
    </w:p>
    <w:p w14:paraId="2BFF21AC" w14:textId="75BB7F59"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August 20, 2013 email</w:t>
      </w:r>
    </w:p>
    <w:p w14:paraId="217C3A45"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Hi Matt:</w:t>
      </w:r>
    </w:p>
    <w:p w14:paraId="35D43AD0" w14:textId="77777777" w:rsidR="00C60F08" w:rsidRPr="00C60F08" w:rsidRDefault="00C60F08" w:rsidP="00C60F08">
      <w:pPr>
        <w:shd w:val="clear" w:color="auto" w:fill="FFFFFF"/>
        <w:spacing w:line="240" w:lineRule="auto"/>
        <w:rPr>
          <w:rFonts w:eastAsia="Times New Roman" w:cs="Times New Roman"/>
          <w:color w:val="222222"/>
          <w:szCs w:val="24"/>
        </w:rPr>
      </w:pPr>
    </w:p>
    <w:p w14:paraId="29E11DEC"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  I have reviewed and support the proposals.</w:t>
      </w:r>
    </w:p>
    <w:p w14:paraId="3C45B0D7" w14:textId="77777777" w:rsidR="00C60F08" w:rsidRPr="00C60F08" w:rsidRDefault="00C60F08" w:rsidP="00C60F08">
      <w:pPr>
        <w:shd w:val="clear" w:color="auto" w:fill="FFFFFF"/>
        <w:spacing w:line="240" w:lineRule="auto"/>
        <w:rPr>
          <w:rFonts w:eastAsia="Times New Roman" w:cs="Times New Roman"/>
          <w:color w:val="222222"/>
          <w:szCs w:val="24"/>
        </w:rPr>
      </w:pPr>
    </w:p>
    <w:p w14:paraId="589DF43B"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Eric</w:t>
      </w:r>
    </w:p>
    <w:p w14:paraId="3EAF6A41"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br w:type="textWrapping" w:clear="all"/>
      </w:r>
    </w:p>
    <w:p w14:paraId="6A8C0BE3"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lastRenderedPageBreak/>
        <w:t xml:space="preserve">Eric </w:t>
      </w:r>
      <w:proofErr w:type="spellStart"/>
      <w:r w:rsidRPr="00C60F08">
        <w:rPr>
          <w:rFonts w:eastAsia="Times New Roman" w:cs="Times New Roman"/>
          <w:color w:val="222222"/>
          <w:szCs w:val="24"/>
        </w:rPr>
        <w:t>Amsel</w:t>
      </w:r>
      <w:proofErr w:type="spellEnd"/>
    </w:p>
    <w:p w14:paraId="19B10039"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Professor and Chair</w:t>
      </w:r>
    </w:p>
    <w:p w14:paraId="36624EBE"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Due Process Officer</w:t>
      </w:r>
    </w:p>
    <w:p w14:paraId="7473A62A"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Department of Psychology</w:t>
      </w:r>
    </w:p>
    <w:p w14:paraId="13BA7C9E"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Weber State University</w:t>
      </w:r>
    </w:p>
    <w:p w14:paraId="744B677A"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1202 University Circle</w:t>
      </w:r>
    </w:p>
    <w:p w14:paraId="0BCDA85D" w14:textId="77777777" w:rsidR="00C60F08" w:rsidRPr="00C60F08" w:rsidRDefault="00C60F08" w:rsidP="00C60F08">
      <w:pPr>
        <w:pBdr>
          <w:bottom w:val="single" w:sz="12" w:space="1" w:color="auto"/>
        </w:pBd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Ogden UT 84408-1202</w:t>
      </w:r>
    </w:p>
    <w:p w14:paraId="571F9CB7" w14:textId="77777777" w:rsidR="00C60F08" w:rsidRDefault="00C60F08" w:rsidP="00C60F08">
      <w:pPr>
        <w:spacing w:line="240" w:lineRule="auto"/>
        <w:rPr>
          <w:rFonts w:eastAsia="Times New Roman" w:cs="Times New Roman"/>
          <w:color w:val="222222"/>
          <w:szCs w:val="24"/>
          <w:u w:val="single"/>
          <w:shd w:val="clear" w:color="auto" w:fill="FFFFFF"/>
        </w:rPr>
      </w:pPr>
    </w:p>
    <w:p w14:paraId="222A6206" w14:textId="77777777" w:rsidR="00C60F08" w:rsidRPr="00C60F08" w:rsidRDefault="00C60F08" w:rsidP="00C60F08">
      <w:pPr>
        <w:spacing w:line="240" w:lineRule="auto"/>
        <w:rPr>
          <w:rFonts w:eastAsia="Times New Roman" w:cs="Times New Roman"/>
          <w:color w:val="222222"/>
          <w:szCs w:val="24"/>
          <w:u w:val="single"/>
          <w:shd w:val="clear" w:color="auto" w:fill="FFFFFF"/>
        </w:rPr>
      </w:pPr>
      <w:r w:rsidRPr="00C60F08">
        <w:rPr>
          <w:rFonts w:eastAsia="Times New Roman" w:cs="Times New Roman"/>
          <w:color w:val="222222"/>
          <w:szCs w:val="24"/>
          <w:u w:val="single"/>
          <w:shd w:val="clear" w:color="auto" w:fill="FFFFFF"/>
        </w:rPr>
        <w:t>Dept. of Zoology</w:t>
      </w:r>
    </w:p>
    <w:p w14:paraId="4EFF34DB" w14:textId="77777777" w:rsidR="00C60F08" w:rsidRPr="00C60F08" w:rsidRDefault="00C60F08" w:rsidP="00C60F08">
      <w:pPr>
        <w:spacing w:line="240" w:lineRule="auto"/>
        <w:rPr>
          <w:rFonts w:eastAsia="Times New Roman" w:cs="Times New Roman"/>
          <w:color w:val="222222"/>
          <w:szCs w:val="24"/>
          <w:u w:val="single"/>
          <w:shd w:val="clear" w:color="auto" w:fill="FFFFFF"/>
        </w:rPr>
      </w:pPr>
    </w:p>
    <w:p w14:paraId="2F9B83A3" w14:textId="77777777" w:rsidR="00C60F08" w:rsidRPr="00C60F08" w:rsidRDefault="00C60F08" w:rsidP="00C60F08">
      <w:pPr>
        <w:spacing w:line="240" w:lineRule="auto"/>
        <w:rPr>
          <w:rFonts w:eastAsia="Times New Roman" w:cs="Times New Roman"/>
          <w:color w:val="222222"/>
          <w:szCs w:val="24"/>
          <w:shd w:val="clear" w:color="auto" w:fill="FFFFFF"/>
        </w:rPr>
      </w:pPr>
      <w:r w:rsidRPr="00C60F08">
        <w:rPr>
          <w:rFonts w:eastAsia="Times New Roman" w:cs="Times New Roman"/>
          <w:color w:val="222222"/>
          <w:szCs w:val="24"/>
          <w:shd w:val="clear" w:color="auto" w:fill="FFFFFF"/>
        </w:rPr>
        <w:t>August 27, 2013 email</w:t>
      </w:r>
    </w:p>
    <w:p w14:paraId="7C15C207" w14:textId="77777777" w:rsidR="00C60F08" w:rsidRPr="00C60F08" w:rsidRDefault="00C60F08" w:rsidP="00C60F08">
      <w:pPr>
        <w:spacing w:line="240" w:lineRule="auto"/>
        <w:rPr>
          <w:rFonts w:eastAsia="Times New Roman" w:cs="Times New Roman"/>
          <w:szCs w:val="24"/>
        </w:rPr>
      </w:pPr>
      <w:r w:rsidRPr="00C60F08">
        <w:rPr>
          <w:rFonts w:eastAsia="Times New Roman" w:cs="Times New Roman"/>
          <w:color w:val="222222"/>
          <w:szCs w:val="24"/>
          <w:shd w:val="clear" w:color="auto" w:fill="FFFFFF"/>
        </w:rPr>
        <w:t>Dear Matt,</w:t>
      </w:r>
    </w:p>
    <w:p w14:paraId="69C18120" w14:textId="77777777" w:rsidR="00C60F08" w:rsidRPr="00C60F08" w:rsidRDefault="00C60F08" w:rsidP="00C60F08">
      <w:pPr>
        <w:shd w:val="clear" w:color="auto" w:fill="FFFFFF"/>
        <w:spacing w:line="240" w:lineRule="auto"/>
        <w:rPr>
          <w:rFonts w:eastAsia="Times New Roman" w:cs="Times New Roman"/>
          <w:color w:val="222222"/>
          <w:szCs w:val="24"/>
        </w:rPr>
      </w:pPr>
    </w:p>
    <w:p w14:paraId="3F8388C2"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This is to let you know that I have read through and approve of the course proposals for these two courses:</w:t>
      </w:r>
    </w:p>
    <w:p w14:paraId="3422560A" w14:textId="77777777" w:rsidR="00C60F08" w:rsidRPr="00C60F08" w:rsidRDefault="00C60F08" w:rsidP="00C60F08">
      <w:pPr>
        <w:shd w:val="clear" w:color="auto" w:fill="FFFFFF"/>
        <w:spacing w:line="240" w:lineRule="auto"/>
        <w:rPr>
          <w:rFonts w:eastAsia="Times New Roman" w:cs="Times New Roman"/>
          <w:color w:val="222222"/>
          <w:szCs w:val="24"/>
        </w:rPr>
      </w:pPr>
    </w:p>
    <w:p w14:paraId="244B9620"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NEUR 3850 Clinical Neuroscience</w:t>
      </w:r>
    </w:p>
    <w:p w14:paraId="02CB10F6" w14:textId="77777777" w:rsidR="00C60F08" w:rsidRPr="00C60F08" w:rsidRDefault="00C60F08" w:rsidP="00C60F08">
      <w:pPr>
        <w:shd w:val="clear" w:color="auto" w:fill="FFFFFF"/>
        <w:spacing w:line="240" w:lineRule="auto"/>
        <w:rPr>
          <w:rFonts w:eastAsia="Times New Roman" w:cs="Times New Roman"/>
          <w:color w:val="222222"/>
          <w:szCs w:val="24"/>
        </w:rPr>
      </w:pPr>
    </w:p>
    <w:p w14:paraId="43565DD9"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NEUR 4900 Topics in Neuroscience</w:t>
      </w:r>
    </w:p>
    <w:p w14:paraId="635B1550" w14:textId="77777777" w:rsidR="00C60F08" w:rsidRPr="00C60F08" w:rsidRDefault="00C60F08" w:rsidP="00C60F08">
      <w:pPr>
        <w:shd w:val="clear" w:color="auto" w:fill="FFFFFF"/>
        <w:spacing w:line="240" w:lineRule="auto"/>
        <w:rPr>
          <w:rFonts w:eastAsia="Times New Roman" w:cs="Times New Roman"/>
          <w:color w:val="222222"/>
          <w:szCs w:val="24"/>
        </w:rPr>
      </w:pPr>
    </w:p>
    <w:p w14:paraId="384D99D8"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John Mull</w:t>
      </w:r>
    </w:p>
    <w:p w14:paraId="1413D002" w14:textId="77777777" w:rsidR="00C60F08" w:rsidRPr="00C60F08" w:rsidRDefault="00C60F08" w:rsidP="00C60F08">
      <w:pPr>
        <w:shd w:val="clear" w:color="auto" w:fill="FFFFFF"/>
        <w:spacing w:line="240" w:lineRule="auto"/>
        <w:rPr>
          <w:rFonts w:eastAsia="Times New Roman" w:cs="Times New Roman"/>
          <w:color w:val="222222"/>
          <w:szCs w:val="24"/>
        </w:rPr>
      </w:pPr>
      <w:r w:rsidRPr="00C60F08">
        <w:rPr>
          <w:rFonts w:eastAsia="Times New Roman" w:cs="Times New Roman"/>
          <w:color w:val="222222"/>
          <w:szCs w:val="24"/>
        </w:rPr>
        <w:t>Chair, Dept. of Zoology</w:t>
      </w:r>
    </w:p>
    <w:p w14:paraId="68515877" w14:textId="77777777" w:rsidR="00C60F08" w:rsidRPr="005B4227" w:rsidRDefault="00C60F08">
      <w:pPr>
        <w:rPr>
          <w:rFonts w:cs="Times New Roman"/>
        </w:rPr>
      </w:pPr>
    </w:p>
    <w:sectPr w:rsidR="00C60F08" w:rsidRPr="005B4227" w:rsidSect="00FF10C9">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C9"/>
    <w:rsid w:val="005B4227"/>
    <w:rsid w:val="00676C32"/>
    <w:rsid w:val="0095396E"/>
    <w:rsid w:val="00A94BBA"/>
    <w:rsid w:val="00B37CA5"/>
    <w:rsid w:val="00C60F08"/>
    <w:rsid w:val="00D02196"/>
    <w:rsid w:val="00FF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D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F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F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3597">
      <w:bodyDiv w:val="1"/>
      <w:marLeft w:val="0"/>
      <w:marRight w:val="0"/>
      <w:marTop w:val="0"/>
      <w:marBottom w:val="0"/>
      <w:divBdr>
        <w:top w:val="none" w:sz="0" w:space="0" w:color="auto"/>
        <w:left w:val="none" w:sz="0" w:space="0" w:color="auto"/>
        <w:bottom w:val="none" w:sz="0" w:space="0" w:color="auto"/>
        <w:right w:val="none" w:sz="0" w:space="0" w:color="auto"/>
      </w:divBdr>
      <w:divsChild>
        <w:div w:id="1021392793">
          <w:marLeft w:val="0"/>
          <w:marRight w:val="0"/>
          <w:marTop w:val="0"/>
          <w:marBottom w:val="0"/>
          <w:divBdr>
            <w:top w:val="none" w:sz="0" w:space="0" w:color="auto"/>
            <w:left w:val="none" w:sz="0" w:space="0" w:color="auto"/>
            <w:bottom w:val="none" w:sz="0" w:space="0" w:color="auto"/>
            <w:right w:val="none" w:sz="0" w:space="0" w:color="auto"/>
          </w:divBdr>
        </w:div>
        <w:div w:id="1702516859">
          <w:marLeft w:val="0"/>
          <w:marRight w:val="0"/>
          <w:marTop w:val="0"/>
          <w:marBottom w:val="0"/>
          <w:divBdr>
            <w:top w:val="none" w:sz="0" w:space="0" w:color="auto"/>
            <w:left w:val="none" w:sz="0" w:space="0" w:color="auto"/>
            <w:bottom w:val="none" w:sz="0" w:space="0" w:color="auto"/>
            <w:right w:val="none" w:sz="0" w:space="0" w:color="auto"/>
          </w:divBdr>
          <w:divsChild>
            <w:div w:id="306936703">
              <w:marLeft w:val="0"/>
              <w:marRight w:val="0"/>
              <w:marTop w:val="0"/>
              <w:marBottom w:val="0"/>
              <w:divBdr>
                <w:top w:val="none" w:sz="0" w:space="0" w:color="auto"/>
                <w:left w:val="none" w:sz="0" w:space="0" w:color="auto"/>
                <w:bottom w:val="none" w:sz="0" w:space="0" w:color="auto"/>
                <w:right w:val="none" w:sz="0" w:space="0" w:color="auto"/>
              </w:divBdr>
            </w:div>
            <w:div w:id="1986087122">
              <w:marLeft w:val="0"/>
              <w:marRight w:val="0"/>
              <w:marTop w:val="0"/>
              <w:marBottom w:val="0"/>
              <w:divBdr>
                <w:top w:val="none" w:sz="0" w:space="0" w:color="auto"/>
                <w:left w:val="none" w:sz="0" w:space="0" w:color="auto"/>
                <w:bottom w:val="none" w:sz="0" w:space="0" w:color="auto"/>
                <w:right w:val="none" w:sz="0" w:space="0" w:color="auto"/>
              </w:divBdr>
            </w:div>
            <w:div w:id="974915918">
              <w:marLeft w:val="0"/>
              <w:marRight w:val="0"/>
              <w:marTop w:val="0"/>
              <w:marBottom w:val="0"/>
              <w:divBdr>
                <w:top w:val="none" w:sz="0" w:space="0" w:color="auto"/>
                <w:left w:val="none" w:sz="0" w:space="0" w:color="auto"/>
                <w:bottom w:val="none" w:sz="0" w:space="0" w:color="auto"/>
                <w:right w:val="none" w:sz="0" w:space="0" w:color="auto"/>
              </w:divBdr>
            </w:div>
            <w:div w:id="303967341">
              <w:marLeft w:val="0"/>
              <w:marRight w:val="0"/>
              <w:marTop w:val="0"/>
              <w:marBottom w:val="0"/>
              <w:divBdr>
                <w:top w:val="none" w:sz="0" w:space="0" w:color="auto"/>
                <w:left w:val="none" w:sz="0" w:space="0" w:color="auto"/>
                <w:bottom w:val="none" w:sz="0" w:space="0" w:color="auto"/>
                <w:right w:val="none" w:sz="0" w:space="0" w:color="auto"/>
              </w:divBdr>
              <w:divsChild>
                <w:div w:id="418868132">
                  <w:marLeft w:val="0"/>
                  <w:marRight w:val="0"/>
                  <w:marTop w:val="0"/>
                  <w:marBottom w:val="0"/>
                  <w:divBdr>
                    <w:top w:val="none" w:sz="0" w:space="0" w:color="auto"/>
                    <w:left w:val="none" w:sz="0" w:space="0" w:color="auto"/>
                    <w:bottom w:val="none" w:sz="0" w:space="0" w:color="auto"/>
                    <w:right w:val="none" w:sz="0" w:space="0" w:color="auto"/>
                  </w:divBdr>
                  <w:divsChild>
                    <w:div w:id="2157475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592738216">
      <w:bodyDiv w:val="1"/>
      <w:marLeft w:val="0"/>
      <w:marRight w:val="0"/>
      <w:marTop w:val="0"/>
      <w:marBottom w:val="0"/>
      <w:divBdr>
        <w:top w:val="none" w:sz="0" w:space="0" w:color="auto"/>
        <w:left w:val="none" w:sz="0" w:space="0" w:color="auto"/>
        <w:bottom w:val="none" w:sz="0" w:space="0" w:color="auto"/>
        <w:right w:val="none" w:sz="0" w:space="0" w:color="auto"/>
      </w:divBdr>
      <w:divsChild>
        <w:div w:id="104925529">
          <w:marLeft w:val="0"/>
          <w:marRight w:val="0"/>
          <w:marTop w:val="0"/>
          <w:marBottom w:val="0"/>
          <w:divBdr>
            <w:top w:val="none" w:sz="0" w:space="0" w:color="auto"/>
            <w:left w:val="none" w:sz="0" w:space="0" w:color="auto"/>
            <w:bottom w:val="none" w:sz="0" w:space="0" w:color="auto"/>
            <w:right w:val="none" w:sz="0" w:space="0" w:color="auto"/>
          </w:divBdr>
          <w:divsChild>
            <w:div w:id="402262538">
              <w:marLeft w:val="0"/>
              <w:marRight w:val="0"/>
              <w:marTop w:val="0"/>
              <w:marBottom w:val="0"/>
              <w:divBdr>
                <w:top w:val="none" w:sz="0" w:space="0" w:color="auto"/>
                <w:left w:val="none" w:sz="0" w:space="0" w:color="auto"/>
                <w:bottom w:val="none" w:sz="0" w:space="0" w:color="auto"/>
                <w:right w:val="none" w:sz="0" w:space="0" w:color="auto"/>
              </w:divBdr>
            </w:div>
            <w:div w:id="776365725">
              <w:marLeft w:val="0"/>
              <w:marRight w:val="0"/>
              <w:marTop w:val="0"/>
              <w:marBottom w:val="0"/>
              <w:divBdr>
                <w:top w:val="none" w:sz="0" w:space="0" w:color="auto"/>
                <w:left w:val="none" w:sz="0" w:space="0" w:color="auto"/>
                <w:bottom w:val="none" w:sz="0" w:space="0" w:color="auto"/>
                <w:right w:val="none" w:sz="0" w:space="0" w:color="auto"/>
              </w:divBdr>
            </w:div>
            <w:div w:id="950746979">
              <w:marLeft w:val="0"/>
              <w:marRight w:val="0"/>
              <w:marTop w:val="0"/>
              <w:marBottom w:val="0"/>
              <w:divBdr>
                <w:top w:val="none" w:sz="0" w:space="0" w:color="auto"/>
                <w:left w:val="none" w:sz="0" w:space="0" w:color="auto"/>
                <w:bottom w:val="none" w:sz="0" w:space="0" w:color="auto"/>
                <w:right w:val="none" w:sz="0" w:space="0" w:color="auto"/>
              </w:divBdr>
            </w:div>
            <w:div w:id="1320618752">
              <w:marLeft w:val="0"/>
              <w:marRight w:val="0"/>
              <w:marTop w:val="0"/>
              <w:marBottom w:val="0"/>
              <w:divBdr>
                <w:top w:val="none" w:sz="0" w:space="0" w:color="auto"/>
                <w:left w:val="none" w:sz="0" w:space="0" w:color="auto"/>
                <w:bottom w:val="none" w:sz="0" w:space="0" w:color="auto"/>
                <w:right w:val="none" w:sz="0" w:space="0" w:color="auto"/>
              </w:divBdr>
            </w:div>
            <w:div w:id="271523886">
              <w:marLeft w:val="0"/>
              <w:marRight w:val="0"/>
              <w:marTop w:val="0"/>
              <w:marBottom w:val="0"/>
              <w:divBdr>
                <w:top w:val="none" w:sz="0" w:space="0" w:color="auto"/>
                <w:left w:val="none" w:sz="0" w:space="0" w:color="auto"/>
                <w:bottom w:val="none" w:sz="0" w:space="0" w:color="auto"/>
                <w:right w:val="none" w:sz="0" w:space="0" w:color="auto"/>
              </w:divBdr>
            </w:div>
          </w:divsChild>
        </w:div>
        <w:div w:id="1144082028">
          <w:marLeft w:val="0"/>
          <w:marRight w:val="0"/>
          <w:marTop w:val="0"/>
          <w:marBottom w:val="0"/>
          <w:divBdr>
            <w:top w:val="none" w:sz="0" w:space="0" w:color="auto"/>
            <w:left w:val="none" w:sz="0" w:space="0" w:color="auto"/>
            <w:bottom w:val="none" w:sz="0" w:space="0" w:color="auto"/>
            <w:right w:val="none" w:sz="0" w:space="0" w:color="auto"/>
          </w:divBdr>
          <w:divsChild>
            <w:div w:id="1519394092">
              <w:marLeft w:val="0"/>
              <w:marRight w:val="0"/>
              <w:marTop w:val="0"/>
              <w:marBottom w:val="0"/>
              <w:divBdr>
                <w:top w:val="none" w:sz="0" w:space="0" w:color="auto"/>
                <w:left w:val="none" w:sz="0" w:space="0" w:color="auto"/>
                <w:bottom w:val="none" w:sz="0" w:space="0" w:color="auto"/>
                <w:right w:val="none" w:sz="0" w:space="0" w:color="auto"/>
              </w:divBdr>
              <w:divsChild>
                <w:div w:id="495462715">
                  <w:marLeft w:val="0"/>
                  <w:marRight w:val="0"/>
                  <w:marTop w:val="0"/>
                  <w:marBottom w:val="0"/>
                  <w:divBdr>
                    <w:top w:val="none" w:sz="0" w:space="0" w:color="auto"/>
                    <w:left w:val="none" w:sz="0" w:space="0" w:color="auto"/>
                    <w:bottom w:val="none" w:sz="0" w:space="0" w:color="auto"/>
                    <w:right w:val="none" w:sz="0" w:space="0" w:color="auto"/>
                  </w:divBdr>
                  <w:divsChild>
                    <w:div w:id="746070772">
                      <w:marLeft w:val="0"/>
                      <w:marRight w:val="0"/>
                      <w:marTop w:val="0"/>
                      <w:marBottom w:val="0"/>
                      <w:divBdr>
                        <w:top w:val="none" w:sz="0" w:space="0" w:color="auto"/>
                        <w:left w:val="none" w:sz="0" w:space="0" w:color="auto"/>
                        <w:bottom w:val="none" w:sz="0" w:space="0" w:color="auto"/>
                        <w:right w:val="none" w:sz="0" w:space="0" w:color="auto"/>
                      </w:divBdr>
                    </w:div>
                    <w:div w:id="2053259703">
                      <w:marLeft w:val="0"/>
                      <w:marRight w:val="0"/>
                      <w:marTop w:val="0"/>
                      <w:marBottom w:val="0"/>
                      <w:divBdr>
                        <w:top w:val="none" w:sz="0" w:space="0" w:color="auto"/>
                        <w:left w:val="none" w:sz="0" w:space="0" w:color="auto"/>
                        <w:bottom w:val="none" w:sz="0" w:space="0" w:color="auto"/>
                        <w:right w:val="none" w:sz="0" w:space="0" w:color="auto"/>
                      </w:divBdr>
                    </w:div>
                    <w:div w:id="421026896">
                      <w:marLeft w:val="0"/>
                      <w:marRight w:val="0"/>
                      <w:marTop w:val="0"/>
                      <w:marBottom w:val="0"/>
                      <w:divBdr>
                        <w:top w:val="none" w:sz="0" w:space="0" w:color="auto"/>
                        <w:left w:val="none" w:sz="0" w:space="0" w:color="auto"/>
                        <w:bottom w:val="none" w:sz="0" w:space="0" w:color="auto"/>
                        <w:right w:val="none" w:sz="0" w:space="0" w:color="auto"/>
                      </w:divBdr>
                    </w:div>
                    <w:div w:id="35473257">
                      <w:marLeft w:val="0"/>
                      <w:marRight w:val="0"/>
                      <w:marTop w:val="0"/>
                      <w:marBottom w:val="0"/>
                      <w:divBdr>
                        <w:top w:val="none" w:sz="0" w:space="0" w:color="auto"/>
                        <w:left w:val="none" w:sz="0" w:space="0" w:color="auto"/>
                        <w:bottom w:val="none" w:sz="0" w:space="0" w:color="auto"/>
                        <w:right w:val="none" w:sz="0" w:space="0" w:color="auto"/>
                      </w:divBdr>
                    </w:div>
                    <w:div w:id="837891217">
                      <w:marLeft w:val="0"/>
                      <w:marRight w:val="0"/>
                      <w:marTop w:val="0"/>
                      <w:marBottom w:val="0"/>
                      <w:divBdr>
                        <w:top w:val="none" w:sz="0" w:space="0" w:color="auto"/>
                        <w:left w:val="none" w:sz="0" w:space="0" w:color="auto"/>
                        <w:bottom w:val="none" w:sz="0" w:space="0" w:color="auto"/>
                        <w:right w:val="none" w:sz="0" w:space="0" w:color="auto"/>
                      </w:divBdr>
                    </w:div>
                    <w:div w:id="10345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kchugg</dc:creator>
  <cp:lastModifiedBy>Matthew Schmolesky</cp:lastModifiedBy>
  <cp:revision>2</cp:revision>
  <dcterms:created xsi:type="dcterms:W3CDTF">2013-08-27T20:55:00Z</dcterms:created>
  <dcterms:modified xsi:type="dcterms:W3CDTF">2013-08-27T20:55:00Z</dcterms:modified>
</cp:coreProperties>
</file>